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DD0CE" w14:textId="2AEC7945" w:rsidR="00877659" w:rsidRPr="00454498" w:rsidRDefault="002E5E16" w:rsidP="00C034DC">
      <w:pPr>
        <w:widowControl w:val="0"/>
        <w:spacing w:after="80" w:line="216" w:lineRule="auto"/>
        <w:jc w:val="center"/>
        <w:rPr>
          <w:rFonts w:eastAsia="Times New Roman" w:cs="Arial"/>
          <w:b/>
          <w:bCs/>
          <w:caps/>
          <w:kern w:val="28"/>
          <w:sz w:val="26"/>
          <w:szCs w:val="26"/>
        </w:rPr>
      </w:pPr>
      <w:bookmarkStart w:id="0" w:name="_GoBack"/>
      <w:bookmarkEnd w:id="0"/>
      <w:r>
        <w:rPr>
          <w:rFonts w:eastAsia="Times New Roman" w:cs="Arial"/>
          <w:b/>
          <w:bCs/>
          <w:caps/>
          <w:kern w:val="28"/>
          <w:sz w:val="26"/>
          <w:szCs w:val="26"/>
          <w:lang w:val="sr-Cyrl-CS"/>
        </w:rPr>
        <w:t>ВОДИЧ</w:t>
      </w:r>
    </w:p>
    <w:p w14:paraId="66102F7F" w14:textId="29A2C68D" w:rsidR="002F084D" w:rsidRPr="0013647D" w:rsidRDefault="0006032E" w:rsidP="00C034DC">
      <w:pPr>
        <w:widowControl w:val="0"/>
        <w:spacing w:after="80" w:line="216" w:lineRule="auto"/>
        <w:jc w:val="center"/>
        <w:rPr>
          <w:rFonts w:eastAsia="Times New Roman" w:cs="Arial"/>
          <w:b/>
          <w:bCs/>
          <w:caps/>
          <w:kern w:val="28"/>
          <w:sz w:val="26"/>
          <w:szCs w:val="26"/>
          <w:lang w:val="sr-Cyrl-BA"/>
        </w:rPr>
      </w:pPr>
      <w:r w:rsidRPr="00454498">
        <w:rPr>
          <w:rFonts w:eastAsia="Times New Roman" w:cs="Arial"/>
          <w:b/>
          <w:bCs/>
          <w:caps/>
          <w:kern w:val="28"/>
          <w:sz w:val="26"/>
          <w:szCs w:val="26"/>
          <w:lang w:val="sr-Cyrl-CS"/>
        </w:rPr>
        <w:t>О</w:t>
      </w:r>
      <w:r w:rsidRPr="00454498">
        <w:rPr>
          <w:rFonts w:eastAsia="Times New Roman" w:cs="Arial"/>
          <w:b/>
          <w:bCs/>
          <w:caps/>
          <w:kern w:val="28"/>
          <w:sz w:val="26"/>
          <w:szCs w:val="26"/>
        </w:rPr>
        <w:t xml:space="preserve"> </w:t>
      </w:r>
      <w:r w:rsidR="00080E93" w:rsidRPr="00454498">
        <w:rPr>
          <w:rFonts w:eastAsia="Times New Roman" w:cs="Arial"/>
          <w:b/>
          <w:bCs/>
          <w:caps/>
          <w:kern w:val="28"/>
          <w:sz w:val="26"/>
          <w:szCs w:val="26"/>
          <w:lang w:val="sr-Cyrl-CS"/>
        </w:rPr>
        <w:t>ПОСТУПКУ РЕГИСТРАЦИЈЕ</w:t>
      </w:r>
      <w:r w:rsidR="002F084D" w:rsidRPr="00454498">
        <w:rPr>
          <w:rFonts w:eastAsia="Times New Roman" w:cs="Arial"/>
          <w:b/>
          <w:bCs/>
          <w:caps/>
          <w:kern w:val="28"/>
          <w:sz w:val="26"/>
          <w:szCs w:val="26"/>
        </w:rPr>
        <w:t xml:space="preserve"> </w:t>
      </w:r>
      <w:r w:rsidR="006F121C" w:rsidRPr="00454498">
        <w:rPr>
          <w:rFonts w:eastAsia="Times New Roman" w:cs="Arial"/>
          <w:b/>
          <w:bCs/>
          <w:caps/>
          <w:kern w:val="28"/>
          <w:sz w:val="26"/>
          <w:szCs w:val="26"/>
        </w:rPr>
        <w:t xml:space="preserve">И </w:t>
      </w:r>
      <w:r w:rsidRPr="00454498">
        <w:rPr>
          <w:rFonts w:eastAsia="Times New Roman" w:cs="Arial"/>
          <w:b/>
          <w:bCs/>
          <w:caps/>
          <w:kern w:val="28"/>
          <w:sz w:val="26"/>
          <w:szCs w:val="26"/>
          <w:lang w:val="sr-Cyrl-CS"/>
        </w:rPr>
        <w:t>обавезАМА</w:t>
      </w:r>
      <w:r w:rsidR="001B3F06" w:rsidRPr="00454498">
        <w:rPr>
          <w:rFonts w:eastAsia="Times New Roman" w:cs="Arial"/>
          <w:b/>
          <w:bCs/>
          <w:caps/>
          <w:kern w:val="28"/>
          <w:sz w:val="26"/>
          <w:szCs w:val="26"/>
          <w:lang w:val="sr-Cyrl-CS"/>
        </w:rPr>
        <w:t xml:space="preserve"> </w:t>
      </w:r>
      <w:r w:rsidR="00580782" w:rsidRPr="00454498">
        <w:rPr>
          <w:rFonts w:eastAsia="Times New Roman" w:cs="Arial"/>
          <w:b/>
          <w:bCs/>
          <w:caps/>
          <w:kern w:val="28"/>
          <w:sz w:val="26"/>
          <w:szCs w:val="26"/>
          <w:lang w:val="sr-Cyrl-RS"/>
        </w:rPr>
        <w:t xml:space="preserve">ТУРИСТИЧКИХ И </w:t>
      </w:r>
      <w:r w:rsidR="00663DFB" w:rsidRPr="00454498">
        <w:rPr>
          <w:rFonts w:eastAsia="Times New Roman" w:cs="Arial"/>
          <w:b/>
          <w:bCs/>
          <w:caps/>
          <w:kern w:val="28"/>
          <w:sz w:val="26"/>
          <w:szCs w:val="26"/>
          <w:lang w:val="sr-Cyrl-RS"/>
        </w:rPr>
        <w:t xml:space="preserve">УГОСТИТЕЉСКИХ </w:t>
      </w:r>
      <w:r w:rsidR="00065179" w:rsidRPr="00454498">
        <w:rPr>
          <w:rFonts w:eastAsia="Times New Roman" w:cs="Arial"/>
          <w:b/>
          <w:bCs/>
          <w:caps/>
          <w:kern w:val="28"/>
          <w:sz w:val="26"/>
          <w:szCs w:val="26"/>
          <w:lang w:val="sr-Cyrl-RS"/>
        </w:rPr>
        <w:t>ПР</w:t>
      </w:r>
      <w:r w:rsidR="0013647D">
        <w:rPr>
          <w:rFonts w:eastAsia="Times New Roman" w:cs="Arial"/>
          <w:b/>
          <w:bCs/>
          <w:caps/>
          <w:kern w:val="28"/>
          <w:sz w:val="26"/>
          <w:szCs w:val="26"/>
          <w:lang w:val="sr-Cyrl-BA"/>
        </w:rPr>
        <w:t>ИВРЕДНИХ ДРУШТАВА</w:t>
      </w:r>
    </w:p>
    <w:p w14:paraId="15FB11FA" w14:textId="77777777" w:rsidR="00AD4236" w:rsidRPr="00454498" w:rsidRDefault="002F084D" w:rsidP="00AD4236">
      <w:pPr>
        <w:widowControl w:val="0"/>
        <w:spacing w:after="200" w:line="300" w:lineRule="auto"/>
        <w:jc w:val="both"/>
        <w:rPr>
          <w:rFonts w:eastAsia="Times New Roman" w:cs="Arial"/>
          <w:kern w:val="28"/>
          <w:sz w:val="18"/>
          <w:szCs w:val="18"/>
        </w:rPr>
      </w:pPr>
      <w:r w:rsidRPr="00454498">
        <w:rPr>
          <w:rFonts w:eastAsia="Times New Roman" w:cs="Arial"/>
          <w:kern w:val="28"/>
          <w:sz w:val="18"/>
          <w:szCs w:val="18"/>
        </w:rPr>
        <w:t> </w:t>
      </w:r>
    </w:p>
    <w:p w14:paraId="5BED5A71" w14:textId="77777777" w:rsidR="00AD2A5E" w:rsidRPr="00454498" w:rsidRDefault="00AD2A5E" w:rsidP="00AD4236">
      <w:pPr>
        <w:widowControl w:val="0"/>
        <w:spacing w:after="200" w:line="300" w:lineRule="auto"/>
        <w:jc w:val="both"/>
        <w:rPr>
          <w:b/>
          <w:bCs/>
        </w:rPr>
      </w:pPr>
    </w:p>
    <w:p w14:paraId="3BB38ADA" w14:textId="69506984" w:rsidR="00AD2A5E" w:rsidRPr="00454498" w:rsidRDefault="00AD2A5E" w:rsidP="00AD4236">
      <w:pPr>
        <w:widowControl w:val="0"/>
        <w:spacing w:after="200" w:line="300" w:lineRule="auto"/>
        <w:jc w:val="both"/>
        <w:rPr>
          <w:b/>
          <w:bCs/>
          <w:lang w:val="sr-Cyrl-RS"/>
        </w:rPr>
      </w:pPr>
      <w:r w:rsidRPr="00454498">
        <w:rPr>
          <w:b/>
          <w:bCs/>
        </w:rPr>
        <w:t>ПОЈАМ</w:t>
      </w:r>
      <w:r w:rsidRPr="00454498">
        <w:rPr>
          <w:b/>
          <w:bCs/>
          <w:lang w:val="sr-Cyrl-RS"/>
        </w:rPr>
        <w:t xml:space="preserve"> ПР</w:t>
      </w:r>
      <w:r w:rsidR="007B40BC">
        <w:rPr>
          <w:b/>
          <w:bCs/>
          <w:lang w:val="sr-Cyrl-RS"/>
        </w:rPr>
        <w:t>ИВРЕДНОГ ДРУШТВА</w:t>
      </w:r>
    </w:p>
    <w:p w14:paraId="607BFF3F" w14:textId="5D12AB75" w:rsidR="00F3629E" w:rsidRDefault="005341B4" w:rsidP="00AD2A5E">
      <w:pPr>
        <w:pStyle w:val="NoSpacing"/>
        <w:numPr>
          <w:ilvl w:val="0"/>
          <w:numId w:val="1"/>
        </w:numPr>
        <w:jc w:val="both"/>
        <w:rPr>
          <w:rFonts w:eastAsia="Times New Roman"/>
          <w:lang w:val="sr-Cyrl-CS"/>
        </w:rPr>
      </w:pPr>
      <w:r w:rsidRPr="00454498">
        <w:rPr>
          <w:rFonts w:eastAsia="Times New Roman"/>
          <w:lang w:val="sr-Cyrl-CS"/>
        </w:rPr>
        <w:t>П</w:t>
      </w:r>
      <w:r w:rsidR="007B40BC">
        <w:rPr>
          <w:rFonts w:eastAsia="Times New Roman"/>
          <w:lang w:val="sr-Cyrl-CS"/>
        </w:rPr>
        <w:t>ривредно друштво</w:t>
      </w:r>
      <w:r w:rsidR="00AD2A5E" w:rsidRPr="00454498">
        <w:rPr>
          <w:rFonts w:eastAsia="Times New Roman"/>
          <w:lang w:val="sr-Cyrl-CS"/>
        </w:rPr>
        <w:t xml:space="preserve"> је </w:t>
      </w:r>
      <w:r w:rsidR="007B40BC">
        <w:rPr>
          <w:rFonts w:eastAsia="Times New Roman"/>
          <w:lang w:val="sr-Cyrl-CS"/>
        </w:rPr>
        <w:t>правно</w:t>
      </w:r>
      <w:r w:rsidR="00AD2A5E" w:rsidRPr="00454498">
        <w:rPr>
          <w:rFonts w:eastAsia="Times New Roman"/>
          <w:lang w:val="sr-Cyrl-CS"/>
        </w:rPr>
        <w:t xml:space="preserve"> лице које </w:t>
      </w:r>
      <w:r w:rsidR="00350A44">
        <w:rPr>
          <w:rFonts w:eastAsia="Times New Roman"/>
          <w:lang w:val="sr-Cyrl-CS"/>
        </w:rPr>
        <w:t xml:space="preserve">оснивају физичка и/или правна лица ради </w:t>
      </w:r>
      <w:r w:rsidR="00AD2A5E" w:rsidRPr="00454498">
        <w:rPr>
          <w:rFonts w:eastAsia="Times New Roman"/>
          <w:lang w:val="sr-Cyrl-CS"/>
        </w:rPr>
        <w:t>обавља</w:t>
      </w:r>
      <w:r w:rsidR="00350A44">
        <w:rPr>
          <w:rFonts w:eastAsia="Times New Roman"/>
          <w:lang w:val="sr-Cyrl-CS"/>
        </w:rPr>
        <w:t>ња</w:t>
      </w:r>
      <w:r w:rsidR="00AD2A5E" w:rsidRPr="00454498">
        <w:rPr>
          <w:rFonts w:eastAsia="Times New Roman"/>
          <w:lang w:val="sr-Cyrl-CS"/>
        </w:rPr>
        <w:t xml:space="preserve"> </w:t>
      </w:r>
      <w:r w:rsidR="007B40BC">
        <w:rPr>
          <w:rFonts w:eastAsia="Times New Roman"/>
          <w:lang w:val="sr-Cyrl-CS"/>
        </w:rPr>
        <w:t>привредн</w:t>
      </w:r>
      <w:r w:rsidR="00350A44">
        <w:rPr>
          <w:rFonts w:eastAsia="Times New Roman"/>
          <w:lang w:val="sr-Cyrl-CS"/>
        </w:rPr>
        <w:t>е</w:t>
      </w:r>
      <w:r w:rsidR="007B40BC">
        <w:rPr>
          <w:rFonts w:eastAsia="Times New Roman"/>
          <w:lang w:val="sr-Cyrl-CS"/>
        </w:rPr>
        <w:t xml:space="preserve"> дјелатност</w:t>
      </w:r>
      <w:r w:rsidR="00350A44">
        <w:rPr>
          <w:rFonts w:eastAsia="Times New Roman"/>
          <w:lang w:val="sr-Cyrl-CS"/>
        </w:rPr>
        <w:t>и и стицања добити</w:t>
      </w:r>
      <w:r w:rsidR="007B40BC">
        <w:rPr>
          <w:rFonts w:eastAsia="Times New Roman"/>
          <w:lang w:val="sr-Cyrl-CS"/>
        </w:rPr>
        <w:t xml:space="preserve"> </w:t>
      </w:r>
      <w:r w:rsidR="00350A44">
        <w:rPr>
          <w:rFonts w:eastAsia="Times New Roman"/>
          <w:lang w:val="sr-Cyrl-CS"/>
        </w:rPr>
        <w:t>те је као</w:t>
      </w:r>
      <w:r w:rsidR="007B40BC">
        <w:rPr>
          <w:rFonts w:eastAsia="Times New Roman"/>
          <w:lang w:val="sr-Cyrl-CS"/>
        </w:rPr>
        <w:t xml:space="preserve"> такво</w:t>
      </w:r>
      <w:r w:rsidR="00AD2A5E" w:rsidRPr="00454498">
        <w:rPr>
          <w:rFonts w:eastAsia="Times New Roman"/>
          <w:lang w:val="sr-Cyrl-CS"/>
        </w:rPr>
        <w:t xml:space="preserve"> уписан</w:t>
      </w:r>
      <w:r w:rsidR="007B40BC">
        <w:rPr>
          <w:rFonts w:eastAsia="Times New Roman"/>
          <w:lang w:val="sr-Cyrl-CS"/>
        </w:rPr>
        <w:t>о</w:t>
      </w:r>
      <w:r w:rsidR="00AD2A5E" w:rsidRPr="00454498">
        <w:rPr>
          <w:rFonts w:eastAsia="Times New Roman"/>
          <w:lang w:val="sr-Cyrl-CS"/>
        </w:rPr>
        <w:t xml:space="preserve"> у регистар пр</w:t>
      </w:r>
      <w:r w:rsidR="007B40BC">
        <w:rPr>
          <w:rFonts w:eastAsia="Times New Roman"/>
          <w:lang w:val="sr-Cyrl-CS"/>
        </w:rPr>
        <w:t>ивредних друштава</w:t>
      </w:r>
      <w:r w:rsidR="00AD2A5E" w:rsidRPr="00454498">
        <w:rPr>
          <w:rFonts w:eastAsia="Times New Roman"/>
          <w:lang w:val="sr-Cyrl-CS"/>
        </w:rPr>
        <w:t xml:space="preserve"> који води надлежни </w:t>
      </w:r>
      <w:r w:rsidR="00FB2EDB">
        <w:rPr>
          <w:rFonts w:eastAsia="Times New Roman"/>
          <w:lang w:val="sr-Cyrl-CS"/>
        </w:rPr>
        <w:t>суд</w:t>
      </w:r>
      <w:r w:rsidR="00AF1862">
        <w:rPr>
          <w:rFonts w:eastAsia="Times New Roman"/>
          <w:lang w:val="sr-Cyrl-CS"/>
        </w:rPr>
        <w:t xml:space="preserve"> односно </w:t>
      </w:r>
      <w:r w:rsidR="00DA558F">
        <w:t>Агенција за посредничке, информатичке и финансијске услуге (АПИФ)</w:t>
      </w:r>
      <w:r w:rsidR="00AD2A5E" w:rsidRPr="00454498">
        <w:rPr>
          <w:rFonts w:eastAsia="Times New Roman"/>
          <w:lang w:val="sr-Cyrl-CS"/>
        </w:rPr>
        <w:t>.</w:t>
      </w:r>
    </w:p>
    <w:p w14:paraId="478909C7" w14:textId="30488CA9" w:rsidR="00F47C5C" w:rsidRPr="00146C60" w:rsidRDefault="00F47C5C" w:rsidP="00032FDD">
      <w:pPr>
        <w:pStyle w:val="NoSpacing"/>
        <w:numPr>
          <w:ilvl w:val="0"/>
          <w:numId w:val="22"/>
        </w:numPr>
        <w:jc w:val="both"/>
        <w:rPr>
          <w:lang w:val="sr-Cyrl-CS"/>
        </w:rPr>
      </w:pPr>
      <w:r w:rsidRPr="00146C60">
        <w:rPr>
          <w:lang w:val="sr-Cyrl-CS"/>
        </w:rPr>
        <w:t>Правно лице или правни субјект је „вјештачка личност“ која има законска права и обавезе као што су: законске могућности да се праве уговори, да се тужи или буде тужен, обавља своју д</w:t>
      </w:r>
      <w:r w:rsidR="00A6138C">
        <w:rPr>
          <w:lang w:val="sr-Cyrl-BA"/>
        </w:rPr>
        <w:t>ј</w:t>
      </w:r>
      <w:r w:rsidRPr="00146C60">
        <w:rPr>
          <w:lang w:val="sr-Cyrl-CS"/>
        </w:rPr>
        <w:t>елатност итд. То је лице, најчешће у форми организације или предузећа (привредно друштво) које је сачињено од више физичких лица</w:t>
      </w:r>
      <w:r w:rsidR="00FB2EDB">
        <w:rPr>
          <w:lang w:val="sr-Cyrl-CS"/>
        </w:rPr>
        <w:t xml:space="preserve"> или правних лица</w:t>
      </w:r>
      <w:r w:rsidRPr="00146C60">
        <w:rPr>
          <w:lang w:val="sr-Cyrl-CS"/>
        </w:rPr>
        <w:t xml:space="preserve">, а које закон, из практичних разлога третира као једно односно организација која има права и обавезе у грађанско-правним односима и назива се правно лице. Оно је друштвена творевина, сачињена од људи и имовине, којој је признато својство субјекта права. Пошто превазилазе економску моћ и животни вијек појединца, правна лица могу да обављају шири спектар активности у дужем временском интервалу него појединац. </w:t>
      </w:r>
    </w:p>
    <w:p w14:paraId="1C2C789A" w14:textId="5D2BEEAD" w:rsidR="00AD2A5E" w:rsidRPr="000A0759" w:rsidRDefault="002F093D" w:rsidP="00AD2A5E">
      <w:pPr>
        <w:pStyle w:val="NoSpacing"/>
        <w:numPr>
          <w:ilvl w:val="0"/>
          <w:numId w:val="1"/>
        </w:numPr>
        <w:jc w:val="both"/>
        <w:rPr>
          <w:rStyle w:val="dodavano"/>
          <w:rFonts w:asciiTheme="minorHAnsi" w:eastAsia="Times New Roman" w:hAnsiTheme="minorHAnsi"/>
          <w:b/>
          <w:sz w:val="22"/>
          <w:szCs w:val="22"/>
          <w:u w:val="none"/>
        </w:rPr>
      </w:pPr>
      <w:r w:rsidRPr="00454498">
        <w:rPr>
          <w:rFonts w:eastAsia="Times New Roman"/>
          <w:lang w:val="sr-Cyrl-CS"/>
        </w:rPr>
        <w:t>П</w:t>
      </w:r>
      <w:r>
        <w:rPr>
          <w:rFonts w:eastAsia="Times New Roman"/>
          <w:lang w:val="sr-Cyrl-CS"/>
        </w:rPr>
        <w:t>ривредно друштво</w:t>
      </w:r>
      <w:r w:rsidR="00AD2A5E" w:rsidRPr="00454498">
        <w:rPr>
          <w:lang w:val="sr-Cyrl-CS"/>
        </w:rPr>
        <w:t xml:space="preserve"> се региструје у складу са рјешењима Закона о </w:t>
      </w:r>
      <w:r w:rsidR="000C726B">
        <w:rPr>
          <w:lang w:val="sr-Cyrl-CS"/>
        </w:rPr>
        <w:t>регистрацији пословних субјеката</w:t>
      </w:r>
      <w:r w:rsidR="00AD2A5E" w:rsidRPr="00454498">
        <w:rPr>
          <w:lang w:val="sr-Cyrl-CS"/>
        </w:rPr>
        <w:t xml:space="preserve"> </w:t>
      </w:r>
      <w:r w:rsidR="00AD2A5E" w:rsidRPr="00454498">
        <w:t>(</w:t>
      </w:r>
      <w:r w:rsidR="00AD2A5E" w:rsidRPr="00454498">
        <w:rPr>
          <w:lang w:val="sr-Cyrl-CS"/>
        </w:rPr>
        <w:t>„</w:t>
      </w:r>
      <w:r w:rsidR="00AD2A5E" w:rsidRPr="00454498">
        <w:t>С</w:t>
      </w:r>
      <w:r w:rsidR="00AD2A5E" w:rsidRPr="00454498">
        <w:rPr>
          <w:lang w:val="sr-Cyrl-CS"/>
        </w:rPr>
        <w:t>лужбени гласник</w:t>
      </w:r>
      <w:r w:rsidR="00AD2A5E" w:rsidRPr="00454498">
        <w:t xml:space="preserve"> Р</w:t>
      </w:r>
      <w:r w:rsidR="00AD2A5E" w:rsidRPr="00454498">
        <w:rPr>
          <w:lang w:val="sr-Cyrl-CS"/>
        </w:rPr>
        <w:t xml:space="preserve">епублике </w:t>
      </w:r>
      <w:r w:rsidR="00AD2A5E" w:rsidRPr="00454498">
        <w:t>С</w:t>
      </w:r>
      <w:r w:rsidR="00AD2A5E" w:rsidRPr="00454498">
        <w:rPr>
          <w:lang w:val="sr-Cyrl-CS"/>
        </w:rPr>
        <w:t>рпске“</w:t>
      </w:r>
      <w:r w:rsidR="00AD2A5E" w:rsidRPr="00454498">
        <w:t>, б</w:t>
      </w:r>
      <w:r w:rsidR="00AC3603">
        <w:rPr>
          <w:lang w:val="sr-Cyrl-CS"/>
        </w:rPr>
        <w:t xml:space="preserve">рој </w:t>
      </w:r>
      <w:r w:rsidR="00AD2A5E" w:rsidRPr="00454498">
        <w:rPr>
          <w:lang w:val="sr-Cyrl-CS"/>
        </w:rPr>
        <w:t>67/13</w:t>
      </w:r>
      <w:r w:rsidR="00BC68B6">
        <w:rPr>
          <w:lang w:val="sr-Cyrl-CS"/>
        </w:rPr>
        <w:t>, 15/16</w:t>
      </w:r>
      <w:r w:rsidR="0092332A">
        <w:rPr>
          <w:lang w:val="sr-Cyrl-CS"/>
        </w:rPr>
        <w:t>, 84/19</w:t>
      </w:r>
      <w:r w:rsidR="00AD2A5E" w:rsidRPr="00454498">
        <w:rPr>
          <w:lang w:val="sr-Cyrl-CS"/>
        </w:rPr>
        <w:t>)</w:t>
      </w:r>
      <w:r w:rsidR="00AD2A5E" w:rsidRPr="00454498">
        <w:rPr>
          <w:rFonts w:eastAsia="Times New Roman"/>
          <w:lang w:val="sr-Cyrl-CS"/>
        </w:rPr>
        <w:t xml:space="preserve"> и може обављати једну или више дјелатн</w:t>
      </w:r>
      <w:r w:rsidR="002C757C">
        <w:rPr>
          <w:rFonts w:eastAsia="Times New Roman"/>
          <w:lang w:val="sr-Cyrl-CS"/>
        </w:rPr>
        <w:t>ости од којих је једна претежна</w:t>
      </w:r>
      <w:r w:rsidR="00AD2A5E" w:rsidRPr="00454498">
        <w:rPr>
          <w:rFonts w:eastAsia="Times New Roman"/>
          <w:lang w:val="sr-Cyrl-CS"/>
        </w:rPr>
        <w:t xml:space="preserve"> ако испуњава услове за њихово обављање. </w:t>
      </w:r>
      <w:r w:rsidR="00AD2A5E" w:rsidRPr="000A0759">
        <w:rPr>
          <w:rFonts w:eastAsia="Times New Roman"/>
          <w:b/>
          <w:lang w:val="sr-Cyrl-CS"/>
        </w:rPr>
        <w:t>О</w:t>
      </w:r>
      <w:r w:rsidR="00E01C0C">
        <w:rPr>
          <w:b/>
          <w:lang w:val="sr-Cyrl-CS"/>
        </w:rPr>
        <w:t>дговорно</w:t>
      </w:r>
      <w:r w:rsidR="00AD2A5E" w:rsidRPr="000A0759">
        <w:rPr>
          <w:b/>
          <w:lang w:val="sr-Cyrl-CS"/>
        </w:rPr>
        <w:t xml:space="preserve"> </w:t>
      </w:r>
      <w:r w:rsidR="00AD2A5E" w:rsidRPr="000A0759">
        <w:rPr>
          <w:b/>
          <w:lang w:val="sr-Cyrl-RS"/>
        </w:rPr>
        <w:t xml:space="preserve">је </w:t>
      </w:r>
      <w:r w:rsidR="00AD2A5E" w:rsidRPr="000A0759">
        <w:rPr>
          <w:b/>
          <w:lang w:val="sr-Cyrl-CS"/>
        </w:rPr>
        <w:t>за законито пословање и за законит рад лица која запошљава а з</w:t>
      </w:r>
      <w:r w:rsidR="00AD2A5E" w:rsidRPr="000A0759">
        <w:rPr>
          <w:rStyle w:val="dodavano"/>
          <w:rFonts w:asciiTheme="minorHAnsi" w:hAnsiTheme="minorHAnsi"/>
          <w:b/>
          <w:sz w:val="22"/>
          <w:szCs w:val="22"/>
          <w:u w:val="none"/>
        </w:rPr>
        <w:t>а све обавезе настале у вези са обављањем пр</w:t>
      </w:r>
      <w:r w:rsidR="00E01C0C">
        <w:rPr>
          <w:rStyle w:val="dodavano"/>
          <w:rFonts w:asciiTheme="minorHAnsi" w:hAnsiTheme="minorHAnsi"/>
          <w:b/>
          <w:sz w:val="22"/>
          <w:szCs w:val="22"/>
          <w:u w:val="none"/>
        </w:rPr>
        <w:t>ивредне</w:t>
      </w:r>
      <w:r w:rsidR="00AD2A5E" w:rsidRPr="000A0759">
        <w:rPr>
          <w:rStyle w:val="dodavano"/>
          <w:rFonts w:asciiTheme="minorHAnsi" w:hAnsiTheme="minorHAnsi"/>
          <w:b/>
          <w:sz w:val="22"/>
          <w:szCs w:val="22"/>
          <w:u w:val="none"/>
        </w:rPr>
        <w:t xml:space="preserve"> дјелатности одговара цјелокупном </w:t>
      </w:r>
      <w:r w:rsidR="00BC68B6">
        <w:rPr>
          <w:rStyle w:val="dodavano"/>
          <w:rFonts w:asciiTheme="minorHAnsi" w:hAnsiTheme="minorHAnsi"/>
          <w:b/>
          <w:sz w:val="22"/>
          <w:szCs w:val="22"/>
          <w:u w:val="none"/>
        </w:rPr>
        <w:t>имовином привредног друштва</w:t>
      </w:r>
      <w:r w:rsidR="00F105FC" w:rsidRPr="00D1684D">
        <w:rPr>
          <w:rStyle w:val="dodavano"/>
          <w:rFonts w:asciiTheme="minorHAnsi" w:hAnsiTheme="minorHAnsi"/>
          <w:b/>
          <w:sz w:val="22"/>
          <w:szCs w:val="22"/>
          <w:u w:val="none"/>
        </w:rPr>
        <w:t xml:space="preserve"> односно имовином својих оснивача</w:t>
      </w:r>
      <w:r w:rsidR="00D1684D" w:rsidRPr="00D1684D">
        <w:rPr>
          <w:rStyle w:val="dodavano"/>
          <w:rFonts w:asciiTheme="minorHAnsi" w:hAnsiTheme="minorHAnsi"/>
          <w:b/>
          <w:sz w:val="22"/>
          <w:szCs w:val="22"/>
          <w:u w:val="none"/>
        </w:rPr>
        <w:t xml:space="preserve"> (код друштва лица)</w:t>
      </w:r>
      <w:r w:rsidR="00AD2A5E" w:rsidRPr="00D1684D">
        <w:rPr>
          <w:rStyle w:val="dodavano"/>
          <w:rFonts w:asciiTheme="minorHAnsi" w:hAnsiTheme="minorHAnsi"/>
          <w:b/>
          <w:sz w:val="22"/>
          <w:szCs w:val="22"/>
          <w:u w:val="none"/>
        </w:rPr>
        <w:t>.</w:t>
      </w:r>
    </w:p>
    <w:p w14:paraId="711B7D64" w14:textId="1FC53145" w:rsidR="00AD2A5E" w:rsidRPr="00454498" w:rsidRDefault="00AD2A5E" w:rsidP="00AD2A5E">
      <w:pPr>
        <w:pStyle w:val="NoSpacing"/>
        <w:numPr>
          <w:ilvl w:val="0"/>
          <w:numId w:val="1"/>
        </w:numPr>
        <w:jc w:val="both"/>
        <w:rPr>
          <w:rStyle w:val="dodavano"/>
          <w:rFonts w:asciiTheme="minorHAnsi" w:eastAsia="Times New Roman" w:hAnsiTheme="minorHAnsi"/>
          <w:sz w:val="22"/>
          <w:szCs w:val="22"/>
          <w:u w:val="none"/>
        </w:rPr>
      </w:pPr>
      <w:r w:rsidRPr="00454498">
        <w:rPr>
          <w:rStyle w:val="dodavano"/>
          <w:rFonts w:asciiTheme="minorHAnsi" w:eastAsia="Times New Roman" w:hAnsiTheme="minorHAnsi"/>
          <w:sz w:val="22"/>
          <w:szCs w:val="22"/>
          <w:u w:val="none"/>
        </w:rPr>
        <w:t>Претежна дјелатно</w:t>
      </w:r>
      <w:r w:rsidR="003024E1">
        <w:rPr>
          <w:rStyle w:val="dodavano"/>
          <w:rFonts w:asciiTheme="minorHAnsi" w:eastAsia="Times New Roman" w:hAnsiTheme="minorHAnsi"/>
          <w:sz w:val="22"/>
          <w:szCs w:val="22"/>
          <w:u w:val="none"/>
        </w:rPr>
        <w:t>ст је она дјелатност у којој пр</w:t>
      </w:r>
      <w:r w:rsidR="000C726B">
        <w:rPr>
          <w:rStyle w:val="dodavano"/>
          <w:rFonts w:asciiTheme="minorHAnsi" w:eastAsia="Times New Roman" w:hAnsiTheme="minorHAnsi"/>
          <w:sz w:val="22"/>
          <w:szCs w:val="22"/>
          <w:u w:val="none"/>
        </w:rPr>
        <w:t>ивредно друштво</w:t>
      </w:r>
      <w:r w:rsidRPr="00454498">
        <w:rPr>
          <w:rStyle w:val="dodavano"/>
          <w:rFonts w:asciiTheme="minorHAnsi" w:eastAsia="Times New Roman" w:hAnsiTheme="minorHAnsi"/>
          <w:sz w:val="22"/>
          <w:szCs w:val="22"/>
          <w:u w:val="none"/>
        </w:rPr>
        <w:t xml:space="preserve"> остварује највеће учешће у укупном приходу.</w:t>
      </w:r>
    </w:p>
    <w:p w14:paraId="4E99FF85" w14:textId="77777777" w:rsidR="00B52C0E" w:rsidRDefault="00B52C0E" w:rsidP="00B52C0E">
      <w:pPr>
        <w:pStyle w:val="ListParagraph"/>
        <w:jc w:val="both"/>
      </w:pPr>
    </w:p>
    <w:p w14:paraId="1D0F074F" w14:textId="77777777" w:rsidR="002B35D6" w:rsidRDefault="002B35D6" w:rsidP="00B52C0E">
      <w:pPr>
        <w:pStyle w:val="ListParagraph"/>
        <w:jc w:val="both"/>
      </w:pPr>
    </w:p>
    <w:p w14:paraId="41844AAF" w14:textId="77777777" w:rsidR="00CC3274" w:rsidRPr="00CC3274" w:rsidRDefault="00FF6848" w:rsidP="00CC3274">
      <w:pPr>
        <w:pStyle w:val="NoSpacing"/>
        <w:rPr>
          <w:b/>
          <w:lang w:val="sr-Cyrl-BA"/>
        </w:rPr>
      </w:pPr>
      <w:r w:rsidRPr="00CC3274">
        <w:rPr>
          <w:b/>
          <w:lang w:val="sr-Cyrl-BA"/>
        </w:rPr>
        <w:t>ВРСТЕ ПРИВРЕДНИХ ДРУШТАВА</w:t>
      </w:r>
    </w:p>
    <w:p w14:paraId="2ACA0D8B" w14:textId="15BF2B48" w:rsidR="00457F3C" w:rsidRPr="00457F3C" w:rsidRDefault="00457F3C" w:rsidP="00457F3C">
      <w:pPr>
        <w:spacing w:after="0" w:line="240" w:lineRule="auto"/>
        <w:rPr>
          <w:rFonts w:ascii="Calibri" w:eastAsia="Calibri" w:hAnsi="Calibri" w:cs="Times New Roman"/>
          <w:lang w:val="sr-Cyrl-CS"/>
        </w:rPr>
      </w:pPr>
      <w:r w:rsidRPr="00457F3C">
        <w:rPr>
          <w:rFonts w:ascii="Calibri" w:eastAsia="Calibri" w:hAnsi="Calibri" w:cs="Times New Roman"/>
        </w:rPr>
        <w:t xml:space="preserve">Закон </w:t>
      </w:r>
      <w:r w:rsidRPr="00457F3C">
        <w:rPr>
          <w:rFonts w:ascii="Calibri" w:eastAsia="Calibri" w:hAnsi="Calibri" w:cs="Times New Roman"/>
          <w:lang w:val="sr-Cyrl-BA"/>
        </w:rPr>
        <w:t>о привредним друштвима (</w:t>
      </w:r>
      <w:r w:rsidRPr="00457F3C">
        <w:rPr>
          <w:rFonts w:ascii="Calibri" w:eastAsia="Calibri" w:hAnsi="Calibri" w:cs="Times New Roman"/>
          <w:lang w:val="sr-Cyrl-CS"/>
        </w:rPr>
        <w:t>„</w:t>
      </w:r>
      <w:r w:rsidRPr="00457F3C">
        <w:rPr>
          <w:rFonts w:ascii="Calibri" w:eastAsia="Calibri" w:hAnsi="Calibri" w:cs="Times New Roman"/>
        </w:rPr>
        <w:t>С</w:t>
      </w:r>
      <w:r w:rsidRPr="00457F3C">
        <w:rPr>
          <w:rFonts w:ascii="Calibri" w:eastAsia="Calibri" w:hAnsi="Calibri" w:cs="Times New Roman"/>
          <w:lang w:val="sr-Cyrl-CS"/>
        </w:rPr>
        <w:t>лужбени гласник</w:t>
      </w:r>
      <w:r w:rsidRPr="00457F3C">
        <w:rPr>
          <w:rFonts w:ascii="Calibri" w:eastAsia="Calibri" w:hAnsi="Calibri" w:cs="Times New Roman"/>
        </w:rPr>
        <w:t xml:space="preserve"> Р</w:t>
      </w:r>
      <w:r w:rsidRPr="00457F3C">
        <w:rPr>
          <w:rFonts w:ascii="Calibri" w:eastAsia="Calibri" w:hAnsi="Calibri" w:cs="Times New Roman"/>
          <w:lang w:val="sr-Cyrl-CS"/>
        </w:rPr>
        <w:t xml:space="preserve">епублике </w:t>
      </w:r>
      <w:r w:rsidRPr="00457F3C">
        <w:rPr>
          <w:rFonts w:ascii="Calibri" w:eastAsia="Calibri" w:hAnsi="Calibri" w:cs="Times New Roman"/>
        </w:rPr>
        <w:t>С</w:t>
      </w:r>
      <w:r w:rsidRPr="00457F3C">
        <w:rPr>
          <w:rFonts w:ascii="Calibri" w:eastAsia="Calibri" w:hAnsi="Calibri" w:cs="Times New Roman"/>
          <w:lang w:val="sr-Cyrl-CS"/>
        </w:rPr>
        <w:t>рпске“</w:t>
      </w:r>
      <w:r w:rsidRPr="00457F3C">
        <w:rPr>
          <w:rFonts w:ascii="Calibri" w:eastAsia="Calibri" w:hAnsi="Calibri" w:cs="Times New Roman"/>
        </w:rPr>
        <w:t>, б</w:t>
      </w:r>
      <w:r w:rsidRPr="00457F3C">
        <w:rPr>
          <w:rFonts w:ascii="Calibri" w:eastAsia="Calibri" w:hAnsi="Calibri" w:cs="Times New Roman"/>
          <w:lang w:val="sr-Cyrl-CS"/>
        </w:rPr>
        <w:t>рој</w:t>
      </w:r>
      <w:r w:rsidRPr="00457F3C">
        <w:rPr>
          <w:rFonts w:ascii="Calibri" w:eastAsia="Calibri" w:hAnsi="Calibri" w:cs="Times New Roman"/>
          <w:lang w:val="sr-Latn-BA"/>
        </w:rPr>
        <w:t xml:space="preserve"> 127/2008, 58/2009, 100/2011, 67/2013, 100/2017, 82/2019</w:t>
      </w:r>
      <w:r w:rsidR="0092332A">
        <w:rPr>
          <w:rFonts w:ascii="Calibri" w:eastAsia="Calibri" w:hAnsi="Calibri" w:cs="Times New Roman"/>
          <w:lang w:val="sr-Cyrl-CS"/>
        </w:rPr>
        <w:t>, 17/23</w:t>
      </w:r>
      <w:r w:rsidRPr="00457F3C">
        <w:rPr>
          <w:rFonts w:ascii="Calibri" w:eastAsia="Calibri" w:hAnsi="Calibri" w:cs="Times New Roman"/>
          <w:lang w:val="sr-Cyrl-CS"/>
        </w:rPr>
        <w:t>)</w:t>
      </w:r>
    </w:p>
    <w:p w14:paraId="785C103C" w14:textId="77777777" w:rsidR="00CC3274" w:rsidRDefault="00CC3274" w:rsidP="00CC3274">
      <w:pPr>
        <w:pStyle w:val="NoSpacing"/>
        <w:rPr>
          <w:lang w:val="sr-Cyrl-CS"/>
        </w:rPr>
      </w:pPr>
    </w:p>
    <w:p w14:paraId="64982535" w14:textId="115CB35A" w:rsidR="002B35D6" w:rsidRPr="00B04EE4" w:rsidRDefault="00B52C0E" w:rsidP="00032FDD">
      <w:pPr>
        <w:pStyle w:val="ListParagraph"/>
        <w:numPr>
          <w:ilvl w:val="0"/>
          <w:numId w:val="31"/>
        </w:numPr>
        <w:jc w:val="both"/>
      </w:pPr>
      <w:r w:rsidRPr="00B52C0E">
        <w:rPr>
          <w:bCs/>
          <w:lang w:val="sr-Cyrl-BA"/>
        </w:rPr>
        <w:t>Привредна друштва се појављују у 4 основна правн</w:t>
      </w:r>
      <w:r w:rsidR="002B35D6">
        <w:rPr>
          <w:bCs/>
          <w:lang w:val="sr-Cyrl-BA"/>
        </w:rPr>
        <w:t xml:space="preserve">а облика и то: </w:t>
      </w:r>
      <w:r w:rsidR="002B35D6">
        <w:t>Ортачко друштво (о.д.)</w:t>
      </w:r>
      <w:r w:rsidR="002B35D6">
        <w:rPr>
          <w:lang w:val="sr-Cyrl-BA"/>
        </w:rPr>
        <w:t xml:space="preserve"> и </w:t>
      </w:r>
      <w:r w:rsidR="002B35D6">
        <w:t>Командитно друштво (к.д.)</w:t>
      </w:r>
      <w:r w:rsidR="002B35D6">
        <w:rPr>
          <w:lang w:val="sr-Cyrl-BA"/>
        </w:rPr>
        <w:t xml:space="preserve"> која спадају у </w:t>
      </w:r>
      <w:r w:rsidR="002B35D6" w:rsidRPr="002B35D6">
        <w:rPr>
          <w:b/>
          <w:lang w:val="sr-Cyrl-BA"/>
        </w:rPr>
        <w:t>друштва лица</w:t>
      </w:r>
      <w:r w:rsidR="002B35D6">
        <w:rPr>
          <w:lang w:val="sr-Cyrl-BA"/>
        </w:rPr>
        <w:t xml:space="preserve"> те </w:t>
      </w:r>
      <w:r w:rsidR="002B35D6">
        <w:t>Друштво са ограниченом одговорношћу (д.о.о.)</w:t>
      </w:r>
      <w:r w:rsidR="002B35D6">
        <w:rPr>
          <w:lang w:val="sr-Cyrl-BA"/>
        </w:rPr>
        <w:t xml:space="preserve"> и </w:t>
      </w:r>
      <w:r w:rsidR="002B35D6">
        <w:t>Акционарско друштво (а.д.)</w:t>
      </w:r>
      <w:r w:rsidR="002B35D6">
        <w:rPr>
          <w:lang w:val="sr-Cyrl-BA"/>
        </w:rPr>
        <w:t xml:space="preserve"> која спадају у </w:t>
      </w:r>
      <w:r w:rsidR="002B35D6">
        <w:rPr>
          <w:b/>
          <w:lang w:val="sr-Cyrl-BA"/>
        </w:rPr>
        <w:t>друштва капитала.</w:t>
      </w:r>
    </w:p>
    <w:p w14:paraId="2C594DF3" w14:textId="77777777" w:rsidR="00B04EE4" w:rsidRPr="00B04EE4" w:rsidRDefault="00B04EE4" w:rsidP="00B04EE4">
      <w:pPr>
        <w:pStyle w:val="ListParagraph"/>
        <w:jc w:val="both"/>
      </w:pPr>
    </w:p>
    <w:p w14:paraId="41CF472F" w14:textId="77777777" w:rsidR="00FF6848" w:rsidRDefault="00FF6848" w:rsidP="00032FDD">
      <w:pPr>
        <w:pStyle w:val="ListParagraph"/>
        <w:numPr>
          <w:ilvl w:val="0"/>
          <w:numId w:val="31"/>
        </w:numPr>
        <w:jc w:val="both"/>
      </w:pPr>
      <w:r>
        <w:t>Ортачко друштво (о.д.)</w:t>
      </w:r>
    </w:p>
    <w:p w14:paraId="3598CD10" w14:textId="77A27737" w:rsidR="00FF6848" w:rsidRPr="00312A75" w:rsidRDefault="00FF6848" w:rsidP="00312A75">
      <w:pPr>
        <w:jc w:val="both"/>
        <w:rPr>
          <w:color w:val="FF0000"/>
        </w:rPr>
      </w:pPr>
      <w:r>
        <w:t>Ортачко друштво је привредно друштво које оснивају два или више физичких и/или правних лица у својству ортака друштва ради обављ</w:t>
      </w:r>
      <w:r w:rsidR="00B52C0E">
        <w:t>ања одређене дј</w:t>
      </w:r>
      <w:r>
        <w:t>елатности п</w:t>
      </w:r>
      <w:r w:rsidR="006A4A55">
        <w:t xml:space="preserve">од заједничким пословним </w:t>
      </w:r>
      <w:r w:rsidR="006A4A55" w:rsidRPr="00312A75">
        <w:t>именом.</w:t>
      </w:r>
      <w:r w:rsidR="006A4A55" w:rsidRPr="00312A75">
        <w:rPr>
          <w:lang w:val="sr-Cyrl-BA"/>
        </w:rPr>
        <w:t xml:space="preserve"> </w:t>
      </w:r>
      <w:r w:rsidR="00312A75" w:rsidRPr="00312A75">
        <w:t>Улог ортака у ортачко</w:t>
      </w:r>
      <w:r w:rsidR="00312A75" w:rsidRPr="00312A75">
        <w:rPr>
          <w:lang w:val="sr-Cyrl-BA"/>
        </w:rPr>
        <w:t>м</w:t>
      </w:r>
      <w:r w:rsidR="00312A75" w:rsidRPr="00312A75">
        <w:t xml:space="preserve"> друштву може бити у новцу, стварима и правима, као и у раду </w:t>
      </w:r>
      <w:r w:rsidR="00312A75" w:rsidRPr="00312A75">
        <w:lastRenderedPageBreak/>
        <w:t>или</w:t>
      </w:r>
      <w:r w:rsidR="00312A75" w:rsidRPr="00312A75">
        <w:rPr>
          <w:lang w:val="sr-Cyrl-BA"/>
        </w:rPr>
        <w:t xml:space="preserve"> </w:t>
      </w:r>
      <w:r w:rsidR="00312A75" w:rsidRPr="00312A75">
        <w:t>услугама које су извршене или треба да буду извршене. Ортаци ортачког друштва улажу улоге једнаке вриједности</w:t>
      </w:r>
      <w:r w:rsidR="00AB6A62" w:rsidRPr="00312A75">
        <w:t>.</w:t>
      </w:r>
      <w:r w:rsidR="00AB6A62" w:rsidRPr="00312A75">
        <w:rPr>
          <w:b/>
        </w:rPr>
        <w:t xml:space="preserve"> </w:t>
      </w:r>
      <w:r w:rsidRPr="00312A75">
        <w:rPr>
          <w:b/>
        </w:rPr>
        <w:t>Ортачко друштво одговара за своје обавезе цјелокупном имовином.</w:t>
      </w:r>
      <w:r>
        <w:t xml:space="preserve"> </w:t>
      </w:r>
      <w:r w:rsidRPr="00D23223">
        <w:rPr>
          <w:b/>
        </w:rPr>
        <w:t>Ортаци ортачког друштва одговорни су солидарно за све обавезе друштва цјелокупном својом имовином, ако са повјериоцем није другачије уговорено.</w:t>
      </w:r>
    </w:p>
    <w:p w14:paraId="41FFB714" w14:textId="77777777" w:rsidR="00FF6848" w:rsidRDefault="00FF6848" w:rsidP="00FF6848">
      <w:pPr>
        <w:jc w:val="both"/>
      </w:pPr>
    </w:p>
    <w:p w14:paraId="0A1F530F" w14:textId="00C4521E" w:rsidR="00FF6848" w:rsidRDefault="00FF6848" w:rsidP="00032FDD">
      <w:pPr>
        <w:pStyle w:val="ListParagraph"/>
        <w:numPr>
          <w:ilvl w:val="0"/>
          <w:numId w:val="31"/>
        </w:numPr>
        <w:jc w:val="both"/>
      </w:pPr>
      <w:r>
        <w:t>Командитно друштво (к.д.)</w:t>
      </w:r>
    </w:p>
    <w:p w14:paraId="28D0BA9B" w14:textId="528FF86A" w:rsidR="00FF6848" w:rsidRPr="00CA4A9E" w:rsidRDefault="00FF6848" w:rsidP="00FF6848">
      <w:pPr>
        <w:jc w:val="both"/>
        <w:rPr>
          <w:b/>
        </w:rPr>
      </w:pPr>
      <w:r>
        <w:t xml:space="preserve">Командитно друштво је привредно друштво које оснивају два или више физичких и/или правних лица у својству </w:t>
      </w:r>
      <w:r w:rsidR="00D23223">
        <w:t>ортака, ради обављања одређене дј</w:t>
      </w:r>
      <w:r>
        <w:t xml:space="preserve">елатности, под заједничким пословним </w:t>
      </w:r>
      <w:r w:rsidRPr="00C43F36">
        <w:t xml:space="preserve">именом, </w:t>
      </w:r>
      <w:r w:rsidRPr="00CC2BDB">
        <w:rPr>
          <w:b/>
        </w:rPr>
        <w:t>од којих најмање једно лице одговара неограничено за његове обавезе (комплементар), а најмање једно лице сноси ризик до висине свог уговореног улога (командитор).</w:t>
      </w:r>
      <w:r w:rsidR="00D23223" w:rsidRPr="00C43F36">
        <w:rPr>
          <w:lang w:val="sr-Cyrl-BA"/>
        </w:rPr>
        <w:t xml:space="preserve"> </w:t>
      </w:r>
      <w:r w:rsidR="00C43F36" w:rsidRPr="00C43F36">
        <w:t>Улог командитора у командитном друштву може бити новчани и неновчани, укључујући и извршени рад и услуге у командитном друштву.</w:t>
      </w:r>
      <w:r w:rsidR="00C43F36" w:rsidRPr="00C43F36">
        <w:rPr>
          <w:lang w:val="sr-Cyrl-BA"/>
        </w:rPr>
        <w:t xml:space="preserve"> </w:t>
      </w:r>
      <w:r w:rsidRPr="00C43F36">
        <w:rPr>
          <w:b/>
        </w:rPr>
        <w:t>Командитно друштво за своје обавезе одговара цјелокупном имовином.</w:t>
      </w:r>
      <w:r w:rsidR="00CB340B">
        <w:rPr>
          <w:b/>
        </w:rPr>
        <w:t xml:space="preserve"> </w:t>
      </w:r>
    </w:p>
    <w:p w14:paraId="6A93955D" w14:textId="77777777" w:rsidR="00FF6848" w:rsidRDefault="00FF6848" w:rsidP="00FF6848">
      <w:pPr>
        <w:jc w:val="both"/>
      </w:pPr>
    </w:p>
    <w:p w14:paraId="3AD5EE72" w14:textId="7EB2B815" w:rsidR="00FF6848" w:rsidRDefault="00FF6848" w:rsidP="00032FDD">
      <w:pPr>
        <w:pStyle w:val="ListParagraph"/>
        <w:numPr>
          <w:ilvl w:val="0"/>
          <w:numId w:val="31"/>
        </w:numPr>
        <w:jc w:val="both"/>
      </w:pPr>
      <w:r>
        <w:t>Друштво са ограниченом одговорношћу (д.о.о.)</w:t>
      </w:r>
    </w:p>
    <w:p w14:paraId="3C296734" w14:textId="3A84ECC5" w:rsidR="00FF6848" w:rsidRPr="001C6073" w:rsidRDefault="00F41806" w:rsidP="00FF6848">
      <w:pPr>
        <w:jc w:val="both"/>
      </w:pPr>
      <w:r>
        <w:t>Друштво са ограниченом одговорношћу јесте привредно друштво</w:t>
      </w:r>
      <w:r>
        <w:rPr>
          <w:lang w:val="sr-Cyrl-BA"/>
        </w:rPr>
        <w:t xml:space="preserve"> </w:t>
      </w:r>
      <w:r>
        <w:t>које оснива једно или више правних и / или физичких лица, у својству чланова друштва, ради</w:t>
      </w:r>
      <w:r>
        <w:rPr>
          <w:lang w:val="sr-Cyrl-BA"/>
        </w:rPr>
        <w:t xml:space="preserve"> </w:t>
      </w:r>
      <w:r>
        <w:t>обављања одређене дјелатности под заједничким пословним именом.</w:t>
      </w:r>
      <w:r>
        <w:rPr>
          <w:lang w:val="sr-Cyrl-BA"/>
        </w:rPr>
        <w:t xml:space="preserve"> </w:t>
      </w:r>
      <w:r>
        <w:t>Друштво са ограниченом одговорношћу може имати највише 50 чланова.</w:t>
      </w:r>
      <w:r>
        <w:rPr>
          <w:lang w:val="sr-Cyrl-BA"/>
        </w:rPr>
        <w:t xml:space="preserve"> </w:t>
      </w:r>
      <w:r w:rsidR="00FF6848">
        <w:t>Новчани дио основног капитала друштва са ограниченом одговорношћу на дан уплате износи најмање 1,00 КМ. Друштво са ограниченом одговорношћу може имати највише 50 чланова.</w:t>
      </w:r>
      <w:r w:rsidRPr="00F41806">
        <w:t xml:space="preserve"> </w:t>
      </w:r>
      <w:r w:rsidRPr="00F41806">
        <w:rPr>
          <w:b/>
        </w:rPr>
        <w:t>Друштво са ограниченом одговорношћу одговара за своје обавезе цјелокупном</w:t>
      </w:r>
      <w:r w:rsidRPr="00F41806">
        <w:rPr>
          <w:b/>
          <w:lang w:val="sr-Cyrl-BA"/>
        </w:rPr>
        <w:t xml:space="preserve"> </w:t>
      </w:r>
      <w:r w:rsidRPr="00F41806">
        <w:rPr>
          <w:b/>
        </w:rPr>
        <w:t>имовином.</w:t>
      </w:r>
      <w:r w:rsidRPr="00F41806">
        <w:rPr>
          <w:b/>
          <w:lang w:val="sr-Cyrl-BA"/>
        </w:rPr>
        <w:t xml:space="preserve"> </w:t>
      </w:r>
      <w:r w:rsidRPr="00F41806">
        <w:rPr>
          <w:b/>
        </w:rPr>
        <w:t xml:space="preserve">Члан друштва са ограниченом одговорношћу не одговара за обавезе друштва, осим </w:t>
      </w:r>
      <w:r w:rsidRPr="001C6073">
        <w:rPr>
          <w:b/>
        </w:rPr>
        <w:t>до</w:t>
      </w:r>
      <w:r w:rsidRPr="001C6073">
        <w:rPr>
          <w:b/>
          <w:lang w:val="sr-Cyrl-BA"/>
        </w:rPr>
        <w:t xml:space="preserve"> </w:t>
      </w:r>
      <w:r w:rsidRPr="001C6073">
        <w:rPr>
          <w:b/>
        </w:rPr>
        <w:t>износа неунесеног улога у имовину друштва.</w:t>
      </w:r>
    </w:p>
    <w:p w14:paraId="1B68FCED" w14:textId="77777777" w:rsidR="00FF6848" w:rsidRDefault="00FF6848" w:rsidP="00FF6848">
      <w:pPr>
        <w:jc w:val="both"/>
      </w:pPr>
    </w:p>
    <w:p w14:paraId="25BBCB11" w14:textId="15C516D4" w:rsidR="00FF6848" w:rsidRDefault="00FF6848" w:rsidP="00032FDD">
      <w:pPr>
        <w:pStyle w:val="ListParagraph"/>
        <w:numPr>
          <w:ilvl w:val="0"/>
          <w:numId w:val="31"/>
        </w:numPr>
        <w:jc w:val="both"/>
      </w:pPr>
      <w:r>
        <w:t>Акционарско друштво (а.д.)</w:t>
      </w:r>
    </w:p>
    <w:p w14:paraId="2B101E14" w14:textId="187C0C0C" w:rsidR="00D869E7" w:rsidRPr="00C9785E" w:rsidRDefault="00D869E7" w:rsidP="00D869E7">
      <w:pPr>
        <w:jc w:val="both"/>
        <w:rPr>
          <w:b/>
        </w:rPr>
      </w:pPr>
      <w:r>
        <w:t>Акционарско друштво јесте привредно друштво које оснива једно</w:t>
      </w:r>
      <w:r>
        <w:rPr>
          <w:lang w:val="sr-Cyrl-BA"/>
        </w:rPr>
        <w:t xml:space="preserve"> </w:t>
      </w:r>
      <w:r w:rsidR="00900ECD">
        <w:t>или више правних и/</w:t>
      </w:r>
      <w:r>
        <w:t>или физичких лица у својству акционара ради обављања одређене дјелатности,</w:t>
      </w:r>
      <w:r>
        <w:rPr>
          <w:lang w:val="sr-Cyrl-BA"/>
        </w:rPr>
        <w:t xml:space="preserve"> </w:t>
      </w:r>
      <w:r>
        <w:t>под заједничким пословним именом, чији је основни капитал утврђен и подијељен на акције.</w:t>
      </w:r>
      <w:r>
        <w:rPr>
          <w:lang w:val="sr-Cyrl-BA"/>
        </w:rPr>
        <w:t xml:space="preserve"> </w:t>
      </w:r>
      <w:r>
        <w:t>Акционарско друштво одговара за своје обавезе цјелокупном имовином.</w:t>
      </w:r>
      <w:r>
        <w:rPr>
          <w:lang w:val="sr-Cyrl-BA"/>
        </w:rPr>
        <w:t xml:space="preserve"> </w:t>
      </w:r>
      <w:r w:rsidRPr="00C9785E">
        <w:rPr>
          <w:b/>
        </w:rPr>
        <w:t xml:space="preserve">Акционари акционарског друштва не </w:t>
      </w:r>
      <w:r w:rsidRPr="001C6073">
        <w:rPr>
          <w:b/>
        </w:rPr>
        <w:t>одговарају за обавезе друштва, осим до износ уговореног а неуплаћеног улога у имовину</w:t>
      </w:r>
      <w:r w:rsidRPr="00C9785E">
        <w:rPr>
          <w:b/>
        </w:rPr>
        <w:t xml:space="preserve"> друштва, у складу са овим законом.</w:t>
      </w:r>
    </w:p>
    <w:p w14:paraId="552E80DF" w14:textId="3C180FB8" w:rsidR="00F44C1E" w:rsidRDefault="00900ECD" w:rsidP="00FF6848">
      <w:pPr>
        <w:jc w:val="both"/>
      </w:pPr>
      <w:r>
        <w:rPr>
          <w:lang w:val="sr-Cyrl-BA"/>
        </w:rPr>
        <w:t xml:space="preserve">Акционарско друштво може бити отвореног и затвореног типа. </w:t>
      </w:r>
      <w:r w:rsidR="00FF6848">
        <w:t>Затворено а.д. оснива се симултаним путем, истовременим уписом и уплатом свих акција у оснивању. Затворено акционарско друштво је друштво чије се акције издају само његовим оснивачима или ограниченом броју других лица. Минимални новчани улог основног капитала затвореног акционарског друштва на дан уписа у регистар износи 20.000</w:t>
      </w:r>
      <w:r w:rsidR="009659E6">
        <w:rPr>
          <w:lang w:val="sr-Cyrl-BA"/>
        </w:rPr>
        <w:t>,00</w:t>
      </w:r>
      <w:r w:rsidR="00FF6848">
        <w:t xml:space="preserve"> КМ.</w:t>
      </w:r>
      <w:r w:rsidR="00FF6848">
        <w:rPr>
          <w:lang w:val="sr-Cyrl-BA"/>
        </w:rPr>
        <w:t xml:space="preserve"> </w:t>
      </w:r>
      <w:r w:rsidR="00FF6848">
        <w:t>Отворено а.д. оснива се сукцесивним путем, упућивањем јавног позива трећим лицима за упис и уплату акција. Минимални новчани улог основног капитала отвореног акционарског друштва на дан уписа у регистар износи 50.000</w:t>
      </w:r>
      <w:r w:rsidR="009659E6">
        <w:rPr>
          <w:lang w:val="sr-Cyrl-BA"/>
        </w:rPr>
        <w:t>,00</w:t>
      </w:r>
      <w:r w:rsidR="00FF6848">
        <w:t xml:space="preserve"> КМ.</w:t>
      </w:r>
      <w:r w:rsidR="00195E89">
        <w:rPr>
          <w:lang w:val="sr-Cyrl-BA"/>
        </w:rPr>
        <w:t xml:space="preserve"> </w:t>
      </w:r>
      <w:r w:rsidR="00195E89">
        <w:t xml:space="preserve">Најнижа номинална вриједност акција акционарског друштва не </w:t>
      </w:r>
      <w:r w:rsidR="00195E89">
        <w:lastRenderedPageBreak/>
        <w:t>може бити мања од једне конвертибилне марке (1</w:t>
      </w:r>
      <w:r w:rsidR="00D621AC">
        <w:rPr>
          <w:lang w:val="sr-Cyrl-BA"/>
        </w:rPr>
        <w:t>,00</w:t>
      </w:r>
      <w:r w:rsidR="00195E89">
        <w:t xml:space="preserve"> КМ), а ако је већа онда мора бити дјељива са </w:t>
      </w:r>
      <w:r w:rsidR="00B57F20">
        <w:t>десет</w:t>
      </w:r>
      <w:r w:rsidR="00B57F20">
        <w:rPr>
          <w:lang w:val="sr-Cyrl-BA"/>
        </w:rPr>
        <w:t xml:space="preserve"> (</w:t>
      </w:r>
      <w:r w:rsidR="00625BE9">
        <w:rPr>
          <w:lang w:val="sr-Cyrl-BA"/>
        </w:rPr>
        <w:t>10</w:t>
      </w:r>
      <w:r w:rsidR="00B57F20">
        <w:rPr>
          <w:lang w:val="sr-Cyrl-BA"/>
        </w:rPr>
        <w:t>)</w:t>
      </w:r>
      <w:r w:rsidR="00195E89">
        <w:t>.</w:t>
      </w:r>
    </w:p>
    <w:p w14:paraId="7412C958" w14:textId="77777777" w:rsidR="00F44C1E" w:rsidRPr="00FF6848" w:rsidRDefault="00F44C1E" w:rsidP="00FF6848">
      <w:pPr>
        <w:jc w:val="both"/>
      </w:pPr>
    </w:p>
    <w:p w14:paraId="5A6FF94E" w14:textId="77777777" w:rsidR="002F084D" w:rsidRPr="00B61580" w:rsidRDefault="00E61AE9" w:rsidP="00B61580">
      <w:pPr>
        <w:pStyle w:val="NoSpacing"/>
        <w:rPr>
          <w:b/>
          <w:lang w:val="sr-Cyrl-RS"/>
        </w:rPr>
      </w:pPr>
      <w:r w:rsidRPr="00B61580">
        <w:rPr>
          <w:b/>
        </w:rPr>
        <w:t xml:space="preserve">ПОЈАМ </w:t>
      </w:r>
      <w:r w:rsidR="00F213CC" w:rsidRPr="00B61580">
        <w:rPr>
          <w:b/>
          <w:lang w:val="sr-Cyrl-RS"/>
        </w:rPr>
        <w:t xml:space="preserve">ТУРИСТИЧКИХ И </w:t>
      </w:r>
      <w:r w:rsidR="00163FF9" w:rsidRPr="00B61580">
        <w:rPr>
          <w:b/>
          <w:lang w:val="sr-Cyrl-RS"/>
        </w:rPr>
        <w:t xml:space="preserve">УГОСТИТЕЉСКИХ </w:t>
      </w:r>
      <w:r w:rsidR="00C554A2" w:rsidRPr="00B61580">
        <w:rPr>
          <w:b/>
          <w:lang w:val="sr-Cyrl-RS"/>
        </w:rPr>
        <w:t>УСЛУГА, ДЈЕЛАТНОСТИ И ОБЈЕКАТА</w:t>
      </w:r>
    </w:p>
    <w:p w14:paraId="0B1E49B1" w14:textId="076C63CA" w:rsidR="00B61580" w:rsidRPr="00B315FA" w:rsidRDefault="00B61580" w:rsidP="00B61580">
      <w:pPr>
        <w:pStyle w:val="NoSpacing"/>
        <w:rPr>
          <w:lang w:val="sr-Cyrl-CS"/>
        </w:rPr>
      </w:pPr>
      <w:r>
        <w:rPr>
          <w:lang w:val="sr-Cyrl-CS"/>
        </w:rPr>
        <w:t>Закон о туризму</w:t>
      </w:r>
      <w:r w:rsidRPr="00454498">
        <w:rPr>
          <w:lang w:val="sr-Cyrl-CS"/>
        </w:rPr>
        <w:t xml:space="preserve"> </w:t>
      </w:r>
      <w:r w:rsidRPr="00454498">
        <w:t>(</w:t>
      </w:r>
      <w:r w:rsidRPr="00454498">
        <w:rPr>
          <w:lang w:val="sr-Cyrl-CS"/>
        </w:rPr>
        <w:t>„</w:t>
      </w:r>
      <w:r w:rsidRPr="00454498">
        <w:t>С</w:t>
      </w:r>
      <w:r w:rsidRPr="00454498">
        <w:rPr>
          <w:lang w:val="sr-Cyrl-CS"/>
        </w:rPr>
        <w:t>лужбени гласник</w:t>
      </w:r>
      <w:r w:rsidRPr="00454498">
        <w:t xml:space="preserve"> Р</w:t>
      </w:r>
      <w:r w:rsidRPr="00454498">
        <w:rPr>
          <w:lang w:val="sr-Cyrl-CS"/>
        </w:rPr>
        <w:t xml:space="preserve">епублике </w:t>
      </w:r>
      <w:r w:rsidRPr="00454498">
        <w:t>С</w:t>
      </w:r>
      <w:r w:rsidRPr="00454498">
        <w:rPr>
          <w:lang w:val="sr-Cyrl-CS"/>
        </w:rPr>
        <w:t>рпске“</w:t>
      </w:r>
      <w:r w:rsidRPr="00454498">
        <w:t>, б</w:t>
      </w:r>
      <w:r w:rsidRPr="00454498">
        <w:rPr>
          <w:lang w:val="sr-Cyrl-CS"/>
        </w:rPr>
        <w:t xml:space="preserve">рој </w:t>
      </w:r>
      <w:r w:rsidR="0006752D">
        <w:rPr>
          <w:lang w:val="sr-Latn-BA"/>
        </w:rPr>
        <w:t>45/17</w:t>
      </w:r>
      <w:r w:rsidR="00293684">
        <w:rPr>
          <w:lang w:val="sr-Cyrl-CS"/>
        </w:rPr>
        <w:t>, 16/23</w:t>
      </w:r>
      <w:r w:rsidRPr="00454498">
        <w:rPr>
          <w:lang w:val="sr-Cyrl-CS"/>
        </w:rPr>
        <w:t>)</w:t>
      </w:r>
    </w:p>
    <w:p w14:paraId="63428CBE" w14:textId="32640C53" w:rsidR="00B61580" w:rsidRPr="00BA4EEE" w:rsidRDefault="00BA4EEE" w:rsidP="00AD4236">
      <w:pPr>
        <w:widowControl w:val="0"/>
        <w:spacing w:after="200" w:line="300" w:lineRule="auto"/>
        <w:jc w:val="both"/>
        <w:rPr>
          <w:lang w:val="sr-Latn-BA"/>
        </w:rPr>
      </w:pPr>
      <w:r w:rsidRPr="00BA4EEE">
        <w:rPr>
          <w:lang w:val="sr-Cyrl-CS"/>
        </w:rPr>
        <w:t xml:space="preserve">Закон о угоститељству </w:t>
      </w:r>
      <w:r w:rsidRPr="00BA4EEE">
        <w:t>(</w:t>
      </w:r>
      <w:r w:rsidRPr="00BA4EEE">
        <w:rPr>
          <w:lang w:val="sr-Cyrl-CS"/>
        </w:rPr>
        <w:t>„</w:t>
      </w:r>
      <w:r w:rsidRPr="00BA4EEE">
        <w:t>С</w:t>
      </w:r>
      <w:r w:rsidRPr="00BA4EEE">
        <w:rPr>
          <w:lang w:val="sr-Cyrl-CS"/>
        </w:rPr>
        <w:t>лужбени гласник</w:t>
      </w:r>
      <w:r w:rsidRPr="00BA4EEE">
        <w:t xml:space="preserve"> Р</w:t>
      </w:r>
      <w:r w:rsidRPr="00BA4EEE">
        <w:rPr>
          <w:lang w:val="sr-Cyrl-CS"/>
        </w:rPr>
        <w:t xml:space="preserve">епублике </w:t>
      </w:r>
      <w:r w:rsidRPr="00BA4EEE">
        <w:t>С</w:t>
      </w:r>
      <w:r w:rsidRPr="00BA4EEE">
        <w:rPr>
          <w:lang w:val="sr-Cyrl-CS"/>
        </w:rPr>
        <w:t>рпске“</w:t>
      </w:r>
      <w:r w:rsidRPr="00BA4EEE">
        <w:t>, б</w:t>
      </w:r>
      <w:r w:rsidRPr="00BA4EEE">
        <w:rPr>
          <w:lang w:val="sr-Cyrl-CS"/>
        </w:rPr>
        <w:t xml:space="preserve">рој </w:t>
      </w:r>
      <w:r w:rsidRPr="00BA4EEE">
        <w:rPr>
          <w:lang w:val="sr-Latn-BA"/>
        </w:rPr>
        <w:t>45/17</w:t>
      </w:r>
      <w:r w:rsidRPr="00BA4EEE">
        <w:rPr>
          <w:lang w:val="sr-Cyrl-CS"/>
        </w:rPr>
        <w:t>, 01/24)</w:t>
      </w:r>
    </w:p>
    <w:p w14:paraId="14BC0AB8" w14:textId="77777777" w:rsidR="00D17F45" w:rsidRPr="00FD67F2" w:rsidRDefault="006C4FE8" w:rsidP="00F4018D">
      <w:pPr>
        <w:pStyle w:val="NoSpacing"/>
        <w:numPr>
          <w:ilvl w:val="0"/>
          <w:numId w:val="1"/>
        </w:numPr>
        <w:jc w:val="both"/>
        <w:rPr>
          <w:lang w:val="sr-Cyrl-CS"/>
        </w:rPr>
      </w:pPr>
      <w:r w:rsidRPr="00FD67F2">
        <w:rPr>
          <w:lang w:val="sr-Cyrl-CS"/>
        </w:rPr>
        <w:t>Туристички и у</w:t>
      </w:r>
      <w:r w:rsidR="00163FF9" w:rsidRPr="00FD67F2">
        <w:rPr>
          <w:lang w:val="sr-Cyrl-CS"/>
        </w:rPr>
        <w:t xml:space="preserve">гоститељски </w:t>
      </w:r>
      <w:r w:rsidR="008C5F44" w:rsidRPr="00FD67F2">
        <w:rPr>
          <w:lang w:val="sr-Cyrl-CS"/>
        </w:rPr>
        <w:t xml:space="preserve">субјекти </w:t>
      </w:r>
      <w:r w:rsidR="00B8680B" w:rsidRPr="00FD67F2">
        <w:rPr>
          <w:lang w:val="sr-Cyrl-CS"/>
        </w:rPr>
        <w:t>пружају туристичке</w:t>
      </w:r>
      <w:r w:rsidRPr="00FD67F2">
        <w:rPr>
          <w:lang w:val="sr-Cyrl-CS"/>
        </w:rPr>
        <w:t xml:space="preserve"> </w:t>
      </w:r>
      <w:r w:rsidR="00B8680B" w:rsidRPr="00FD67F2">
        <w:rPr>
          <w:lang w:val="sr-Cyrl-CS"/>
        </w:rPr>
        <w:t>и угоститељске дјелатности и услуге</w:t>
      </w:r>
      <w:r w:rsidR="008C5F44" w:rsidRPr="00FD67F2">
        <w:rPr>
          <w:lang w:val="sr-Cyrl-CS"/>
        </w:rPr>
        <w:t xml:space="preserve"> у туризму</w:t>
      </w:r>
      <w:r w:rsidR="00301F2A" w:rsidRPr="00FD67F2">
        <w:rPr>
          <w:lang w:val="sr-Cyrl-CS"/>
        </w:rPr>
        <w:t xml:space="preserve"> и угоститељству</w:t>
      </w:r>
      <w:r w:rsidR="00D17F45" w:rsidRPr="00FD67F2">
        <w:rPr>
          <w:lang w:val="sr-Cyrl-BA"/>
        </w:rPr>
        <w:t xml:space="preserve"> </w:t>
      </w:r>
      <w:r w:rsidR="00B8680B" w:rsidRPr="00FD67F2">
        <w:rPr>
          <w:lang w:val="sr-Cyrl-BA"/>
        </w:rPr>
        <w:t>односно</w:t>
      </w:r>
      <w:r w:rsidR="00D17F45" w:rsidRPr="00FD67F2">
        <w:rPr>
          <w:lang w:val="sr-Cyrl-CS"/>
        </w:rPr>
        <w:t xml:space="preserve"> </w:t>
      </w:r>
      <w:r w:rsidR="00585ECB" w:rsidRPr="00FD67F2">
        <w:rPr>
          <w:lang w:val="sr-Cyrl-CS"/>
        </w:rPr>
        <w:t xml:space="preserve">туристима </w:t>
      </w:r>
      <w:r w:rsidR="00D17F45" w:rsidRPr="00FD67F2">
        <w:rPr>
          <w:lang w:val="sr-Cyrl-CS"/>
        </w:rPr>
        <w:t xml:space="preserve">пружају услуге </w:t>
      </w:r>
      <w:r w:rsidR="00301F2A" w:rsidRPr="00FD67F2">
        <w:rPr>
          <w:lang w:val="sr-Cyrl-CS"/>
        </w:rPr>
        <w:t>у туризму</w:t>
      </w:r>
      <w:r w:rsidR="00B8680B" w:rsidRPr="00FD67F2">
        <w:rPr>
          <w:lang w:val="sr-Cyrl-CS"/>
        </w:rPr>
        <w:t xml:space="preserve"> те</w:t>
      </w:r>
      <w:r w:rsidR="00301F2A" w:rsidRPr="00FD67F2">
        <w:rPr>
          <w:lang w:val="sr-Cyrl-CS"/>
        </w:rPr>
        <w:t xml:space="preserve"> услуге </w:t>
      </w:r>
      <w:r w:rsidR="00D17F45" w:rsidRPr="00FD67F2">
        <w:rPr>
          <w:lang w:val="sr-Cyrl-CS"/>
        </w:rPr>
        <w:t>смјештаја, исхране и пића.</w:t>
      </w:r>
    </w:p>
    <w:p w14:paraId="0CF3DF1B" w14:textId="77777777" w:rsidR="00FC2058" w:rsidRPr="00FD67F2" w:rsidRDefault="00D77266" w:rsidP="00F4018D">
      <w:pPr>
        <w:pStyle w:val="NoSpacing"/>
        <w:numPr>
          <w:ilvl w:val="0"/>
          <w:numId w:val="1"/>
        </w:numPr>
        <w:jc w:val="both"/>
        <w:rPr>
          <w:lang w:val="sr-Cyrl-CS"/>
        </w:rPr>
      </w:pPr>
      <w:r w:rsidRPr="00FD67F2">
        <w:rPr>
          <w:lang w:val="sr-Cyrl-CS"/>
        </w:rPr>
        <w:t>Пословни</w:t>
      </w:r>
      <w:r w:rsidR="00FC2058" w:rsidRPr="00FD67F2">
        <w:rPr>
          <w:lang w:val="sr-Cyrl-CS"/>
        </w:rPr>
        <w:t xml:space="preserve"> објекат је функционално повезан, уређен и опремљен простор који испуњава прописане минимално-техничке и санитарно-хигијенске услове за пружање угоститељских услуга, односно за об</w:t>
      </w:r>
      <w:r w:rsidR="001A29F0" w:rsidRPr="00FD67F2">
        <w:rPr>
          <w:lang w:val="sr-Cyrl-CS"/>
        </w:rPr>
        <w:t>ављање угоститељске дјелатности.</w:t>
      </w:r>
    </w:p>
    <w:p w14:paraId="02C2D35F" w14:textId="77777777" w:rsidR="00F213CC" w:rsidRPr="00FD67F2" w:rsidRDefault="00F213CC" w:rsidP="00F4018D">
      <w:pPr>
        <w:pStyle w:val="NoSpacing"/>
        <w:numPr>
          <w:ilvl w:val="0"/>
          <w:numId w:val="1"/>
        </w:numPr>
        <w:jc w:val="both"/>
        <w:rPr>
          <w:lang w:val="sr-Cyrl-CS"/>
        </w:rPr>
      </w:pPr>
      <w:r w:rsidRPr="00FD67F2">
        <w:rPr>
          <w:lang w:val="sr-Cyrl-RS"/>
        </w:rPr>
        <w:t>Туристичком дјелатношћу сматра се пружање услуга туристичких, (путничких) агенција, туристичких водича, туристичких пратилаца, туристичких аниматора и осталих пружаоца туристичких услуга према одредбама овог закона</w:t>
      </w:r>
      <w:r w:rsidR="00F860E8" w:rsidRPr="00FD67F2">
        <w:rPr>
          <w:lang w:val="sr-Cyrl-RS"/>
        </w:rPr>
        <w:t>.</w:t>
      </w:r>
    </w:p>
    <w:p w14:paraId="07339EB5" w14:textId="77777777" w:rsidR="00F860E8" w:rsidRPr="00FD67F2" w:rsidRDefault="00F860E8" w:rsidP="00F4018D">
      <w:pPr>
        <w:pStyle w:val="NoSpacing"/>
        <w:numPr>
          <w:ilvl w:val="0"/>
          <w:numId w:val="1"/>
        </w:numPr>
        <w:jc w:val="both"/>
        <w:rPr>
          <w:lang w:val="sr-Cyrl-CS"/>
        </w:rPr>
      </w:pPr>
      <w:r w:rsidRPr="00FD67F2">
        <w:rPr>
          <w:lang w:val="sr-Cyrl-RS"/>
        </w:rPr>
        <w:t>Туристичке услуге су: туристичке услуге у сеоском туризму, туристичке услуге у ловно-риболовном туризму,</w:t>
      </w:r>
      <w:r w:rsidRPr="00FD67F2">
        <w:rPr>
          <w:bCs/>
          <w:lang w:val="sr-Cyrl-RS"/>
        </w:rPr>
        <w:t xml:space="preserve"> туристичке услуге на водама,</w:t>
      </w:r>
      <w:r w:rsidRPr="00FD67F2">
        <w:rPr>
          <w:lang w:val="sr-Cyrl-RS"/>
        </w:rPr>
        <w:t xml:space="preserve"> туристичке услуге које укључују спортско-рекративне активности, остале туристичке услуге и туристичке услуге које се могу пружати у здравственом, културном, конгресном, омладинском, планинском, вјерском, бањском и у осталим облицима туризма</w:t>
      </w:r>
    </w:p>
    <w:p w14:paraId="625C4C43" w14:textId="77777777" w:rsidR="00F2288B" w:rsidRDefault="00FD38DE" w:rsidP="00F4018D">
      <w:pPr>
        <w:pStyle w:val="NoSpacing"/>
        <w:numPr>
          <w:ilvl w:val="0"/>
          <w:numId w:val="1"/>
        </w:numPr>
        <w:jc w:val="both"/>
        <w:rPr>
          <w:lang w:val="sr-Cyrl-CS"/>
        </w:rPr>
      </w:pPr>
      <w:r w:rsidRPr="00FD67F2">
        <w:rPr>
          <w:lang w:val="sr-Cyrl-CS"/>
        </w:rPr>
        <w:t>Смјештајна јединица је опремљена просторија, односно скуп опремље</w:t>
      </w:r>
      <w:r w:rsidR="0051471A" w:rsidRPr="00FD67F2">
        <w:rPr>
          <w:lang w:val="sr-Cyrl-CS"/>
        </w:rPr>
        <w:t>них просторија (соба, апартман,</w:t>
      </w:r>
      <w:r w:rsidRPr="00FD67F2">
        <w:rPr>
          <w:lang w:val="sr-Cyrl-CS"/>
        </w:rPr>
        <w:t xml:space="preserve"> студио апартман) или посебно уређен простор на отвореном (камп мјесто, камп парцела), унутар угоститељског објекта за смјештај, која се </w:t>
      </w:r>
      <w:r w:rsidR="004561A5" w:rsidRPr="00FD67F2">
        <w:rPr>
          <w:lang w:val="sr-Cyrl-CS"/>
        </w:rPr>
        <w:t>ставља на располагање кориснику.</w:t>
      </w:r>
    </w:p>
    <w:p w14:paraId="3A4B3FEB" w14:textId="00BC590E" w:rsidR="00A95EEB" w:rsidRPr="00FD67F2" w:rsidRDefault="00A95EEB" w:rsidP="00F4018D">
      <w:pPr>
        <w:pStyle w:val="NoSpacing"/>
        <w:numPr>
          <w:ilvl w:val="0"/>
          <w:numId w:val="1"/>
        </w:numPr>
        <w:jc w:val="both"/>
        <w:rPr>
          <w:lang w:val="sr-Cyrl-CS"/>
        </w:rPr>
      </w:pPr>
      <w:r>
        <w:rPr>
          <w:lang w:val="sr-Cyrl-CS"/>
        </w:rPr>
        <w:t xml:space="preserve">Регистрација дјелатности се врши у складу са Уредбом о класификацији дјелатности Републике Српске </w:t>
      </w:r>
      <w:r w:rsidRPr="00A95EEB">
        <w:rPr>
          <w:bCs/>
        </w:rPr>
        <w:t>(</w:t>
      </w:r>
      <w:r w:rsidRPr="00A95EEB">
        <w:rPr>
          <w:bCs/>
          <w:lang w:val="sr-Cyrl-CS"/>
        </w:rPr>
        <w:t>„</w:t>
      </w:r>
      <w:r w:rsidRPr="00A95EEB">
        <w:rPr>
          <w:bCs/>
        </w:rPr>
        <w:t>С</w:t>
      </w:r>
      <w:r w:rsidRPr="00A95EEB">
        <w:rPr>
          <w:bCs/>
          <w:lang w:val="sr-Cyrl-CS"/>
        </w:rPr>
        <w:t>лужбени гласник</w:t>
      </w:r>
      <w:r w:rsidRPr="00A95EEB">
        <w:rPr>
          <w:bCs/>
        </w:rPr>
        <w:t xml:space="preserve"> Р</w:t>
      </w:r>
      <w:r w:rsidRPr="00A95EEB">
        <w:rPr>
          <w:bCs/>
          <w:lang w:val="sr-Cyrl-CS"/>
        </w:rPr>
        <w:t xml:space="preserve">епублике </w:t>
      </w:r>
      <w:r w:rsidRPr="00A95EEB">
        <w:rPr>
          <w:bCs/>
        </w:rPr>
        <w:t>С</w:t>
      </w:r>
      <w:r w:rsidRPr="00A95EEB">
        <w:rPr>
          <w:bCs/>
          <w:lang w:val="sr-Cyrl-CS"/>
        </w:rPr>
        <w:t>рпске“</w:t>
      </w:r>
      <w:r w:rsidRPr="00A95EEB">
        <w:rPr>
          <w:bCs/>
        </w:rPr>
        <w:t>, б</w:t>
      </w:r>
      <w:r w:rsidRPr="00A95EEB">
        <w:rPr>
          <w:bCs/>
          <w:lang w:val="sr-Cyrl-CS"/>
        </w:rPr>
        <w:t>рој</w:t>
      </w:r>
      <w:r>
        <w:rPr>
          <w:bCs/>
          <w:lang w:val="sr-Cyrl-CS"/>
        </w:rPr>
        <w:t xml:space="preserve"> 8/14</w:t>
      </w:r>
      <w:r w:rsidRPr="00A95EEB">
        <w:rPr>
          <w:bCs/>
          <w:lang w:val="sr-Cyrl-CS"/>
        </w:rPr>
        <w:t>)</w:t>
      </w:r>
      <w:r>
        <w:rPr>
          <w:bCs/>
          <w:lang w:val="sr-Cyrl-CS"/>
        </w:rPr>
        <w:t>.</w:t>
      </w:r>
    </w:p>
    <w:p w14:paraId="20471127" w14:textId="77777777" w:rsidR="002F41DF" w:rsidRPr="00454498" w:rsidRDefault="002F41DF" w:rsidP="002F41DF">
      <w:pPr>
        <w:pStyle w:val="NoSpacing"/>
        <w:jc w:val="both"/>
        <w:rPr>
          <w:lang w:val="sr-Cyrl-CS"/>
        </w:rPr>
      </w:pPr>
    </w:p>
    <w:p w14:paraId="021FD413" w14:textId="77777777" w:rsidR="00A846C2" w:rsidRDefault="00A846C2" w:rsidP="00F4018D">
      <w:pPr>
        <w:pStyle w:val="NoSpacing"/>
        <w:jc w:val="both"/>
        <w:rPr>
          <w:b/>
          <w:bCs/>
          <w:lang w:val="sr-Cyrl-CS"/>
        </w:rPr>
      </w:pPr>
    </w:p>
    <w:p w14:paraId="7F2F349F" w14:textId="77777777" w:rsidR="00C12029" w:rsidRPr="00C12029" w:rsidRDefault="00C12029" w:rsidP="00F4018D">
      <w:pPr>
        <w:pStyle w:val="NoSpacing"/>
        <w:jc w:val="both"/>
        <w:rPr>
          <w:b/>
          <w:bCs/>
          <w:lang w:val="sr-Cyrl-CS"/>
        </w:rPr>
      </w:pPr>
    </w:p>
    <w:p w14:paraId="1ED30B6D" w14:textId="6073B3EA" w:rsidR="00545BC7" w:rsidRDefault="00631B60" w:rsidP="00F4018D">
      <w:pPr>
        <w:pStyle w:val="NoSpacing"/>
        <w:jc w:val="both"/>
        <w:rPr>
          <w:b/>
          <w:bCs/>
          <w:lang w:val="sr-Cyrl-BA"/>
        </w:rPr>
      </w:pPr>
      <w:r>
        <w:rPr>
          <w:b/>
          <w:bCs/>
          <w:lang w:val="sr-Cyrl-BA"/>
        </w:rPr>
        <w:t xml:space="preserve">ОСНИВАЧИ И </w:t>
      </w:r>
      <w:r w:rsidR="002F41DF">
        <w:rPr>
          <w:b/>
          <w:bCs/>
          <w:lang w:val="sr-Cyrl-BA"/>
        </w:rPr>
        <w:t>ОСНИВАЧКИ АКТ ПРИВРЕДНОГ ДРУШТВА</w:t>
      </w:r>
    </w:p>
    <w:p w14:paraId="6C1A94F4" w14:textId="77777777" w:rsidR="001B28B8" w:rsidRPr="001B28B8" w:rsidRDefault="001B28B8" w:rsidP="001B28B8">
      <w:pPr>
        <w:pStyle w:val="NoSpacing"/>
        <w:rPr>
          <w:rFonts w:ascii="Calibri" w:eastAsia="Calibri" w:hAnsi="Calibri" w:cs="Times New Roman"/>
          <w:lang w:val="sr-Cyrl-CS"/>
        </w:rPr>
      </w:pPr>
      <w:r w:rsidRPr="001B28B8">
        <w:rPr>
          <w:rFonts w:ascii="Calibri" w:eastAsia="Calibri" w:hAnsi="Calibri" w:cs="Times New Roman"/>
        </w:rPr>
        <w:t xml:space="preserve">Закон </w:t>
      </w:r>
      <w:r w:rsidRPr="001B28B8">
        <w:rPr>
          <w:rFonts w:ascii="Calibri" w:eastAsia="Calibri" w:hAnsi="Calibri" w:cs="Times New Roman"/>
          <w:lang w:val="sr-Cyrl-BA"/>
        </w:rPr>
        <w:t>о привредним друштвима (</w:t>
      </w:r>
      <w:r w:rsidRPr="001B28B8">
        <w:rPr>
          <w:rFonts w:ascii="Calibri" w:eastAsia="Calibri" w:hAnsi="Calibri" w:cs="Times New Roman"/>
          <w:lang w:val="sr-Cyrl-CS"/>
        </w:rPr>
        <w:t>„</w:t>
      </w:r>
      <w:r w:rsidRPr="001B28B8">
        <w:rPr>
          <w:rFonts w:ascii="Calibri" w:eastAsia="Calibri" w:hAnsi="Calibri" w:cs="Times New Roman"/>
        </w:rPr>
        <w:t>С</w:t>
      </w:r>
      <w:r w:rsidRPr="001B28B8">
        <w:rPr>
          <w:rFonts w:ascii="Calibri" w:eastAsia="Calibri" w:hAnsi="Calibri" w:cs="Times New Roman"/>
          <w:lang w:val="sr-Cyrl-CS"/>
        </w:rPr>
        <w:t>лужбени гласник</w:t>
      </w:r>
      <w:r w:rsidRPr="001B28B8">
        <w:rPr>
          <w:rFonts w:ascii="Calibri" w:eastAsia="Calibri" w:hAnsi="Calibri" w:cs="Times New Roman"/>
        </w:rPr>
        <w:t xml:space="preserve"> Р</w:t>
      </w:r>
      <w:r w:rsidRPr="001B28B8">
        <w:rPr>
          <w:rFonts w:ascii="Calibri" w:eastAsia="Calibri" w:hAnsi="Calibri" w:cs="Times New Roman"/>
          <w:lang w:val="sr-Cyrl-CS"/>
        </w:rPr>
        <w:t xml:space="preserve">епублике </w:t>
      </w:r>
      <w:r w:rsidRPr="001B28B8">
        <w:rPr>
          <w:rFonts w:ascii="Calibri" w:eastAsia="Calibri" w:hAnsi="Calibri" w:cs="Times New Roman"/>
        </w:rPr>
        <w:t>С</w:t>
      </w:r>
      <w:r w:rsidRPr="001B28B8">
        <w:rPr>
          <w:rFonts w:ascii="Calibri" w:eastAsia="Calibri" w:hAnsi="Calibri" w:cs="Times New Roman"/>
          <w:lang w:val="sr-Cyrl-CS"/>
        </w:rPr>
        <w:t>рпске“</w:t>
      </w:r>
      <w:r w:rsidRPr="001B28B8">
        <w:rPr>
          <w:rFonts w:ascii="Calibri" w:eastAsia="Calibri" w:hAnsi="Calibri" w:cs="Times New Roman"/>
        </w:rPr>
        <w:t>, б</w:t>
      </w:r>
      <w:r w:rsidRPr="001B28B8">
        <w:rPr>
          <w:rFonts w:ascii="Calibri" w:eastAsia="Calibri" w:hAnsi="Calibri" w:cs="Times New Roman"/>
          <w:lang w:val="sr-Cyrl-CS"/>
        </w:rPr>
        <w:t>рој</w:t>
      </w:r>
      <w:r w:rsidRPr="001B28B8">
        <w:rPr>
          <w:rFonts w:ascii="Calibri" w:eastAsia="Calibri" w:hAnsi="Calibri" w:cs="Times New Roman"/>
          <w:lang w:val="sr-Latn-BA"/>
        </w:rPr>
        <w:t xml:space="preserve"> 127/2008, 58/2009, 100/2011, 67/2013, 100/2017, 82/2019</w:t>
      </w:r>
      <w:r w:rsidRPr="001B28B8">
        <w:rPr>
          <w:rFonts w:ascii="Calibri" w:eastAsia="Calibri" w:hAnsi="Calibri" w:cs="Times New Roman"/>
          <w:lang w:val="sr-Cyrl-CS"/>
        </w:rPr>
        <w:t>, 17/23)</w:t>
      </w:r>
    </w:p>
    <w:p w14:paraId="1FAE11C2" w14:textId="77777777" w:rsidR="002F41DF" w:rsidRDefault="002F41DF" w:rsidP="00F4018D">
      <w:pPr>
        <w:pStyle w:val="NoSpacing"/>
        <w:jc w:val="both"/>
        <w:rPr>
          <w:b/>
          <w:bCs/>
          <w:lang w:val="sr-Cyrl-BA"/>
        </w:rPr>
      </w:pPr>
    </w:p>
    <w:p w14:paraId="207AAE37" w14:textId="77777777" w:rsidR="00E3173D" w:rsidRDefault="00E3173D" w:rsidP="00E3173D">
      <w:pPr>
        <w:pStyle w:val="ListParagraph"/>
        <w:numPr>
          <w:ilvl w:val="0"/>
          <w:numId w:val="1"/>
        </w:numPr>
        <w:jc w:val="both"/>
      </w:pPr>
      <w:r>
        <w:t>Привредна друштва оснивају се оснивачким актом који има форму уговора о оснивању</w:t>
      </w:r>
      <w:r w:rsidRPr="002C757C">
        <w:rPr>
          <w:lang w:val="sr-Cyrl-BA"/>
        </w:rPr>
        <w:t xml:space="preserve"> </w:t>
      </w:r>
      <w:r>
        <w:t>ако га оснива више оснивача или одлуке о оснивању ако га оснива један оснивач.</w:t>
      </w:r>
    </w:p>
    <w:p w14:paraId="64F1AFB1" w14:textId="2A388D30" w:rsidR="00E3173D" w:rsidRDefault="00E3173D" w:rsidP="00C47949">
      <w:pPr>
        <w:pStyle w:val="ListParagraph"/>
        <w:numPr>
          <w:ilvl w:val="0"/>
          <w:numId w:val="1"/>
        </w:numPr>
        <w:jc w:val="both"/>
      </w:pPr>
      <w:r>
        <w:t xml:space="preserve">Лица која у смислу Закона </w:t>
      </w:r>
      <w:r>
        <w:rPr>
          <w:lang w:val="sr-Cyrl-BA"/>
        </w:rPr>
        <w:t xml:space="preserve">о привредним друштвима </w:t>
      </w:r>
      <w:r>
        <w:t>оснивају привредно друштво су оснивачи друштва. Сви</w:t>
      </w:r>
      <w:r w:rsidRPr="002C757C">
        <w:rPr>
          <w:lang w:val="sr-Cyrl-BA"/>
        </w:rPr>
        <w:t xml:space="preserve"> </w:t>
      </w:r>
      <w:r>
        <w:t>оснивачи привредног друштва потписују оснивачки акт.</w:t>
      </w:r>
    </w:p>
    <w:p w14:paraId="14E9B5B5" w14:textId="77777777" w:rsidR="000D368A" w:rsidRDefault="000D368A" w:rsidP="000D368A">
      <w:pPr>
        <w:pStyle w:val="ListParagraph"/>
        <w:jc w:val="both"/>
      </w:pPr>
    </w:p>
    <w:p w14:paraId="21676775" w14:textId="16F8C8DA" w:rsidR="00FD2DCF" w:rsidRPr="00C52BC8" w:rsidRDefault="00FD2DCF" w:rsidP="00E3173D">
      <w:pPr>
        <w:pStyle w:val="ListParagraph"/>
        <w:numPr>
          <w:ilvl w:val="0"/>
          <w:numId w:val="1"/>
        </w:numPr>
        <w:jc w:val="both"/>
      </w:pPr>
      <w:r>
        <w:rPr>
          <w:lang w:val="sr-Cyrl-BA"/>
        </w:rPr>
        <w:t>Оснивачки акт садржи:</w:t>
      </w:r>
    </w:p>
    <w:p w14:paraId="3D0B0056" w14:textId="5BB70DF1" w:rsidR="00C52BC8" w:rsidRDefault="00C52BC8" w:rsidP="00C52BC8">
      <w:pPr>
        <w:pStyle w:val="ListParagraph"/>
        <w:jc w:val="both"/>
      </w:pPr>
      <w:r>
        <w:t>а) пуно име и пребивалиште свих физичких лица и пословно име и сједиште правног лица,</w:t>
      </w:r>
    </w:p>
    <w:p w14:paraId="54006A72" w14:textId="40E3A3B7" w:rsidR="00C52BC8" w:rsidRDefault="00C52BC8" w:rsidP="00C52BC8">
      <w:pPr>
        <w:pStyle w:val="ListParagraph"/>
        <w:jc w:val="both"/>
      </w:pPr>
      <w:r>
        <w:t>б) пословно име и сједиште друштва,</w:t>
      </w:r>
      <w:r>
        <w:rPr>
          <w:lang w:val="sr-Cyrl-BA"/>
        </w:rPr>
        <w:t xml:space="preserve"> дј</w:t>
      </w:r>
      <w:r>
        <w:t>елатност и</w:t>
      </w:r>
    </w:p>
    <w:p w14:paraId="64ECA2FD" w14:textId="73A055BC" w:rsidR="000D368A" w:rsidRDefault="001344B7" w:rsidP="00C52BC8">
      <w:pPr>
        <w:pStyle w:val="ListParagraph"/>
        <w:jc w:val="both"/>
      </w:pPr>
      <w:r>
        <w:rPr>
          <w:lang w:val="sr-Cyrl-BA"/>
        </w:rPr>
        <w:t>в</w:t>
      </w:r>
      <w:r w:rsidR="00C52BC8">
        <w:t>) озн</w:t>
      </w:r>
      <w:r w:rsidR="00C43F36">
        <w:t>ачење врсте и вриједности улога</w:t>
      </w:r>
      <w:r w:rsidR="00C52BC8">
        <w:t>.</w:t>
      </w:r>
    </w:p>
    <w:p w14:paraId="029AAADA" w14:textId="77777777" w:rsidR="00E87924" w:rsidRDefault="00E87924" w:rsidP="00C52BC8">
      <w:pPr>
        <w:pStyle w:val="ListParagraph"/>
        <w:jc w:val="both"/>
      </w:pPr>
    </w:p>
    <w:p w14:paraId="5838FAA8" w14:textId="6F52CB68" w:rsidR="000D368A" w:rsidRPr="00E87924" w:rsidRDefault="008C23E5" w:rsidP="00032FDD">
      <w:pPr>
        <w:pStyle w:val="ListParagraph"/>
        <w:numPr>
          <w:ilvl w:val="0"/>
          <w:numId w:val="31"/>
        </w:numPr>
        <w:jc w:val="both"/>
        <w:rPr>
          <w:lang w:val="sr-Cyrl-BA"/>
        </w:rPr>
      </w:pPr>
      <w:r>
        <w:rPr>
          <w:lang w:val="sr-Cyrl-BA"/>
        </w:rPr>
        <w:lastRenderedPageBreak/>
        <w:t xml:space="preserve">Поред наведених ставки оснивачки акт садржи и друге одредбе у зависности од врсте привредног друштва као што су: </w:t>
      </w:r>
      <w:r w:rsidRPr="008C23E5">
        <w:rPr>
          <w:lang w:val="sr-Cyrl-BA"/>
        </w:rPr>
        <w:t>начин и вријеме уношења неновчаних улога, укупан износ трошкова оснивања, одобрене посебне погодности било ком лицу које је учествовало у оснивању друштва</w:t>
      </w:r>
      <w:r w:rsidR="00C94908">
        <w:rPr>
          <w:lang w:val="sr-Cyrl-BA"/>
        </w:rPr>
        <w:t xml:space="preserve"> за д.о.о или </w:t>
      </w:r>
      <w:r w:rsidR="00C94908" w:rsidRPr="00C94908">
        <w:rPr>
          <w:lang w:val="sr-Cyrl-BA"/>
        </w:rPr>
        <w:t>означење да ли је друштво отворено или затворено, број акција и њихову номиналну вриједност, идентификацију оснивача који даје неновчане улоге, опис тих улога и број и врста акција за</w:t>
      </w:r>
      <w:r w:rsidR="00C94908">
        <w:rPr>
          <w:lang w:val="sr-Cyrl-BA"/>
        </w:rPr>
        <w:t xml:space="preserve"> </w:t>
      </w:r>
      <w:r w:rsidR="00C94908" w:rsidRPr="00C94908">
        <w:rPr>
          <w:lang w:val="sr-Cyrl-BA"/>
        </w:rPr>
        <w:t>те улоге, трајање друштва, осим ако је основано на неодређено вријем</w:t>
      </w:r>
      <w:r w:rsidR="00C94908">
        <w:rPr>
          <w:lang w:val="sr-Cyrl-BA"/>
        </w:rPr>
        <w:t>е за а.д.</w:t>
      </w:r>
      <w:r w:rsidR="00285246">
        <w:rPr>
          <w:lang w:val="sr-Cyrl-BA"/>
        </w:rPr>
        <w:t xml:space="preserve"> и сл.</w:t>
      </w:r>
    </w:p>
    <w:p w14:paraId="477124F1" w14:textId="6535B3A0" w:rsidR="00631B60" w:rsidRDefault="00631B60" w:rsidP="00032FDD">
      <w:pPr>
        <w:pStyle w:val="ListParagraph"/>
        <w:numPr>
          <w:ilvl w:val="0"/>
          <w:numId w:val="31"/>
        </w:numPr>
        <w:jc w:val="both"/>
      </w:pPr>
      <w:r>
        <w:t>Поред оснивачког акта, ортачко и командитно друштво могу имати и уговор ортака</w:t>
      </w:r>
      <w:r>
        <w:rPr>
          <w:lang w:val="sr-Cyrl-BA"/>
        </w:rPr>
        <w:t xml:space="preserve"> </w:t>
      </w:r>
      <w:r>
        <w:t>друштва, друштво са ограниченом одговорношћу може имати и уговор чланова или статут друштва а акционарско друштво и статут.</w:t>
      </w:r>
    </w:p>
    <w:p w14:paraId="51CA0015" w14:textId="217FFE1E" w:rsidR="00631B60" w:rsidRDefault="00631B60" w:rsidP="00032FDD">
      <w:pPr>
        <w:pStyle w:val="ListParagraph"/>
        <w:numPr>
          <w:ilvl w:val="0"/>
          <w:numId w:val="31"/>
        </w:numPr>
        <w:jc w:val="both"/>
      </w:pPr>
      <w:r>
        <w:t>Оснивачи и лица која у складу са овим законом након оснивања приступе ортачком</w:t>
      </w:r>
      <w:r>
        <w:rPr>
          <w:lang w:val="sr-Cyrl-BA"/>
        </w:rPr>
        <w:t xml:space="preserve"> </w:t>
      </w:r>
      <w:r w:rsidR="00DA430B">
        <w:t>друштву су ортаци;</w:t>
      </w:r>
      <w:r>
        <w:t xml:space="preserve"> командитном друштву - ортаци, одно</w:t>
      </w:r>
      <w:r w:rsidR="00DA430B">
        <w:t>сно комплементари и командитори;</w:t>
      </w:r>
      <w:r w:rsidRPr="00631B60">
        <w:rPr>
          <w:lang w:val="sr-Cyrl-BA"/>
        </w:rPr>
        <w:t xml:space="preserve"> </w:t>
      </w:r>
      <w:r>
        <w:t>друштву са ограниченом одговорношћу - чланови друштва, а акционарском друштву - акционари.</w:t>
      </w:r>
    </w:p>
    <w:p w14:paraId="61C3EAFA" w14:textId="77777777" w:rsidR="009A6271" w:rsidRDefault="009A6271" w:rsidP="0034750E">
      <w:pPr>
        <w:pStyle w:val="NoSpacing"/>
      </w:pPr>
    </w:p>
    <w:p w14:paraId="341A52A9" w14:textId="77777777" w:rsidR="009A6271" w:rsidRDefault="009A6271" w:rsidP="0034750E">
      <w:pPr>
        <w:pStyle w:val="NoSpacing"/>
      </w:pPr>
    </w:p>
    <w:p w14:paraId="1522185F" w14:textId="6C14B25A" w:rsidR="00762ADF" w:rsidRDefault="009A6271" w:rsidP="0034750E">
      <w:pPr>
        <w:pStyle w:val="NoSpacing"/>
        <w:rPr>
          <w:b/>
          <w:lang w:val="sr-Cyrl-BA"/>
        </w:rPr>
      </w:pPr>
      <w:r w:rsidRPr="00F13148">
        <w:rPr>
          <w:b/>
        </w:rPr>
        <w:t>НОТАРСКА ОБРАДА</w:t>
      </w:r>
      <w:r w:rsidR="00DA0A41">
        <w:rPr>
          <w:b/>
          <w:lang w:val="sr-Cyrl-BA"/>
        </w:rPr>
        <w:t xml:space="preserve"> </w:t>
      </w:r>
      <w:r w:rsidR="00E14A9D">
        <w:rPr>
          <w:b/>
          <w:lang w:val="sr-Cyrl-BA"/>
        </w:rPr>
        <w:t>–</w:t>
      </w:r>
      <w:r w:rsidR="00DA0A41">
        <w:rPr>
          <w:b/>
          <w:lang w:val="sr-Cyrl-BA"/>
        </w:rPr>
        <w:t xml:space="preserve"> </w:t>
      </w:r>
      <w:r w:rsidR="00400DB1">
        <w:rPr>
          <w:b/>
          <w:lang w:val="sr-Cyrl-BA"/>
        </w:rPr>
        <w:t>ОВЈЕРА/</w:t>
      </w:r>
      <w:r w:rsidR="00860879">
        <w:rPr>
          <w:b/>
          <w:lang w:val="sr-Cyrl-BA"/>
        </w:rPr>
        <w:t>ОБРАЂИВАЊЕ/</w:t>
      </w:r>
      <w:r w:rsidR="00DA0A41">
        <w:rPr>
          <w:b/>
          <w:lang w:val="sr-Cyrl-BA"/>
        </w:rPr>
        <w:t>ПОТВРЂИВАЊЕ</w:t>
      </w:r>
    </w:p>
    <w:p w14:paraId="57636135" w14:textId="77777777" w:rsidR="008B41D9" w:rsidRPr="008B41D9" w:rsidRDefault="008B41D9" w:rsidP="008B41D9">
      <w:pPr>
        <w:pStyle w:val="NoSpacing"/>
        <w:rPr>
          <w:rFonts w:ascii="Calibri" w:eastAsia="Calibri" w:hAnsi="Calibri" w:cs="Times New Roman"/>
          <w:lang w:val="sr-Cyrl-CS"/>
        </w:rPr>
      </w:pPr>
      <w:r w:rsidRPr="008B41D9">
        <w:rPr>
          <w:rFonts w:ascii="Calibri" w:eastAsia="Calibri" w:hAnsi="Calibri" w:cs="Times New Roman"/>
        </w:rPr>
        <w:t xml:space="preserve">Закон </w:t>
      </w:r>
      <w:r w:rsidRPr="008B41D9">
        <w:rPr>
          <w:rFonts w:ascii="Calibri" w:eastAsia="Calibri" w:hAnsi="Calibri" w:cs="Times New Roman"/>
          <w:lang w:val="sr-Cyrl-BA"/>
        </w:rPr>
        <w:t>о привредним друштвима (</w:t>
      </w:r>
      <w:r w:rsidRPr="008B41D9">
        <w:rPr>
          <w:rFonts w:ascii="Calibri" w:eastAsia="Calibri" w:hAnsi="Calibri" w:cs="Times New Roman"/>
          <w:lang w:val="sr-Cyrl-CS"/>
        </w:rPr>
        <w:t>„</w:t>
      </w:r>
      <w:r w:rsidRPr="008B41D9">
        <w:rPr>
          <w:rFonts w:ascii="Calibri" w:eastAsia="Calibri" w:hAnsi="Calibri" w:cs="Times New Roman"/>
        </w:rPr>
        <w:t>С</w:t>
      </w:r>
      <w:r w:rsidRPr="008B41D9">
        <w:rPr>
          <w:rFonts w:ascii="Calibri" w:eastAsia="Calibri" w:hAnsi="Calibri" w:cs="Times New Roman"/>
          <w:lang w:val="sr-Cyrl-CS"/>
        </w:rPr>
        <w:t>лужбени гласник</w:t>
      </w:r>
      <w:r w:rsidRPr="008B41D9">
        <w:rPr>
          <w:rFonts w:ascii="Calibri" w:eastAsia="Calibri" w:hAnsi="Calibri" w:cs="Times New Roman"/>
        </w:rPr>
        <w:t xml:space="preserve"> Р</w:t>
      </w:r>
      <w:r w:rsidRPr="008B41D9">
        <w:rPr>
          <w:rFonts w:ascii="Calibri" w:eastAsia="Calibri" w:hAnsi="Calibri" w:cs="Times New Roman"/>
          <w:lang w:val="sr-Cyrl-CS"/>
        </w:rPr>
        <w:t xml:space="preserve">епублике </w:t>
      </w:r>
      <w:r w:rsidRPr="008B41D9">
        <w:rPr>
          <w:rFonts w:ascii="Calibri" w:eastAsia="Calibri" w:hAnsi="Calibri" w:cs="Times New Roman"/>
        </w:rPr>
        <w:t>С</w:t>
      </w:r>
      <w:r w:rsidRPr="008B41D9">
        <w:rPr>
          <w:rFonts w:ascii="Calibri" w:eastAsia="Calibri" w:hAnsi="Calibri" w:cs="Times New Roman"/>
          <w:lang w:val="sr-Cyrl-CS"/>
        </w:rPr>
        <w:t>рпске“</w:t>
      </w:r>
      <w:r w:rsidRPr="008B41D9">
        <w:rPr>
          <w:rFonts w:ascii="Calibri" w:eastAsia="Calibri" w:hAnsi="Calibri" w:cs="Times New Roman"/>
        </w:rPr>
        <w:t>, б</w:t>
      </w:r>
      <w:r w:rsidRPr="008B41D9">
        <w:rPr>
          <w:rFonts w:ascii="Calibri" w:eastAsia="Calibri" w:hAnsi="Calibri" w:cs="Times New Roman"/>
          <w:lang w:val="sr-Cyrl-CS"/>
        </w:rPr>
        <w:t>рој</w:t>
      </w:r>
      <w:r w:rsidRPr="008B41D9">
        <w:rPr>
          <w:rFonts w:ascii="Calibri" w:eastAsia="Calibri" w:hAnsi="Calibri" w:cs="Times New Roman"/>
          <w:lang w:val="sr-Latn-BA"/>
        </w:rPr>
        <w:t xml:space="preserve"> 127/2008, 58/2009, 100/2011, 67/2013, 100/2017, 82/2019</w:t>
      </w:r>
      <w:r w:rsidRPr="008B41D9">
        <w:rPr>
          <w:rFonts w:ascii="Calibri" w:eastAsia="Calibri" w:hAnsi="Calibri" w:cs="Times New Roman"/>
          <w:lang w:val="sr-Cyrl-CS"/>
        </w:rPr>
        <w:t>, 17/23)</w:t>
      </w:r>
    </w:p>
    <w:p w14:paraId="32237856" w14:textId="32F07A75" w:rsidR="006F73EA" w:rsidRDefault="008B41D9" w:rsidP="00762ADF">
      <w:pPr>
        <w:pStyle w:val="NoSpacing"/>
        <w:rPr>
          <w:lang w:val="sr-Cyrl-CS"/>
        </w:rPr>
      </w:pPr>
      <w:r>
        <w:rPr>
          <w:lang w:val="sr-Cyrl-CS"/>
        </w:rPr>
        <w:t>Закон о нотарској служби у Републици Српској</w:t>
      </w:r>
      <w:r w:rsidR="006F73EA">
        <w:rPr>
          <w:lang w:val="sr-Cyrl-CS"/>
        </w:rPr>
        <w:t xml:space="preserve"> </w:t>
      </w:r>
      <w:r w:rsidR="006F73EA" w:rsidRPr="00074FD6">
        <w:rPr>
          <w:lang w:val="sr-Cyrl-BA"/>
        </w:rPr>
        <w:t>(</w:t>
      </w:r>
      <w:r w:rsidR="006F73EA" w:rsidRPr="00074FD6">
        <w:rPr>
          <w:lang w:val="sr-Cyrl-CS"/>
        </w:rPr>
        <w:t>„</w:t>
      </w:r>
      <w:r w:rsidR="006F73EA" w:rsidRPr="00074FD6">
        <w:t>С</w:t>
      </w:r>
      <w:r w:rsidR="006F73EA" w:rsidRPr="00074FD6">
        <w:rPr>
          <w:lang w:val="sr-Cyrl-CS"/>
        </w:rPr>
        <w:t>лужбени гласник</w:t>
      </w:r>
      <w:r w:rsidR="006F73EA" w:rsidRPr="00074FD6">
        <w:t xml:space="preserve"> Р</w:t>
      </w:r>
      <w:r w:rsidR="006F73EA" w:rsidRPr="00074FD6">
        <w:rPr>
          <w:lang w:val="sr-Cyrl-CS"/>
        </w:rPr>
        <w:t xml:space="preserve">епублике </w:t>
      </w:r>
      <w:r w:rsidR="006F73EA" w:rsidRPr="00074FD6">
        <w:t>С</w:t>
      </w:r>
      <w:r w:rsidR="006F73EA" w:rsidRPr="00074FD6">
        <w:rPr>
          <w:lang w:val="sr-Cyrl-CS"/>
        </w:rPr>
        <w:t>рпске“</w:t>
      </w:r>
      <w:r w:rsidR="006F73EA" w:rsidRPr="00074FD6">
        <w:t>, б</w:t>
      </w:r>
      <w:r w:rsidR="006F73EA" w:rsidRPr="00074FD6">
        <w:rPr>
          <w:lang w:val="sr-Cyrl-CS"/>
        </w:rPr>
        <w:t xml:space="preserve">рој </w:t>
      </w:r>
      <w:r>
        <w:rPr>
          <w:lang w:val="sr-Cyrl-CS"/>
        </w:rPr>
        <w:t>28/21</w:t>
      </w:r>
      <w:r w:rsidR="006D344F">
        <w:rPr>
          <w:lang w:val="sr-Cyrl-CS"/>
        </w:rPr>
        <w:t>)</w:t>
      </w:r>
    </w:p>
    <w:p w14:paraId="5A8FBC4F" w14:textId="22A3BADF" w:rsidR="006F73EA" w:rsidRDefault="006F73EA" w:rsidP="006F73EA">
      <w:pPr>
        <w:pStyle w:val="NoSpacing"/>
        <w:rPr>
          <w:lang w:val="sr-Cyrl-CS"/>
        </w:rPr>
      </w:pPr>
      <w:r>
        <w:rPr>
          <w:lang w:val="sr-Cyrl-CS"/>
        </w:rPr>
        <w:t xml:space="preserve">Уредба </w:t>
      </w:r>
      <w:r w:rsidRPr="006F73EA">
        <w:rPr>
          <w:lang w:val="sr-Cyrl-CS"/>
        </w:rPr>
        <w:t>о одре</w:t>
      </w:r>
      <w:r>
        <w:rPr>
          <w:lang w:val="sr-Cyrl-CS"/>
        </w:rPr>
        <w:t>ђива</w:t>
      </w:r>
      <w:r w:rsidRPr="006F73EA">
        <w:rPr>
          <w:lang w:val="sr-Cyrl-CS"/>
        </w:rPr>
        <w:t xml:space="preserve">њу </w:t>
      </w:r>
      <w:r>
        <w:rPr>
          <w:lang w:val="sr-Cyrl-CS"/>
        </w:rPr>
        <w:t>награда и накнада нотари</w:t>
      </w:r>
      <w:r w:rsidRPr="006F73EA">
        <w:rPr>
          <w:lang w:val="sr-Cyrl-CS"/>
        </w:rPr>
        <w:t>ма</w:t>
      </w:r>
      <w:r>
        <w:rPr>
          <w:lang w:val="sr-Cyrl-CS"/>
        </w:rPr>
        <w:t xml:space="preserve"> у Републици Срп</w:t>
      </w:r>
      <w:r w:rsidRPr="006F73EA">
        <w:rPr>
          <w:lang w:val="sr-Cyrl-CS"/>
        </w:rPr>
        <w:t>ској</w:t>
      </w:r>
      <w:r>
        <w:rPr>
          <w:lang w:val="sr-Cyrl-CS"/>
        </w:rPr>
        <w:t xml:space="preserve"> </w:t>
      </w:r>
      <w:r w:rsidRPr="00074FD6">
        <w:rPr>
          <w:lang w:val="sr-Cyrl-BA"/>
        </w:rPr>
        <w:t>(</w:t>
      </w:r>
      <w:r w:rsidRPr="00074FD6">
        <w:rPr>
          <w:lang w:val="sr-Cyrl-CS"/>
        </w:rPr>
        <w:t>„</w:t>
      </w:r>
      <w:r w:rsidRPr="00074FD6">
        <w:t>С</w:t>
      </w:r>
      <w:r w:rsidRPr="00074FD6">
        <w:rPr>
          <w:lang w:val="sr-Cyrl-CS"/>
        </w:rPr>
        <w:t>лужбени гласник</w:t>
      </w:r>
      <w:r w:rsidRPr="00074FD6">
        <w:t xml:space="preserve"> Р</w:t>
      </w:r>
      <w:r w:rsidRPr="00074FD6">
        <w:rPr>
          <w:lang w:val="sr-Cyrl-CS"/>
        </w:rPr>
        <w:t xml:space="preserve">епублике </w:t>
      </w:r>
      <w:r w:rsidRPr="00074FD6">
        <w:t>С</w:t>
      </w:r>
      <w:r w:rsidRPr="00074FD6">
        <w:rPr>
          <w:lang w:val="sr-Cyrl-CS"/>
        </w:rPr>
        <w:t>рпске“</w:t>
      </w:r>
      <w:r w:rsidRPr="00074FD6">
        <w:t>, б</w:t>
      </w:r>
      <w:r w:rsidRPr="00074FD6">
        <w:rPr>
          <w:lang w:val="sr-Cyrl-CS"/>
        </w:rPr>
        <w:t>рој</w:t>
      </w:r>
      <w:r>
        <w:rPr>
          <w:lang w:val="sr-Cyrl-CS"/>
        </w:rPr>
        <w:t xml:space="preserve"> </w:t>
      </w:r>
      <w:r w:rsidR="00616372">
        <w:rPr>
          <w:lang w:val="sr-Latn-BA"/>
        </w:rPr>
        <w:t>85/21</w:t>
      </w:r>
      <w:r>
        <w:rPr>
          <w:lang w:val="sr-Cyrl-CS"/>
        </w:rPr>
        <w:t>)</w:t>
      </w:r>
    </w:p>
    <w:p w14:paraId="614D55FF" w14:textId="77777777" w:rsidR="006B499D" w:rsidRDefault="006B499D" w:rsidP="0034750E">
      <w:pPr>
        <w:pStyle w:val="NoSpacing"/>
        <w:rPr>
          <w:b/>
        </w:rPr>
      </w:pPr>
    </w:p>
    <w:p w14:paraId="048EF951" w14:textId="561AE59A" w:rsidR="00244F2E" w:rsidRPr="004B20EA" w:rsidRDefault="00244F2E" w:rsidP="00032FDD">
      <w:pPr>
        <w:pStyle w:val="NoSpacing"/>
        <w:numPr>
          <w:ilvl w:val="0"/>
          <w:numId w:val="47"/>
        </w:numPr>
        <w:jc w:val="both"/>
      </w:pPr>
      <w:r w:rsidRPr="00B040F8">
        <w:rPr>
          <w:lang w:val="sr-Cyrl-BA"/>
        </w:rPr>
        <w:t xml:space="preserve">Прије регистрације привредног друштва, оснивачки акт односно </w:t>
      </w:r>
      <w:r w:rsidR="00EE4D4A">
        <w:rPr>
          <w:lang w:val="sr-Cyrl-BA"/>
        </w:rPr>
        <w:t xml:space="preserve">уговор или </w:t>
      </w:r>
      <w:r w:rsidRPr="00B040F8">
        <w:rPr>
          <w:lang w:val="sr-Cyrl-BA"/>
        </w:rPr>
        <w:t>одлуку о оснивању је</w:t>
      </w:r>
      <w:r>
        <w:rPr>
          <w:lang w:val="sr-Cyrl-BA"/>
        </w:rPr>
        <w:t xml:space="preserve"> потребно овјерити</w:t>
      </w:r>
      <w:r w:rsidR="004B20EA">
        <w:rPr>
          <w:lang w:val="sr-Cyrl-BA"/>
        </w:rPr>
        <w:t>/обрадити код нотара</w:t>
      </w:r>
      <w:r>
        <w:rPr>
          <w:lang w:val="sr-Cyrl-BA"/>
        </w:rPr>
        <w:t>.</w:t>
      </w:r>
    </w:p>
    <w:p w14:paraId="10AE4CDE" w14:textId="1C7283C1" w:rsidR="00F8485E" w:rsidRPr="00F8485E" w:rsidRDefault="00F8485E" w:rsidP="00032FDD">
      <w:pPr>
        <w:pStyle w:val="NoSpacing"/>
        <w:numPr>
          <w:ilvl w:val="0"/>
          <w:numId w:val="47"/>
        </w:numPr>
        <w:jc w:val="both"/>
      </w:pPr>
      <w:r w:rsidRPr="00F8485E">
        <w:t xml:space="preserve">Оснивач је дужан одредити </w:t>
      </w:r>
      <w:r w:rsidR="00EE4D4A">
        <w:rPr>
          <w:lang w:val="sr-Cyrl-BA"/>
        </w:rPr>
        <w:t>пословно име</w:t>
      </w:r>
      <w:r w:rsidRPr="00F8485E">
        <w:t xml:space="preserve"> привредног друштв</w:t>
      </w:r>
      <w:r>
        <w:t>а са адресом прије регистрације.</w:t>
      </w:r>
    </w:p>
    <w:p w14:paraId="51B368B1" w14:textId="33F9803A" w:rsidR="005D38A5" w:rsidRPr="00244F2E" w:rsidRDefault="00F8485E" w:rsidP="00032FDD">
      <w:pPr>
        <w:pStyle w:val="NoSpacing"/>
        <w:numPr>
          <w:ilvl w:val="0"/>
          <w:numId w:val="47"/>
        </w:numPr>
        <w:jc w:val="both"/>
      </w:pPr>
      <w:r w:rsidRPr="00F8485E">
        <w:rPr>
          <w:lang w:val="sr-Cyrl-BA"/>
        </w:rPr>
        <w:t>Привредно друштво је обавезно да одреди заступника (директора) привредног друштва који има овласти да заступа друштво.</w:t>
      </w:r>
    </w:p>
    <w:p w14:paraId="0FAB2E78" w14:textId="3EB51EBD" w:rsidR="00CE3E96" w:rsidRPr="00C47949" w:rsidRDefault="00CE3E96" w:rsidP="00032FDD">
      <w:pPr>
        <w:pStyle w:val="NoSpacing"/>
        <w:numPr>
          <w:ilvl w:val="0"/>
          <w:numId w:val="44"/>
        </w:numPr>
        <w:jc w:val="both"/>
      </w:pPr>
      <w:r w:rsidRPr="00B932F2">
        <w:t xml:space="preserve">Одлука о оснивању </w:t>
      </w:r>
      <w:r w:rsidRPr="00B932F2">
        <w:rPr>
          <w:lang w:val="sr-Cyrl-BA"/>
        </w:rPr>
        <w:t>привредног друштва</w:t>
      </w:r>
      <w:r w:rsidRPr="00B932F2">
        <w:t xml:space="preserve"> доноси се у случају да је оснивач једно физичко или правно лице и није потребна нотарска обрада већ само овјера потписа оснивача код нотара (ако је оснивач једночланог</w:t>
      </w:r>
      <w:r w:rsidRPr="00B932F2">
        <w:rPr>
          <w:lang w:val="sr-Cyrl-BA"/>
        </w:rPr>
        <w:t xml:space="preserve"> друштва</w:t>
      </w:r>
      <w:r w:rsidRPr="00B932F2">
        <w:t xml:space="preserve"> физичко лице</w:t>
      </w:r>
      <w:r w:rsidR="002156FD">
        <w:rPr>
          <w:lang w:val="sr-Cyrl-BA"/>
        </w:rPr>
        <w:t xml:space="preserve"> са оснивачки капиталом до 1,00 КМ</w:t>
      </w:r>
      <w:r w:rsidRPr="00B932F2">
        <w:t xml:space="preserve">, овјера </w:t>
      </w:r>
      <w:r w:rsidR="005D38A5">
        <w:rPr>
          <w:lang w:val="sr-Cyrl-BA"/>
        </w:rPr>
        <w:t xml:space="preserve">до два потписа </w:t>
      </w:r>
      <w:r w:rsidRPr="00B932F2">
        <w:t xml:space="preserve">кошта </w:t>
      </w:r>
      <w:r w:rsidRPr="00B932F2">
        <w:rPr>
          <w:lang w:val="sr-Cyrl-BA"/>
        </w:rPr>
        <w:t>4,10</w:t>
      </w:r>
      <w:r w:rsidRPr="00B932F2">
        <w:t xml:space="preserve"> КМ</w:t>
      </w:r>
      <w:r w:rsidR="005D38A5">
        <w:rPr>
          <w:lang w:val="sr-Cyrl-BA"/>
        </w:rPr>
        <w:t xml:space="preserve"> по потпису док је за три потписа </w:t>
      </w:r>
      <w:r w:rsidR="00FF1463">
        <w:rPr>
          <w:lang w:val="sr-Cyrl-BA"/>
        </w:rPr>
        <w:t xml:space="preserve">укупна </w:t>
      </w:r>
      <w:r w:rsidR="005D38A5">
        <w:rPr>
          <w:lang w:val="sr-Cyrl-BA"/>
        </w:rPr>
        <w:t>цијена 09,50 КМ</w:t>
      </w:r>
      <w:r w:rsidR="002156FD">
        <w:t>;</w:t>
      </w:r>
      <w:r w:rsidRPr="00B932F2">
        <w:t xml:space="preserve"> а ако је оснивач правно лице, овјера потписа кошта </w:t>
      </w:r>
      <w:r w:rsidRPr="00B932F2">
        <w:rPr>
          <w:lang w:val="sr-Cyrl-BA"/>
        </w:rPr>
        <w:t>53,00 КМ</w:t>
      </w:r>
      <w:r w:rsidRPr="00B932F2">
        <w:t>).</w:t>
      </w:r>
    </w:p>
    <w:p w14:paraId="48E36B76" w14:textId="77777777" w:rsidR="00EE4D4A" w:rsidRPr="00EE4D4A" w:rsidRDefault="00EE4D4A" w:rsidP="00032FDD">
      <w:pPr>
        <w:pStyle w:val="NoSpacing"/>
        <w:numPr>
          <w:ilvl w:val="0"/>
          <w:numId w:val="44"/>
        </w:numPr>
        <w:jc w:val="both"/>
      </w:pPr>
      <w:r>
        <w:rPr>
          <w:lang w:val="sr-Cyrl-BA"/>
        </w:rPr>
        <w:t>За оснивачки капитал до 1,00 КМ врши се овјера потписа док је за већи оснивачки капитал потребна нотарска обрада.</w:t>
      </w:r>
    </w:p>
    <w:p w14:paraId="1855876B" w14:textId="579E5B7E" w:rsidR="00C47949" w:rsidRPr="00B932F2" w:rsidRDefault="00C47949" w:rsidP="00032FDD">
      <w:pPr>
        <w:pStyle w:val="NoSpacing"/>
        <w:numPr>
          <w:ilvl w:val="0"/>
          <w:numId w:val="44"/>
        </w:numPr>
        <w:jc w:val="both"/>
      </w:pPr>
      <w:r w:rsidRPr="00C47949">
        <w:t>Оснивачки акт привредн</w:t>
      </w:r>
      <w:r w:rsidR="00155271">
        <w:t>ог друштва нотарски се обрађује</w:t>
      </w:r>
      <w:r w:rsidR="001A0251">
        <w:rPr>
          <w:lang w:val="sr-Cyrl-BA"/>
        </w:rPr>
        <w:t xml:space="preserve"> (за оснивачки капитал већи од 1,00 КМ)</w:t>
      </w:r>
      <w:r w:rsidRPr="00C47949">
        <w:t xml:space="preserve"> и има садржину утврђену законом за ту правну форму привредног друштва.</w:t>
      </w:r>
      <w:r w:rsidR="00535998">
        <w:t xml:space="preserve"> </w:t>
      </w:r>
      <w:r w:rsidR="00535998">
        <w:rPr>
          <w:lang w:val="sr-Cyrl-BA"/>
        </w:rPr>
        <w:t>За обраду оснивачког акта са</w:t>
      </w:r>
      <w:r w:rsidR="00BE28A5">
        <w:rPr>
          <w:lang w:val="sr-Latn-BA"/>
        </w:rPr>
        <w:t xml:space="preserve"> </w:t>
      </w:r>
      <w:r w:rsidR="00BE28A5">
        <w:rPr>
          <w:lang w:val="sr-Cyrl-BA"/>
        </w:rPr>
        <w:t xml:space="preserve">основним </w:t>
      </w:r>
      <w:r w:rsidR="00535998">
        <w:rPr>
          <w:lang w:val="sr-Cyrl-BA"/>
        </w:rPr>
        <w:t xml:space="preserve">капиталом већим од 1,00 КМ а до износа од 10.000,00 КМ нотарска услуга </w:t>
      </w:r>
      <w:r w:rsidR="001A0251">
        <w:rPr>
          <w:lang w:val="sr-Cyrl-BA"/>
        </w:rPr>
        <w:t xml:space="preserve">обраде самог уговора </w:t>
      </w:r>
      <w:r w:rsidR="00535998">
        <w:rPr>
          <w:lang w:val="sr-Cyrl-BA"/>
        </w:rPr>
        <w:t xml:space="preserve">се плаћа у висини од </w:t>
      </w:r>
      <w:r w:rsidR="000A5EBA">
        <w:rPr>
          <w:lang w:val="sr-Cyrl-BA"/>
        </w:rPr>
        <w:t>234,00</w:t>
      </w:r>
      <w:r w:rsidR="00535998">
        <w:rPr>
          <w:lang w:val="sr-Cyrl-BA"/>
        </w:rPr>
        <w:t xml:space="preserve"> КМ.</w:t>
      </w:r>
    </w:p>
    <w:p w14:paraId="6EE90661" w14:textId="6FC95173" w:rsidR="006B499D" w:rsidRPr="00911AEE" w:rsidRDefault="00C47949" w:rsidP="00032FDD">
      <w:pPr>
        <w:pStyle w:val="NoSpacing"/>
        <w:numPr>
          <w:ilvl w:val="0"/>
          <w:numId w:val="44"/>
        </w:numPr>
        <w:jc w:val="both"/>
      </w:pPr>
      <w:r w:rsidRPr="00C47949">
        <w:t>Измјене и допуне оснивачког акта ортачког и командитног друштва (друштва лица)</w:t>
      </w:r>
      <w:r w:rsidRPr="00C47949">
        <w:rPr>
          <w:lang w:val="sr-Cyrl-BA"/>
        </w:rPr>
        <w:t xml:space="preserve"> </w:t>
      </w:r>
      <w:r w:rsidRPr="00C47949">
        <w:t>нотарски се обрађују, а друштва са ограниченом одговорношћу и акционарског друштва (друштва</w:t>
      </w:r>
      <w:r w:rsidRPr="00C47949">
        <w:rPr>
          <w:lang w:val="sr-Cyrl-BA"/>
        </w:rPr>
        <w:t xml:space="preserve"> </w:t>
      </w:r>
      <w:r w:rsidRPr="00C47949">
        <w:t>капитала) нотарски се потврђују.</w:t>
      </w:r>
      <w:r w:rsidR="00692769">
        <w:rPr>
          <w:lang w:val="sr-Cyrl-BA"/>
        </w:rPr>
        <w:t xml:space="preserve"> Свака промјена оснивачког акта се плаћа и то тако што се у склопу сваке промјене може спровести више промјена (мјења се више ставки у склопу сваке промјене). Прва ставка у склопу </w:t>
      </w:r>
      <w:r w:rsidR="00FD78A0">
        <w:rPr>
          <w:lang w:val="sr-Cyrl-BA"/>
        </w:rPr>
        <w:t xml:space="preserve">сваке </w:t>
      </w:r>
      <w:r w:rsidR="00692769">
        <w:rPr>
          <w:lang w:val="sr-Cyrl-BA"/>
        </w:rPr>
        <w:t>промјене оснивачког акта плаћа се 200,00</w:t>
      </w:r>
      <w:r w:rsidR="004E20FD">
        <w:rPr>
          <w:lang w:val="sr-Cyrl-BA"/>
        </w:rPr>
        <w:t xml:space="preserve"> КМ а сљедећа ставка 150,00 КМ </w:t>
      </w:r>
      <w:r w:rsidR="00CB2018">
        <w:rPr>
          <w:lang w:val="sr-Cyrl-BA"/>
        </w:rPr>
        <w:t xml:space="preserve">судске таксе (уплаћује се на </w:t>
      </w:r>
      <w:r w:rsidR="006130F0" w:rsidRPr="006130F0">
        <w:rPr>
          <w:lang w:val="sr-Cyrl-CS"/>
        </w:rPr>
        <w:t>на</w:t>
      </w:r>
      <w:r w:rsidR="006130F0" w:rsidRPr="006130F0">
        <w:rPr>
          <w:b/>
          <w:lang w:val="sr-Cyrl-CS"/>
        </w:rPr>
        <w:t xml:space="preserve"> </w:t>
      </w:r>
      <w:r w:rsidR="006130F0" w:rsidRPr="006130F0">
        <w:rPr>
          <w:lang w:val="sr-Cyrl-CS"/>
        </w:rPr>
        <w:t>рачун</w:t>
      </w:r>
      <w:r w:rsidR="006130F0" w:rsidRPr="006130F0">
        <w:rPr>
          <w:b/>
          <w:lang w:val="sr-Cyrl-CS"/>
        </w:rPr>
        <w:t xml:space="preserve"> јавних </w:t>
      </w:r>
      <w:r w:rsidR="006130F0" w:rsidRPr="006130F0">
        <w:rPr>
          <w:b/>
          <w:lang w:val="sr-Cyrl-CS"/>
        </w:rPr>
        <w:lastRenderedPageBreak/>
        <w:t xml:space="preserve">прихода Републике Српске </w:t>
      </w:r>
      <w:r w:rsidR="006130F0" w:rsidRPr="006130F0">
        <w:rPr>
          <w:lang w:val="sr-Cyrl-CS"/>
        </w:rPr>
        <w:t>на шифру врсте прихода</w:t>
      </w:r>
      <w:r w:rsidR="006130F0" w:rsidRPr="00422F21">
        <w:rPr>
          <w:lang w:val="sr-Cyrl-CS"/>
        </w:rPr>
        <w:t xml:space="preserve"> </w:t>
      </w:r>
      <w:r w:rsidR="00422F21" w:rsidRPr="00422F21">
        <w:rPr>
          <w:b/>
          <w:lang w:val="sr-Cyrl-CS"/>
        </w:rPr>
        <w:t>722</w:t>
      </w:r>
      <w:r w:rsidR="006130F0" w:rsidRPr="00422F21">
        <w:rPr>
          <w:b/>
          <w:lang w:val="sr-Cyrl-CS"/>
        </w:rPr>
        <w:t>211</w:t>
      </w:r>
      <w:r w:rsidR="00E26BEA" w:rsidRPr="00E26BEA">
        <w:rPr>
          <w:lang w:val="sr-Cyrl-CS"/>
        </w:rPr>
        <w:t>)</w:t>
      </w:r>
      <w:r w:rsidR="00E26BEA">
        <w:rPr>
          <w:lang w:val="sr-Cyrl-CS"/>
        </w:rPr>
        <w:t xml:space="preserve"> док се услуга код нотара за поменуту услугу посебно наплаћује</w:t>
      </w:r>
      <w:r w:rsidR="000C62FA">
        <w:rPr>
          <w:lang w:val="sr-Cyrl-CS"/>
        </w:rPr>
        <w:t xml:space="preserve"> у зависности од оснивачког капитала</w:t>
      </w:r>
      <w:r w:rsidR="00E26BEA">
        <w:rPr>
          <w:lang w:val="sr-Cyrl-CS"/>
        </w:rPr>
        <w:t>.</w:t>
      </w:r>
    </w:p>
    <w:p w14:paraId="2751C8CA" w14:textId="02152263" w:rsidR="0085791D" w:rsidRPr="0041355E" w:rsidRDefault="004A173F" w:rsidP="00032FDD">
      <w:pPr>
        <w:pStyle w:val="NoSpacing"/>
        <w:numPr>
          <w:ilvl w:val="0"/>
          <w:numId w:val="34"/>
        </w:numPr>
        <w:jc w:val="both"/>
      </w:pPr>
      <w:r>
        <w:rPr>
          <w:lang w:val="sr-Cyrl-BA"/>
        </w:rPr>
        <w:t>За оснивачки капитал већи од 1,00 КМ, оснивачи</w:t>
      </w:r>
      <w:r w:rsidR="004E20FD">
        <w:rPr>
          <w:lang w:val="sr-Cyrl-BA"/>
        </w:rPr>
        <w:t xml:space="preserve">  морају</w:t>
      </w:r>
      <w:r w:rsidR="00911AEE" w:rsidRPr="00517474">
        <w:rPr>
          <w:lang w:val="sr-Cyrl-BA"/>
        </w:rPr>
        <w:t xml:space="preserve"> ангажовати нотара за састављање </w:t>
      </w:r>
      <w:r w:rsidRPr="00517474">
        <w:rPr>
          <w:lang w:val="sr-Cyrl-BA"/>
        </w:rPr>
        <w:t>оснивачког акта</w:t>
      </w:r>
      <w:r w:rsidR="00911AEE" w:rsidRPr="00517474">
        <w:rPr>
          <w:lang w:val="sr-Cyrl-BA"/>
        </w:rPr>
        <w:t>. Састављање осн</w:t>
      </w:r>
      <w:r w:rsidR="003A2DE7" w:rsidRPr="00517474">
        <w:rPr>
          <w:lang w:val="sr-Cyrl-BA"/>
        </w:rPr>
        <w:t>ивачког акта од стране</w:t>
      </w:r>
      <w:r w:rsidR="004E20FD">
        <w:rPr>
          <w:lang w:val="sr-Cyrl-BA"/>
        </w:rPr>
        <w:t xml:space="preserve"> нотара износи</w:t>
      </w:r>
      <w:r w:rsidR="00067167">
        <w:rPr>
          <w:lang w:val="sr-Cyrl-BA"/>
        </w:rPr>
        <w:t xml:space="preserve"> 300,00 – 500,</w:t>
      </w:r>
      <w:r w:rsidR="00DD46FB">
        <w:rPr>
          <w:lang w:val="sr-Cyrl-BA"/>
        </w:rPr>
        <w:t xml:space="preserve">00 КМ а ако </w:t>
      </w:r>
      <w:r w:rsidR="007343E3">
        <w:rPr>
          <w:lang w:val="sr-Cyrl-BA"/>
        </w:rPr>
        <w:t xml:space="preserve">се мјења оснивачки капитал, </w:t>
      </w:r>
      <w:r w:rsidR="00DD46FB">
        <w:rPr>
          <w:lang w:val="sr-Cyrl-BA"/>
        </w:rPr>
        <w:t>додатно се наплаћује у износу од 100,00 КМ.</w:t>
      </w:r>
    </w:p>
    <w:p w14:paraId="080C3A8C" w14:textId="77777777" w:rsidR="0041355E" w:rsidRPr="006B499D" w:rsidRDefault="0041355E" w:rsidP="0041355E">
      <w:pPr>
        <w:pStyle w:val="NoSpacing"/>
        <w:ind w:left="720"/>
        <w:jc w:val="both"/>
      </w:pPr>
    </w:p>
    <w:p w14:paraId="5BCC1BCD" w14:textId="06A18314" w:rsidR="002F41DF" w:rsidRDefault="002F41DF" w:rsidP="00032FDD">
      <w:pPr>
        <w:pStyle w:val="NoSpacing"/>
        <w:numPr>
          <w:ilvl w:val="0"/>
          <w:numId w:val="31"/>
        </w:numPr>
      </w:pPr>
      <w:r>
        <w:t xml:space="preserve">Документа </w:t>
      </w:r>
      <w:r w:rsidR="00481751">
        <w:rPr>
          <w:lang w:val="sr-Cyrl-BA"/>
        </w:rPr>
        <w:t>која</w:t>
      </w:r>
      <w:r w:rsidR="0034750E">
        <w:rPr>
          <w:lang w:val="sr-Cyrl-BA"/>
        </w:rPr>
        <w:t xml:space="preserve"> се подносе</w:t>
      </w:r>
      <w:r>
        <w:t xml:space="preserve"> нотар</w:t>
      </w:r>
      <w:r w:rsidR="0034750E">
        <w:rPr>
          <w:lang w:val="sr-Cyrl-BA"/>
        </w:rPr>
        <w:t>у</w:t>
      </w:r>
      <w:r w:rsidR="0031039F">
        <w:rPr>
          <w:lang w:val="sr-Cyrl-BA"/>
        </w:rPr>
        <w:t xml:space="preserve"> приликом овјере</w:t>
      </w:r>
      <w:r w:rsidR="002C6FCD">
        <w:rPr>
          <w:lang w:val="sr-Cyrl-BA"/>
        </w:rPr>
        <w:t xml:space="preserve"> потписа/обраде</w:t>
      </w:r>
      <w:r w:rsidR="0031039F">
        <w:rPr>
          <w:lang w:val="sr-Cyrl-BA"/>
        </w:rPr>
        <w:t xml:space="preserve"> оснивачког акта односно одлуке о оснивању</w:t>
      </w:r>
      <w:r>
        <w:t>:</w:t>
      </w:r>
    </w:p>
    <w:p w14:paraId="1F171A96" w14:textId="0DBA763C" w:rsidR="002C6FCD" w:rsidRDefault="002C6FCD" w:rsidP="002C6FCD">
      <w:pPr>
        <w:pStyle w:val="NoSpacing"/>
      </w:pPr>
      <w:r>
        <w:rPr>
          <w:lang w:val="sr-Cyrl-BA"/>
        </w:rPr>
        <w:tab/>
        <w:t>а) овјерена копија л</w:t>
      </w:r>
      <w:r>
        <w:t>ичн</w:t>
      </w:r>
      <w:r>
        <w:rPr>
          <w:lang w:val="sr-Cyrl-BA"/>
        </w:rPr>
        <w:t>е</w:t>
      </w:r>
      <w:r>
        <w:t xml:space="preserve"> карте оснивача</w:t>
      </w:r>
      <w:r>
        <w:rPr>
          <w:lang w:val="sr-Cyrl-BA"/>
        </w:rPr>
        <w:t xml:space="preserve"> (и</w:t>
      </w:r>
      <w:r>
        <w:t xml:space="preserve">ме оснивача привредног друштва и адреса </w:t>
      </w:r>
    </w:p>
    <w:p w14:paraId="5463A4EA" w14:textId="77777777" w:rsidR="002C6FCD" w:rsidRPr="00B56465" w:rsidRDefault="002C6FCD" w:rsidP="002C6FCD">
      <w:pPr>
        <w:pStyle w:val="NoSpacing"/>
        <w:rPr>
          <w:lang w:val="sr-Cyrl-BA"/>
        </w:rPr>
      </w:pPr>
      <w:r>
        <w:tab/>
      </w:r>
      <w:r>
        <w:rPr>
          <w:lang w:val="sr-Cyrl-BA"/>
        </w:rPr>
        <w:t xml:space="preserve"> </w:t>
      </w:r>
      <w:r>
        <w:t>становања</w:t>
      </w:r>
      <w:r>
        <w:rPr>
          <w:lang w:val="sr-Cyrl-BA"/>
        </w:rPr>
        <w:t>)</w:t>
      </w:r>
    </w:p>
    <w:p w14:paraId="7D2E3D60" w14:textId="6E8FEE28" w:rsidR="002C6FCD" w:rsidRPr="002C6FCD" w:rsidRDefault="002C6FCD" w:rsidP="002C6FCD">
      <w:pPr>
        <w:pStyle w:val="NoSpacing"/>
        <w:ind w:left="720"/>
        <w:rPr>
          <w:lang w:val="sr-Cyrl-BA"/>
        </w:rPr>
      </w:pPr>
      <w:r>
        <w:rPr>
          <w:lang w:val="sr-Cyrl-BA"/>
        </w:rPr>
        <w:t>б) рјешење о регистрацији</w:t>
      </w:r>
      <w:r w:rsidR="00285429">
        <w:rPr>
          <w:lang w:val="sr-Cyrl-BA"/>
        </w:rPr>
        <w:t xml:space="preserve"> (за правно лице као оснивача привредног друштва)</w:t>
      </w:r>
    </w:p>
    <w:p w14:paraId="405360F0" w14:textId="5BDEC44B" w:rsidR="002F41DF" w:rsidRDefault="002F41DF" w:rsidP="0034750E">
      <w:pPr>
        <w:pStyle w:val="NoSpacing"/>
      </w:pPr>
      <w:r>
        <w:t xml:space="preserve">    </w:t>
      </w:r>
      <w:r w:rsidR="00EF56E7">
        <w:rPr>
          <w:lang w:val="sr-Cyrl-BA"/>
        </w:rPr>
        <w:t xml:space="preserve">           </w:t>
      </w:r>
      <w:r w:rsidR="009C5EB4">
        <w:rPr>
          <w:lang w:val="sr-Cyrl-BA"/>
        </w:rPr>
        <w:t xml:space="preserve">в) </w:t>
      </w:r>
      <w:r w:rsidR="0034750E">
        <w:rPr>
          <w:lang w:val="sr-Cyrl-BA"/>
        </w:rPr>
        <w:t>у</w:t>
      </w:r>
      <w:r>
        <w:t>говор о закупу пословног простора (ако при</w:t>
      </w:r>
      <w:r w:rsidR="0034750E">
        <w:t>вредно друштво није у властитим</w:t>
      </w:r>
    </w:p>
    <w:p w14:paraId="40C310E2" w14:textId="122E353C" w:rsidR="0034750E" w:rsidRPr="0034750E" w:rsidRDefault="0034750E" w:rsidP="0034750E">
      <w:pPr>
        <w:pStyle w:val="NoSpacing"/>
        <w:rPr>
          <w:lang w:val="sr-Cyrl-BA"/>
        </w:rPr>
      </w:pPr>
      <w:r>
        <w:rPr>
          <w:lang w:val="sr-Cyrl-BA"/>
        </w:rPr>
        <w:t xml:space="preserve">               </w:t>
      </w:r>
      <w:r>
        <w:t>просторијама)</w:t>
      </w:r>
    </w:p>
    <w:p w14:paraId="11C59769" w14:textId="31CD9ECF" w:rsidR="00B56465" w:rsidRPr="00B56465" w:rsidRDefault="002F41DF" w:rsidP="0041355E">
      <w:pPr>
        <w:pStyle w:val="NoSpacing"/>
        <w:rPr>
          <w:lang w:val="sr-Cyrl-BA"/>
        </w:rPr>
      </w:pPr>
      <w:r>
        <w:t xml:space="preserve">    </w:t>
      </w:r>
      <w:r w:rsidR="0005507D">
        <w:rPr>
          <w:lang w:val="sr-Cyrl-BA"/>
        </w:rPr>
        <w:t xml:space="preserve">           </w:t>
      </w:r>
      <w:r w:rsidR="0033604E">
        <w:rPr>
          <w:lang w:val="sr-Cyrl-BA"/>
        </w:rPr>
        <w:t>г</w:t>
      </w:r>
      <w:r w:rsidR="0034750E">
        <w:rPr>
          <w:lang w:val="sr-Cyrl-BA"/>
        </w:rPr>
        <w:t xml:space="preserve">) </w:t>
      </w:r>
      <w:r w:rsidR="0041355E">
        <w:rPr>
          <w:lang w:val="sr-Cyrl-BA"/>
        </w:rPr>
        <w:t>одлука о оснивању (уколико је више оснивача)</w:t>
      </w:r>
    </w:p>
    <w:p w14:paraId="07666379" w14:textId="77777777" w:rsidR="0005507D" w:rsidRDefault="0005507D" w:rsidP="0005507D">
      <w:pPr>
        <w:pStyle w:val="NoSpacing"/>
      </w:pPr>
    </w:p>
    <w:p w14:paraId="66C1C945" w14:textId="0A6F67A4" w:rsidR="00E87924" w:rsidRPr="00CA0AE3" w:rsidRDefault="00CA0AE3" w:rsidP="00032FDD">
      <w:pPr>
        <w:pStyle w:val="ListParagraph"/>
        <w:numPr>
          <w:ilvl w:val="0"/>
          <w:numId w:val="33"/>
        </w:numPr>
      </w:pPr>
      <w:r w:rsidRPr="00CA0AE3">
        <w:rPr>
          <w:lang w:val="sr-Cyrl-BA"/>
        </w:rPr>
        <w:t>Овјера у</w:t>
      </w:r>
      <w:r w:rsidR="00E87924" w:rsidRPr="00CA0AE3">
        <w:t>говор</w:t>
      </w:r>
      <w:r w:rsidRPr="00CA0AE3">
        <w:rPr>
          <w:lang w:val="sr-Cyrl-BA"/>
        </w:rPr>
        <w:t>а</w:t>
      </w:r>
      <w:r w:rsidR="00E87924" w:rsidRPr="00CA0AE3">
        <w:t xml:space="preserve"> ортака</w:t>
      </w:r>
      <w:r w:rsidR="00E87924" w:rsidRPr="00CA0AE3">
        <w:rPr>
          <w:lang w:val="sr-Cyrl-BA"/>
        </w:rPr>
        <w:t xml:space="preserve"> ил</w:t>
      </w:r>
      <w:r w:rsidR="00E87924" w:rsidRPr="00CA0AE3">
        <w:t>и уговор</w:t>
      </w:r>
      <w:r w:rsidRPr="00CA0AE3">
        <w:rPr>
          <w:lang w:val="sr-Cyrl-BA"/>
        </w:rPr>
        <w:t>а</w:t>
      </w:r>
      <w:r w:rsidR="00E87924" w:rsidRPr="00CA0AE3">
        <w:t xml:space="preserve"> чланова</w:t>
      </w:r>
      <w:r w:rsidRPr="00CA0AE3">
        <w:rPr>
          <w:lang w:val="sr-Cyrl-BA"/>
        </w:rPr>
        <w:t xml:space="preserve"> износи 100,00 – 120,00 КМ.</w:t>
      </w:r>
    </w:p>
    <w:p w14:paraId="0D7F5BE8" w14:textId="51BCDF60" w:rsidR="00854A10" w:rsidRPr="00517474" w:rsidRDefault="00854A10" w:rsidP="00032FDD">
      <w:pPr>
        <w:pStyle w:val="ListParagraph"/>
        <w:numPr>
          <w:ilvl w:val="0"/>
          <w:numId w:val="33"/>
        </w:numPr>
        <w:jc w:val="both"/>
      </w:pPr>
      <w:r>
        <w:rPr>
          <w:lang w:val="sr-Cyrl-BA"/>
        </w:rPr>
        <w:t xml:space="preserve">Све услуге код нотара обрачунавају се посебним тарифним моделима наведеним </w:t>
      </w:r>
      <w:r>
        <w:rPr>
          <w:lang w:val="sr-Cyrl-CS"/>
        </w:rPr>
        <w:t>Уредбом</w:t>
      </w:r>
      <w:r w:rsidRPr="00854A10">
        <w:rPr>
          <w:lang w:val="sr-Cyrl-CS"/>
        </w:rPr>
        <w:t xml:space="preserve"> о одређивању награда и накнада нотарима у Републици Српској</w:t>
      </w:r>
      <w:r w:rsidR="00EE4D4A">
        <w:rPr>
          <w:lang w:val="sr-Cyrl-CS"/>
        </w:rPr>
        <w:t xml:space="preserve"> </w:t>
      </w:r>
      <w:r w:rsidR="00EE4D4A" w:rsidRPr="00074FD6">
        <w:rPr>
          <w:lang w:val="sr-Cyrl-BA"/>
        </w:rPr>
        <w:t>(</w:t>
      </w:r>
      <w:r w:rsidR="00EE4D4A" w:rsidRPr="00074FD6">
        <w:rPr>
          <w:lang w:val="sr-Cyrl-CS"/>
        </w:rPr>
        <w:t>„</w:t>
      </w:r>
      <w:r w:rsidR="00EE4D4A" w:rsidRPr="00074FD6">
        <w:t>С</w:t>
      </w:r>
      <w:r w:rsidR="00EE4D4A" w:rsidRPr="00074FD6">
        <w:rPr>
          <w:lang w:val="sr-Cyrl-CS"/>
        </w:rPr>
        <w:t>лужбени гласник</w:t>
      </w:r>
      <w:r w:rsidR="00EE4D4A" w:rsidRPr="00074FD6">
        <w:t xml:space="preserve"> Р</w:t>
      </w:r>
      <w:r w:rsidR="00EE4D4A" w:rsidRPr="00074FD6">
        <w:rPr>
          <w:lang w:val="sr-Cyrl-CS"/>
        </w:rPr>
        <w:t xml:space="preserve">епублике </w:t>
      </w:r>
      <w:r w:rsidR="00EE4D4A" w:rsidRPr="00074FD6">
        <w:t>С</w:t>
      </w:r>
      <w:r w:rsidR="00EE4D4A" w:rsidRPr="00074FD6">
        <w:rPr>
          <w:lang w:val="sr-Cyrl-CS"/>
        </w:rPr>
        <w:t>рпске“</w:t>
      </w:r>
      <w:r w:rsidR="00EE4D4A" w:rsidRPr="00074FD6">
        <w:t>, б</w:t>
      </w:r>
      <w:r w:rsidR="00EE4D4A">
        <w:rPr>
          <w:lang w:val="sr-Cyrl-CS"/>
        </w:rPr>
        <w:t>рој 127/08, 58/09, 54</w:t>
      </w:r>
      <w:r w:rsidR="00EE4D4A" w:rsidRPr="00074FD6">
        <w:rPr>
          <w:lang w:val="sr-Cyrl-CS"/>
        </w:rPr>
        <w:t>/1</w:t>
      </w:r>
      <w:r w:rsidR="00EE4D4A">
        <w:rPr>
          <w:lang w:val="sr-Cyrl-CS"/>
        </w:rPr>
        <w:t>2, 103</w:t>
      </w:r>
      <w:r w:rsidR="00EE4D4A" w:rsidRPr="00074FD6">
        <w:rPr>
          <w:lang w:val="sr-Cyrl-CS"/>
        </w:rPr>
        <w:t>/13</w:t>
      </w:r>
      <w:r w:rsidR="00EE4D4A">
        <w:rPr>
          <w:lang w:val="sr-Cyrl-CS"/>
        </w:rPr>
        <w:t>).</w:t>
      </w:r>
    </w:p>
    <w:p w14:paraId="781B77B0" w14:textId="77777777" w:rsidR="00F0300B" w:rsidRDefault="00F0300B" w:rsidP="003E6FF1">
      <w:pPr>
        <w:pStyle w:val="ListParagraph"/>
        <w:jc w:val="both"/>
      </w:pPr>
    </w:p>
    <w:p w14:paraId="0F2F9776" w14:textId="77777777" w:rsidR="00906D77" w:rsidRDefault="00906D77" w:rsidP="00346F49">
      <w:pPr>
        <w:jc w:val="both"/>
      </w:pPr>
    </w:p>
    <w:p w14:paraId="002624F5" w14:textId="52647F87" w:rsidR="00074FD6" w:rsidRPr="00074FD6" w:rsidRDefault="00906D77" w:rsidP="00074FD6">
      <w:pPr>
        <w:pStyle w:val="NoSpacing"/>
        <w:rPr>
          <w:b/>
          <w:lang w:val="sr-Cyrl-BA"/>
        </w:rPr>
      </w:pPr>
      <w:r w:rsidRPr="00074FD6">
        <w:rPr>
          <w:b/>
          <w:lang w:val="sr-Cyrl-BA"/>
        </w:rPr>
        <w:t>КАПИТАЛ И ОСНОВНЕ ОДГОВОРНОСТИ</w:t>
      </w:r>
    </w:p>
    <w:p w14:paraId="7B06F77F" w14:textId="77777777" w:rsidR="006405A5" w:rsidRPr="006405A5" w:rsidRDefault="006405A5" w:rsidP="006405A5">
      <w:pPr>
        <w:pStyle w:val="NoSpacing"/>
        <w:rPr>
          <w:rFonts w:ascii="Calibri" w:eastAsia="Calibri" w:hAnsi="Calibri" w:cs="Times New Roman"/>
          <w:lang w:val="sr-Cyrl-CS"/>
        </w:rPr>
      </w:pPr>
      <w:r w:rsidRPr="006405A5">
        <w:rPr>
          <w:rFonts w:ascii="Calibri" w:eastAsia="Calibri" w:hAnsi="Calibri" w:cs="Times New Roman"/>
        </w:rPr>
        <w:t xml:space="preserve">Закон </w:t>
      </w:r>
      <w:r w:rsidRPr="006405A5">
        <w:rPr>
          <w:rFonts w:ascii="Calibri" w:eastAsia="Calibri" w:hAnsi="Calibri" w:cs="Times New Roman"/>
          <w:lang w:val="sr-Cyrl-BA"/>
        </w:rPr>
        <w:t>о привредним друштвима (</w:t>
      </w:r>
      <w:r w:rsidRPr="006405A5">
        <w:rPr>
          <w:rFonts w:ascii="Calibri" w:eastAsia="Calibri" w:hAnsi="Calibri" w:cs="Times New Roman"/>
          <w:lang w:val="sr-Cyrl-CS"/>
        </w:rPr>
        <w:t>„</w:t>
      </w:r>
      <w:r w:rsidRPr="006405A5">
        <w:rPr>
          <w:rFonts w:ascii="Calibri" w:eastAsia="Calibri" w:hAnsi="Calibri" w:cs="Times New Roman"/>
        </w:rPr>
        <w:t>С</w:t>
      </w:r>
      <w:r w:rsidRPr="006405A5">
        <w:rPr>
          <w:rFonts w:ascii="Calibri" w:eastAsia="Calibri" w:hAnsi="Calibri" w:cs="Times New Roman"/>
          <w:lang w:val="sr-Cyrl-CS"/>
        </w:rPr>
        <w:t>лужбени гласник</w:t>
      </w:r>
      <w:r w:rsidRPr="006405A5">
        <w:rPr>
          <w:rFonts w:ascii="Calibri" w:eastAsia="Calibri" w:hAnsi="Calibri" w:cs="Times New Roman"/>
        </w:rPr>
        <w:t xml:space="preserve"> Р</w:t>
      </w:r>
      <w:r w:rsidRPr="006405A5">
        <w:rPr>
          <w:rFonts w:ascii="Calibri" w:eastAsia="Calibri" w:hAnsi="Calibri" w:cs="Times New Roman"/>
          <w:lang w:val="sr-Cyrl-CS"/>
        </w:rPr>
        <w:t xml:space="preserve">епублике </w:t>
      </w:r>
      <w:r w:rsidRPr="006405A5">
        <w:rPr>
          <w:rFonts w:ascii="Calibri" w:eastAsia="Calibri" w:hAnsi="Calibri" w:cs="Times New Roman"/>
        </w:rPr>
        <w:t>С</w:t>
      </w:r>
      <w:r w:rsidRPr="006405A5">
        <w:rPr>
          <w:rFonts w:ascii="Calibri" w:eastAsia="Calibri" w:hAnsi="Calibri" w:cs="Times New Roman"/>
          <w:lang w:val="sr-Cyrl-CS"/>
        </w:rPr>
        <w:t>рпске“</w:t>
      </w:r>
      <w:r w:rsidRPr="006405A5">
        <w:rPr>
          <w:rFonts w:ascii="Calibri" w:eastAsia="Calibri" w:hAnsi="Calibri" w:cs="Times New Roman"/>
        </w:rPr>
        <w:t>, б</w:t>
      </w:r>
      <w:r w:rsidRPr="006405A5">
        <w:rPr>
          <w:rFonts w:ascii="Calibri" w:eastAsia="Calibri" w:hAnsi="Calibri" w:cs="Times New Roman"/>
          <w:lang w:val="sr-Cyrl-CS"/>
        </w:rPr>
        <w:t>рој</w:t>
      </w:r>
      <w:r w:rsidRPr="006405A5">
        <w:rPr>
          <w:rFonts w:ascii="Calibri" w:eastAsia="Calibri" w:hAnsi="Calibri" w:cs="Times New Roman"/>
          <w:lang w:val="sr-Latn-BA"/>
        </w:rPr>
        <w:t xml:space="preserve"> 127/2008, 58/2009, 100/2011, 67/2013, 100/2017, 82/2019</w:t>
      </w:r>
      <w:r w:rsidRPr="006405A5">
        <w:rPr>
          <w:rFonts w:ascii="Calibri" w:eastAsia="Calibri" w:hAnsi="Calibri" w:cs="Times New Roman"/>
          <w:lang w:val="sr-Cyrl-CS"/>
        </w:rPr>
        <w:t>, 17/23)</w:t>
      </w:r>
    </w:p>
    <w:p w14:paraId="04B1DB33" w14:textId="77777777" w:rsidR="00074FD6" w:rsidRPr="00074FD6" w:rsidRDefault="00074FD6" w:rsidP="00074FD6">
      <w:pPr>
        <w:pStyle w:val="NoSpacing"/>
        <w:rPr>
          <w:lang w:val="sr-Cyrl-CS"/>
        </w:rPr>
      </w:pPr>
    </w:p>
    <w:p w14:paraId="502330F6" w14:textId="50813576" w:rsidR="00906D77" w:rsidRPr="00906D77" w:rsidRDefault="00906D77" w:rsidP="00032FDD">
      <w:pPr>
        <w:pStyle w:val="ListParagraph"/>
        <w:numPr>
          <w:ilvl w:val="0"/>
          <w:numId w:val="36"/>
        </w:numPr>
        <w:jc w:val="both"/>
        <w:rPr>
          <w:lang w:val="sr-Cyrl-BA"/>
        </w:rPr>
      </w:pPr>
      <w:r w:rsidRPr="00906D77">
        <w:rPr>
          <w:lang w:val="sr-Cyrl-BA"/>
        </w:rPr>
        <w:t>Ортаци, чланови и акционари привредног друштва дужни су да уложе своје уговорене улоге</w:t>
      </w:r>
      <w:r>
        <w:rPr>
          <w:lang w:val="sr-Cyrl-BA"/>
        </w:rPr>
        <w:t xml:space="preserve"> </w:t>
      </w:r>
      <w:r w:rsidRPr="00906D77">
        <w:rPr>
          <w:lang w:val="sr-Cyrl-BA"/>
        </w:rPr>
        <w:t xml:space="preserve">у </w:t>
      </w:r>
      <w:r>
        <w:rPr>
          <w:lang w:val="sr-Cyrl-BA"/>
        </w:rPr>
        <w:t>имовину друштва у складу са</w:t>
      </w:r>
      <w:r w:rsidRPr="00906D77">
        <w:rPr>
          <w:lang w:val="sr-Cyrl-BA"/>
        </w:rPr>
        <w:t xml:space="preserve"> законом, оснивачким актом, уговором или другим актом</w:t>
      </w:r>
      <w:r>
        <w:rPr>
          <w:lang w:val="sr-Cyrl-BA"/>
        </w:rPr>
        <w:t xml:space="preserve"> </w:t>
      </w:r>
      <w:r w:rsidRPr="00906D77">
        <w:rPr>
          <w:lang w:val="sr-Cyrl-BA"/>
        </w:rPr>
        <w:t>друштва.</w:t>
      </w:r>
    </w:p>
    <w:p w14:paraId="1347EEF7" w14:textId="2D27C5C4" w:rsidR="00906D77" w:rsidRPr="00906D77" w:rsidRDefault="00906D77" w:rsidP="00032FDD">
      <w:pPr>
        <w:pStyle w:val="ListParagraph"/>
        <w:numPr>
          <w:ilvl w:val="0"/>
          <w:numId w:val="36"/>
        </w:numPr>
        <w:jc w:val="both"/>
        <w:rPr>
          <w:lang w:val="sr-Cyrl-BA"/>
        </w:rPr>
      </w:pPr>
      <w:r>
        <w:rPr>
          <w:lang w:val="sr-Cyrl-BA"/>
        </w:rPr>
        <w:t xml:space="preserve">На основу улога, </w:t>
      </w:r>
      <w:r w:rsidRPr="00906D77">
        <w:rPr>
          <w:lang w:val="sr-Cyrl-BA"/>
        </w:rPr>
        <w:t>ортаци, односно чланови друштва стичу удио у</w:t>
      </w:r>
      <w:r>
        <w:rPr>
          <w:lang w:val="sr-Cyrl-BA"/>
        </w:rPr>
        <w:t xml:space="preserve"> </w:t>
      </w:r>
      <w:r w:rsidRPr="00906D77">
        <w:rPr>
          <w:lang w:val="sr-Cyrl-BA"/>
        </w:rPr>
        <w:t>друштву, а акционари акције друштва.</w:t>
      </w:r>
    </w:p>
    <w:p w14:paraId="2CA3A5C2" w14:textId="5980B9A8" w:rsidR="00906D77" w:rsidRPr="00906D77" w:rsidRDefault="00906D77" w:rsidP="00032FDD">
      <w:pPr>
        <w:pStyle w:val="ListParagraph"/>
        <w:numPr>
          <w:ilvl w:val="0"/>
          <w:numId w:val="36"/>
        </w:numPr>
        <w:jc w:val="both"/>
        <w:rPr>
          <w:lang w:val="sr-Cyrl-BA"/>
        </w:rPr>
      </w:pPr>
      <w:r w:rsidRPr="00906D77">
        <w:rPr>
          <w:lang w:val="sr-Cyrl-BA"/>
        </w:rPr>
        <w:t>Лица која не изврше обавезе у вези са оснивањем привредног</w:t>
      </w:r>
      <w:r>
        <w:rPr>
          <w:lang w:val="sr-Cyrl-BA"/>
        </w:rPr>
        <w:t xml:space="preserve"> </w:t>
      </w:r>
      <w:r w:rsidRPr="00906D77">
        <w:rPr>
          <w:lang w:val="sr-Cyrl-BA"/>
        </w:rPr>
        <w:t>друштва или дају нетачне податке о улогу, одговарају друштву за проузроковану штету.</w:t>
      </w:r>
    </w:p>
    <w:p w14:paraId="25C9B63A" w14:textId="11A5015B" w:rsidR="00906D77" w:rsidRPr="00906D77" w:rsidRDefault="00906D77" w:rsidP="00032FDD">
      <w:pPr>
        <w:pStyle w:val="ListParagraph"/>
        <w:numPr>
          <w:ilvl w:val="0"/>
          <w:numId w:val="36"/>
        </w:numPr>
        <w:jc w:val="both"/>
        <w:rPr>
          <w:lang w:val="sr-Cyrl-BA"/>
        </w:rPr>
      </w:pPr>
      <w:r w:rsidRPr="00906D77">
        <w:rPr>
          <w:lang w:val="sr-Cyrl-BA"/>
        </w:rPr>
        <w:t>На извршење обавеза према привредном друштву у вези са улогом у имовину друштва</w:t>
      </w:r>
      <w:r>
        <w:rPr>
          <w:lang w:val="sr-Cyrl-BA"/>
        </w:rPr>
        <w:t xml:space="preserve"> </w:t>
      </w:r>
      <w:r w:rsidRPr="00906D77">
        <w:rPr>
          <w:lang w:val="sr-Cyrl-BA"/>
        </w:rPr>
        <w:t xml:space="preserve">примјењују се одредбе </w:t>
      </w:r>
      <w:r>
        <w:rPr>
          <w:lang w:val="sr-Cyrl-BA"/>
        </w:rPr>
        <w:t>З</w:t>
      </w:r>
      <w:r w:rsidRPr="00906D77">
        <w:rPr>
          <w:lang w:val="sr-Cyrl-BA"/>
        </w:rPr>
        <w:t xml:space="preserve">акона </w:t>
      </w:r>
      <w:r>
        <w:rPr>
          <w:lang w:val="sr-Cyrl-BA"/>
        </w:rPr>
        <w:t xml:space="preserve">о привредним друштвима </w:t>
      </w:r>
      <w:r w:rsidRPr="00906D77">
        <w:rPr>
          <w:lang w:val="sr-Cyrl-BA"/>
        </w:rPr>
        <w:t>и закона којим се уређују облигациони односи.</w:t>
      </w:r>
    </w:p>
    <w:p w14:paraId="604176AE" w14:textId="6151D080" w:rsidR="00906D77" w:rsidRPr="00906D77" w:rsidRDefault="00906D77" w:rsidP="00032FDD">
      <w:pPr>
        <w:pStyle w:val="ListParagraph"/>
        <w:numPr>
          <w:ilvl w:val="0"/>
          <w:numId w:val="36"/>
        </w:numPr>
        <w:jc w:val="both"/>
        <w:rPr>
          <w:lang w:val="sr-Cyrl-BA"/>
        </w:rPr>
      </w:pPr>
      <w:r w:rsidRPr="00906D77">
        <w:rPr>
          <w:lang w:val="sr-Cyrl-BA"/>
        </w:rPr>
        <w:t>Ако лица не уложе уговорене неновчане улоге, могу одлучити да</w:t>
      </w:r>
      <w:r>
        <w:rPr>
          <w:lang w:val="sr-Cyrl-BA"/>
        </w:rPr>
        <w:t xml:space="preserve"> </w:t>
      </w:r>
      <w:r w:rsidRPr="00906D77">
        <w:rPr>
          <w:lang w:val="sr-Cyrl-BA"/>
        </w:rPr>
        <w:t>уложе новчани износ једнак вриједности неуложеног неновчаног улога, по претходној</w:t>
      </w:r>
      <w:r>
        <w:rPr>
          <w:lang w:val="sr-Cyrl-BA"/>
        </w:rPr>
        <w:t xml:space="preserve"> </w:t>
      </w:r>
      <w:r w:rsidRPr="00906D77">
        <w:rPr>
          <w:lang w:val="sr-Cyrl-BA"/>
        </w:rPr>
        <w:t>сагласности друштва.</w:t>
      </w:r>
    </w:p>
    <w:p w14:paraId="6BCFA3B8" w14:textId="5DDF1935" w:rsidR="00906D77" w:rsidRPr="00906D77" w:rsidRDefault="00906D77" w:rsidP="00032FDD">
      <w:pPr>
        <w:pStyle w:val="ListParagraph"/>
        <w:numPr>
          <w:ilvl w:val="0"/>
          <w:numId w:val="36"/>
        </w:numPr>
        <w:jc w:val="both"/>
        <w:rPr>
          <w:lang w:val="sr-Cyrl-BA"/>
        </w:rPr>
      </w:pPr>
      <w:r w:rsidRPr="00906D77">
        <w:rPr>
          <w:lang w:val="sr-Cyrl-BA"/>
        </w:rPr>
        <w:t>Када је предмет улога право својине, сви унесени улози у имовину привредног друштва</w:t>
      </w:r>
      <w:r>
        <w:rPr>
          <w:lang w:val="sr-Cyrl-BA"/>
        </w:rPr>
        <w:t xml:space="preserve"> </w:t>
      </w:r>
      <w:r w:rsidRPr="00906D77">
        <w:rPr>
          <w:lang w:val="sr-Cyrl-BA"/>
        </w:rPr>
        <w:t xml:space="preserve">својина </w:t>
      </w:r>
      <w:r>
        <w:rPr>
          <w:lang w:val="sr-Cyrl-BA"/>
        </w:rPr>
        <w:t>су друштва и не могу бити коришт</w:t>
      </w:r>
      <w:r w:rsidRPr="00906D77">
        <w:rPr>
          <w:lang w:val="sr-Cyrl-BA"/>
        </w:rPr>
        <w:t>ени од ортака, чланова и акционара као њихова лична</w:t>
      </w:r>
      <w:r>
        <w:rPr>
          <w:lang w:val="sr-Cyrl-BA"/>
        </w:rPr>
        <w:t xml:space="preserve"> </w:t>
      </w:r>
      <w:r w:rsidRPr="00906D77">
        <w:rPr>
          <w:lang w:val="sr-Cyrl-BA"/>
        </w:rPr>
        <w:t>имовина.</w:t>
      </w:r>
    </w:p>
    <w:p w14:paraId="09C30527" w14:textId="7CE3EF5A" w:rsidR="00906D77" w:rsidRPr="00906D77" w:rsidRDefault="00906D77" w:rsidP="00032FDD">
      <w:pPr>
        <w:pStyle w:val="ListParagraph"/>
        <w:numPr>
          <w:ilvl w:val="0"/>
          <w:numId w:val="36"/>
        </w:numPr>
        <w:jc w:val="both"/>
        <w:rPr>
          <w:lang w:val="sr-Cyrl-BA"/>
        </w:rPr>
      </w:pPr>
      <w:r>
        <w:rPr>
          <w:lang w:val="sr-Cyrl-BA"/>
        </w:rPr>
        <w:t>Ортаке, чланове и акционаре</w:t>
      </w:r>
      <w:r w:rsidRPr="00906D77">
        <w:rPr>
          <w:lang w:val="sr-Cyrl-BA"/>
        </w:rPr>
        <w:t xml:space="preserve"> привредног друштва, привредно друштво не може да ослободи од одговорности или</w:t>
      </w:r>
      <w:r>
        <w:rPr>
          <w:lang w:val="sr-Cyrl-BA"/>
        </w:rPr>
        <w:t xml:space="preserve"> </w:t>
      </w:r>
      <w:r w:rsidRPr="00906D77">
        <w:rPr>
          <w:lang w:val="sr-Cyrl-BA"/>
        </w:rPr>
        <w:t>да им умањи обавезе по основу одговорности.</w:t>
      </w:r>
    </w:p>
    <w:p w14:paraId="2AE6622B" w14:textId="7F1345B5" w:rsidR="00906D77" w:rsidRPr="00431ADB" w:rsidRDefault="00431ADB" w:rsidP="00032FDD">
      <w:pPr>
        <w:pStyle w:val="ListParagraph"/>
        <w:numPr>
          <w:ilvl w:val="0"/>
          <w:numId w:val="36"/>
        </w:numPr>
        <w:jc w:val="both"/>
        <w:rPr>
          <w:lang w:val="sr-Cyrl-BA"/>
        </w:rPr>
      </w:pPr>
      <w:r w:rsidRPr="00431ADB">
        <w:rPr>
          <w:lang w:val="sr-Cyrl-BA"/>
        </w:rPr>
        <w:t xml:space="preserve">Ортаци, чланови и акционари привредног друштва </w:t>
      </w:r>
      <w:r w:rsidR="00906D77" w:rsidRPr="00906D77">
        <w:rPr>
          <w:lang w:val="sr-Cyrl-BA"/>
        </w:rPr>
        <w:t>немају право на враћање улога или на камату на улог у</w:t>
      </w:r>
      <w:r>
        <w:rPr>
          <w:lang w:val="sr-Cyrl-BA"/>
        </w:rPr>
        <w:t xml:space="preserve"> </w:t>
      </w:r>
      <w:r w:rsidR="00906D77" w:rsidRPr="00431ADB">
        <w:rPr>
          <w:lang w:val="sr-Cyrl-BA"/>
        </w:rPr>
        <w:t xml:space="preserve">привредно друштво. </w:t>
      </w:r>
    </w:p>
    <w:p w14:paraId="22C7FB44" w14:textId="7B08853A" w:rsidR="00431ADB" w:rsidRDefault="00E366B6" w:rsidP="00032FDD">
      <w:pPr>
        <w:pStyle w:val="ListParagraph"/>
        <w:numPr>
          <w:ilvl w:val="0"/>
          <w:numId w:val="36"/>
        </w:numPr>
        <w:jc w:val="both"/>
      </w:pPr>
      <w:r>
        <w:lastRenderedPageBreak/>
        <w:t>У случају преноса у</w:t>
      </w:r>
      <w:r>
        <w:rPr>
          <w:lang w:val="sr-Cyrl-BA"/>
        </w:rPr>
        <w:t>дј</w:t>
      </w:r>
      <w:r w:rsidR="00431ADB">
        <w:t>ела, односно акција, ако овим законом није другачије уређено, преносилац и стицалац одговорни су солидарно за обавезе преносиоца у вези са улогом настале прије тог преноса.</w:t>
      </w:r>
    </w:p>
    <w:p w14:paraId="6CFF2FF3" w14:textId="3830D806" w:rsidR="00431ADB" w:rsidRDefault="00431ADB" w:rsidP="00032FDD">
      <w:pPr>
        <w:pStyle w:val="ListParagraph"/>
        <w:numPr>
          <w:ilvl w:val="0"/>
          <w:numId w:val="36"/>
        </w:numPr>
        <w:jc w:val="both"/>
      </w:pPr>
      <w:r>
        <w:t>Права привредног друштва по основу одговорности остварује друштво или ортак, односно члан и акционар који има или заступа најмање 5 % основног капитала друштва.</w:t>
      </w:r>
    </w:p>
    <w:p w14:paraId="14DF6BBA" w14:textId="4FF642A2" w:rsidR="00431ADB" w:rsidRDefault="00431ADB" w:rsidP="00032FDD">
      <w:pPr>
        <w:pStyle w:val="ListParagraph"/>
        <w:numPr>
          <w:ilvl w:val="0"/>
          <w:numId w:val="36"/>
        </w:numPr>
        <w:jc w:val="both"/>
      </w:pPr>
      <w:r>
        <w:t>Имовину друштва чини право својине и друга имовинска права које друштв</w:t>
      </w:r>
      <w:r>
        <w:rPr>
          <w:lang w:val="sr-Cyrl-BA"/>
        </w:rPr>
        <w:t>о</w:t>
      </w:r>
      <w:r>
        <w:t xml:space="preserve"> има на улозима или је стекло пословањем.</w:t>
      </w:r>
    </w:p>
    <w:p w14:paraId="5A346827" w14:textId="4D14A456" w:rsidR="00431ADB" w:rsidRDefault="00431ADB" w:rsidP="00032FDD">
      <w:pPr>
        <w:pStyle w:val="ListParagraph"/>
        <w:numPr>
          <w:ilvl w:val="0"/>
          <w:numId w:val="36"/>
        </w:numPr>
        <w:jc w:val="both"/>
      </w:pPr>
      <w:r>
        <w:t>Основни капитал друштва јесте укупна вриједност удјела, односно акција у друштву.</w:t>
      </w:r>
    </w:p>
    <w:p w14:paraId="278C991B" w14:textId="2BF157AD" w:rsidR="00431ADB" w:rsidRDefault="00431ADB" w:rsidP="00032FDD">
      <w:pPr>
        <w:pStyle w:val="ListParagraph"/>
        <w:numPr>
          <w:ilvl w:val="0"/>
          <w:numId w:val="36"/>
        </w:numPr>
        <w:jc w:val="both"/>
      </w:pPr>
      <w:r>
        <w:t>Нето капитал друштва јесте разлика између укупне вриједности имовине и укупних обавеза друштва.</w:t>
      </w:r>
    </w:p>
    <w:p w14:paraId="57DA5ABA" w14:textId="2BC6CADB" w:rsidR="00431ADB" w:rsidRDefault="00431ADB" w:rsidP="00032FDD">
      <w:pPr>
        <w:pStyle w:val="ListParagraph"/>
        <w:numPr>
          <w:ilvl w:val="0"/>
          <w:numId w:val="36"/>
        </w:numPr>
        <w:jc w:val="both"/>
      </w:pPr>
      <w:r>
        <w:t>Неновчаним улозима сматрају се улози у стварима и правима, удјелима и акцијама у другим друштвима, као и у раду и услугама.</w:t>
      </w:r>
    </w:p>
    <w:p w14:paraId="6ED77B11" w14:textId="7D5A4F57" w:rsidR="00431ADB" w:rsidRDefault="00431ADB" w:rsidP="00032FDD">
      <w:pPr>
        <w:pStyle w:val="ListParagraph"/>
        <w:numPr>
          <w:ilvl w:val="0"/>
          <w:numId w:val="36"/>
        </w:numPr>
        <w:jc w:val="both"/>
      </w:pPr>
      <w:r>
        <w:t>Вриједност неновчаних улога ортачког друштва и командитног друштва, као и друштва са ограниченом одговорношћу и затвореног акционарског друштва, утврђују споразумно ортаци, чланови или акционари у складу са оснивачким актом.</w:t>
      </w:r>
    </w:p>
    <w:p w14:paraId="5B9931C9" w14:textId="17BC7137" w:rsidR="00431ADB" w:rsidRDefault="00431ADB" w:rsidP="00032FDD">
      <w:pPr>
        <w:pStyle w:val="ListParagraph"/>
        <w:numPr>
          <w:ilvl w:val="0"/>
          <w:numId w:val="36"/>
        </w:numPr>
        <w:jc w:val="both"/>
      </w:pPr>
      <w:r>
        <w:t xml:space="preserve">Ако се вриједност неновчаног улога не утврди </w:t>
      </w:r>
      <w:r>
        <w:rPr>
          <w:lang w:val="sr-Cyrl-BA"/>
        </w:rPr>
        <w:t>споразумно</w:t>
      </w:r>
      <w:r>
        <w:t>, ортаци, чланови или акционари могу процјену вриједности тог улога повјерити овлашћеном процјењивачу или поднијети захтјев да га у ванпарничном поступку одреди суд.</w:t>
      </w:r>
    </w:p>
    <w:p w14:paraId="36BCB5EF" w14:textId="597E8DA0" w:rsidR="00431ADB" w:rsidRDefault="00431ADB" w:rsidP="00032FDD">
      <w:pPr>
        <w:pStyle w:val="ListParagraph"/>
        <w:numPr>
          <w:ilvl w:val="0"/>
          <w:numId w:val="36"/>
        </w:numPr>
        <w:jc w:val="both"/>
      </w:pPr>
      <w:r>
        <w:t>Процјену вриједности неновчаних улога отвореног акционарског друштва врши овлаштени процјењивач кога бирају оснивачи, односно управни одбор са листе овлашћених процјењивача или надлежни суд у ванпарничном поступку на захтјев оснивача или управног одбора друштва.</w:t>
      </w:r>
    </w:p>
    <w:p w14:paraId="670C1B80" w14:textId="77777777" w:rsidR="00E1476C" w:rsidRDefault="00E1476C" w:rsidP="00E1476C">
      <w:pPr>
        <w:pStyle w:val="ListParagraph"/>
        <w:jc w:val="both"/>
      </w:pPr>
    </w:p>
    <w:p w14:paraId="7792945B" w14:textId="77777777" w:rsidR="00E14A9D" w:rsidRDefault="00E14A9D" w:rsidP="00E1476C">
      <w:pPr>
        <w:pStyle w:val="ListParagraph"/>
        <w:jc w:val="both"/>
      </w:pPr>
    </w:p>
    <w:p w14:paraId="1A6F46CD" w14:textId="54A8C003" w:rsidR="00346F49" w:rsidRPr="00681BCE" w:rsidRDefault="003412F9" w:rsidP="00431ADB">
      <w:pPr>
        <w:jc w:val="both"/>
        <w:rPr>
          <w:b/>
        </w:rPr>
      </w:pPr>
      <w:r w:rsidRPr="00681BCE">
        <w:rPr>
          <w:b/>
        </w:rPr>
        <w:t>УП</w:t>
      </w:r>
      <w:r>
        <w:rPr>
          <w:b/>
        </w:rPr>
        <w:t>ЛАТА ОСНИВАЧКОГ УЛОГА У ПОСЛОВНОЈ БАНЦИ</w:t>
      </w:r>
    </w:p>
    <w:p w14:paraId="39FBEAE2" w14:textId="63788A6C" w:rsidR="00346F49" w:rsidRDefault="00894B66" w:rsidP="00032FDD">
      <w:pPr>
        <w:pStyle w:val="NoSpacing"/>
        <w:numPr>
          <w:ilvl w:val="0"/>
          <w:numId w:val="32"/>
        </w:numPr>
        <w:jc w:val="both"/>
      </w:pPr>
      <w:r>
        <w:rPr>
          <w:lang w:val="sr-Cyrl-BA"/>
        </w:rPr>
        <w:t>О</w:t>
      </w:r>
      <w:r w:rsidR="00346F49">
        <w:t>снивачки улог</w:t>
      </w:r>
      <w:r>
        <w:rPr>
          <w:lang w:val="sr-Cyrl-BA"/>
        </w:rPr>
        <w:t xml:space="preserve"> се полаже на рачун </w:t>
      </w:r>
      <w:r>
        <w:t xml:space="preserve"> у некој од пословних банака </w:t>
      </w:r>
      <w:r w:rsidR="00903575">
        <w:rPr>
          <w:lang w:val="sr-Cyrl-BA"/>
        </w:rPr>
        <w:t xml:space="preserve">у </w:t>
      </w:r>
      <w:r w:rsidR="00346F49">
        <w:t xml:space="preserve">износу </w:t>
      </w:r>
      <w:r w:rsidR="00903575">
        <w:rPr>
          <w:lang w:val="sr-Cyrl-BA"/>
        </w:rPr>
        <w:t xml:space="preserve">од </w:t>
      </w:r>
      <w:r w:rsidR="005E7920">
        <w:rPr>
          <w:lang w:val="sr-Cyrl-BA"/>
        </w:rPr>
        <w:t>најмање</w:t>
      </w:r>
      <w:r w:rsidR="00346F49">
        <w:t xml:space="preserve"> 1</w:t>
      </w:r>
      <w:r w:rsidR="003412F9">
        <w:rPr>
          <w:lang w:val="sr-Cyrl-BA"/>
        </w:rPr>
        <w:t>,00</w:t>
      </w:r>
      <w:r w:rsidR="00346F49">
        <w:t xml:space="preserve"> КМ. За отварање рачуна за оснивање привредног друштва</w:t>
      </w:r>
      <w:r w:rsidR="00903575">
        <w:rPr>
          <w:lang w:val="sr-Cyrl-BA"/>
        </w:rPr>
        <w:t>,</w:t>
      </w:r>
      <w:r w:rsidR="00346F49">
        <w:t xml:space="preserve"> банци је потребно доставити:</w:t>
      </w:r>
    </w:p>
    <w:p w14:paraId="106EB3BA" w14:textId="2848BB7F" w:rsidR="00346F49" w:rsidRDefault="00346F49" w:rsidP="00F17123">
      <w:pPr>
        <w:pStyle w:val="NoSpacing"/>
        <w:jc w:val="both"/>
      </w:pPr>
      <w:r>
        <w:t xml:space="preserve"> </w:t>
      </w:r>
      <w:r w:rsidR="003412F9">
        <w:t xml:space="preserve">           </w:t>
      </w:r>
      <w:r w:rsidR="003412F9">
        <w:rPr>
          <w:lang w:val="sr-Cyrl-BA"/>
        </w:rPr>
        <w:t xml:space="preserve">   а) </w:t>
      </w:r>
      <w:r>
        <w:t>нотарски овјерену документацију о оснивању са нотарском овјером потписа,</w:t>
      </w:r>
    </w:p>
    <w:p w14:paraId="01F18EF6" w14:textId="18075DFD" w:rsidR="00346F49" w:rsidRDefault="003412F9" w:rsidP="00F17123">
      <w:pPr>
        <w:pStyle w:val="NoSpacing"/>
        <w:jc w:val="both"/>
      </w:pPr>
      <w:r>
        <w:t xml:space="preserve">               б)</w:t>
      </w:r>
      <w:r w:rsidR="002E1A9F">
        <w:rPr>
          <w:lang w:val="sr-Cyrl-BA"/>
        </w:rPr>
        <w:t xml:space="preserve"> </w:t>
      </w:r>
      <w:r w:rsidR="00346F49">
        <w:t>попуњен захтјев</w:t>
      </w:r>
      <w:r w:rsidR="00E851E5">
        <w:rPr>
          <w:lang w:val="sr-Cyrl-BA"/>
        </w:rPr>
        <w:t xml:space="preserve"> банке</w:t>
      </w:r>
      <w:r w:rsidR="00346F49">
        <w:t xml:space="preserve"> и</w:t>
      </w:r>
    </w:p>
    <w:p w14:paraId="2B06232C" w14:textId="353C089A" w:rsidR="00346F49" w:rsidRPr="00A90C42" w:rsidRDefault="003412F9" w:rsidP="00F17123">
      <w:pPr>
        <w:pStyle w:val="NoSpacing"/>
        <w:jc w:val="both"/>
        <w:rPr>
          <w:lang w:val="sr-Cyrl-CS"/>
        </w:rPr>
      </w:pPr>
      <w:r>
        <w:t xml:space="preserve">    </w:t>
      </w:r>
      <w:r>
        <w:rPr>
          <w:lang w:val="sr-Cyrl-BA"/>
        </w:rPr>
        <w:t xml:space="preserve">           </w:t>
      </w:r>
      <w:r>
        <w:t xml:space="preserve">в) </w:t>
      </w:r>
      <w:r w:rsidR="00346F49">
        <w:t xml:space="preserve">уплатити депозит у износу од </w:t>
      </w:r>
      <w:r w:rsidR="00FE5AFE">
        <w:rPr>
          <w:lang w:val="sr-Cyrl-BA"/>
        </w:rPr>
        <w:t xml:space="preserve">најмање </w:t>
      </w:r>
      <w:r w:rsidR="00346F49">
        <w:t>1</w:t>
      </w:r>
      <w:r>
        <w:rPr>
          <w:lang w:val="sr-Cyrl-BA"/>
        </w:rPr>
        <w:t>,00</w:t>
      </w:r>
      <w:r w:rsidR="00346F49">
        <w:t xml:space="preserve"> КМ</w:t>
      </w:r>
      <w:r w:rsidR="00A90C42">
        <w:rPr>
          <w:lang w:val="sr-Cyrl-CS"/>
        </w:rPr>
        <w:t>.</w:t>
      </w:r>
    </w:p>
    <w:p w14:paraId="7DFC8384" w14:textId="77777777" w:rsidR="00346F49" w:rsidRDefault="00346F49" w:rsidP="00346F49">
      <w:pPr>
        <w:jc w:val="both"/>
      </w:pPr>
    </w:p>
    <w:p w14:paraId="08845286" w14:textId="77777777" w:rsidR="005E7920" w:rsidRPr="002F41DF" w:rsidRDefault="005E7920" w:rsidP="0034750E">
      <w:pPr>
        <w:pStyle w:val="NoSpacing"/>
        <w:rPr>
          <w:b/>
          <w:bCs/>
          <w:lang w:val="sr-Cyrl-BA"/>
        </w:rPr>
      </w:pPr>
    </w:p>
    <w:p w14:paraId="6DD237B6" w14:textId="77777777" w:rsidR="00403932" w:rsidRPr="00454498" w:rsidRDefault="00403932" w:rsidP="00F4018D">
      <w:pPr>
        <w:pStyle w:val="NoSpacing"/>
        <w:jc w:val="both"/>
        <w:rPr>
          <w:b/>
          <w:bCs/>
        </w:rPr>
      </w:pPr>
    </w:p>
    <w:p w14:paraId="34B02080" w14:textId="6867C483" w:rsidR="00EB790E" w:rsidRPr="00454498" w:rsidRDefault="00346AE8" w:rsidP="00F4018D">
      <w:pPr>
        <w:pStyle w:val="NoSpacing"/>
        <w:jc w:val="both"/>
        <w:rPr>
          <w:b/>
          <w:bCs/>
          <w:lang w:val="sr-Cyrl-RS"/>
        </w:rPr>
      </w:pPr>
      <w:r w:rsidRPr="00454498">
        <w:rPr>
          <w:b/>
          <w:bCs/>
        </w:rPr>
        <w:t xml:space="preserve">РЕГИСТРАЦИЈА </w:t>
      </w:r>
      <w:r w:rsidR="006A6135" w:rsidRPr="00454498">
        <w:rPr>
          <w:b/>
          <w:bCs/>
          <w:lang w:val="sr-Cyrl-RS"/>
        </w:rPr>
        <w:t>П</w:t>
      </w:r>
      <w:r w:rsidR="00F97A02" w:rsidRPr="00454498">
        <w:rPr>
          <w:b/>
          <w:bCs/>
          <w:lang w:val="sr-Cyrl-RS"/>
        </w:rPr>
        <w:t>Р</w:t>
      </w:r>
      <w:r w:rsidR="00384C95">
        <w:rPr>
          <w:b/>
          <w:bCs/>
          <w:lang w:val="sr-Cyrl-RS"/>
        </w:rPr>
        <w:t>ИВРЕДНИХ ДРУШТАВА</w:t>
      </w:r>
    </w:p>
    <w:p w14:paraId="63DBB12E" w14:textId="4DA4010D" w:rsidR="00334F94" w:rsidRPr="00454498" w:rsidRDefault="00334F94" w:rsidP="00F4018D">
      <w:pPr>
        <w:pStyle w:val="NoSpacing"/>
        <w:jc w:val="both"/>
        <w:rPr>
          <w:bCs/>
          <w:lang w:val="sr-Cyrl-RS"/>
        </w:rPr>
      </w:pPr>
      <w:r w:rsidRPr="00454498">
        <w:rPr>
          <w:bCs/>
          <w:lang w:val="sr-Cyrl-CS"/>
        </w:rPr>
        <w:t xml:space="preserve">Закон о </w:t>
      </w:r>
      <w:r w:rsidR="00830D13">
        <w:t>регистрацији пословних субјеката</w:t>
      </w:r>
      <w:r w:rsidR="00830D13" w:rsidRPr="00454498">
        <w:rPr>
          <w:bCs/>
        </w:rPr>
        <w:t xml:space="preserve"> </w:t>
      </w:r>
      <w:r w:rsidRPr="00454498">
        <w:rPr>
          <w:bCs/>
        </w:rPr>
        <w:t>(</w:t>
      </w:r>
      <w:r w:rsidRPr="00454498">
        <w:rPr>
          <w:bCs/>
          <w:lang w:val="sr-Cyrl-CS"/>
        </w:rPr>
        <w:t>„</w:t>
      </w:r>
      <w:r w:rsidRPr="00454498">
        <w:rPr>
          <w:bCs/>
        </w:rPr>
        <w:t>С</w:t>
      </w:r>
      <w:r w:rsidRPr="00454498">
        <w:rPr>
          <w:bCs/>
          <w:lang w:val="sr-Cyrl-CS"/>
        </w:rPr>
        <w:t>лужбени гласник</w:t>
      </w:r>
      <w:r w:rsidRPr="00454498">
        <w:rPr>
          <w:bCs/>
        </w:rPr>
        <w:t xml:space="preserve"> Р</w:t>
      </w:r>
      <w:r w:rsidRPr="00454498">
        <w:rPr>
          <w:bCs/>
          <w:lang w:val="sr-Cyrl-CS"/>
        </w:rPr>
        <w:t xml:space="preserve">епублике </w:t>
      </w:r>
      <w:r w:rsidRPr="00454498">
        <w:rPr>
          <w:bCs/>
        </w:rPr>
        <w:t>С</w:t>
      </w:r>
      <w:r w:rsidRPr="00454498">
        <w:rPr>
          <w:bCs/>
          <w:lang w:val="sr-Cyrl-CS"/>
        </w:rPr>
        <w:t>рпске“</w:t>
      </w:r>
      <w:r w:rsidRPr="00454498">
        <w:rPr>
          <w:bCs/>
        </w:rPr>
        <w:t>, б</w:t>
      </w:r>
      <w:r w:rsidR="00830D13">
        <w:rPr>
          <w:bCs/>
          <w:lang w:val="sr-Cyrl-CS"/>
        </w:rPr>
        <w:t>рој</w:t>
      </w:r>
      <w:r w:rsidRPr="00454498">
        <w:rPr>
          <w:bCs/>
          <w:lang w:val="sr-Cyrl-CS"/>
        </w:rPr>
        <w:t xml:space="preserve"> 67/13</w:t>
      </w:r>
      <w:r w:rsidR="006F73EA">
        <w:rPr>
          <w:bCs/>
          <w:lang w:val="sr-Cyrl-CS"/>
        </w:rPr>
        <w:t>, 15/16</w:t>
      </w:r>
      <w:r w:rsidR="000B3EDB">
        <w:rPr>
          <w:bCs/>
          <w:lang w:val="sr-Latn-BA"/>
        </w:rPr>
        <w:t>, 84/19</w:t>
      </w:r>
      <w:r w:rsidRPr="00454498">
        <w:rPr>
          <w:bCs/>
          <w:lang w:val="sr-Cyrl-CS"/>
        </w:rPr>
        <w:t>)</w:t>
      </w:r>
    </w:p>
    <w:p w14:paraId="7E291403" w14:textId="77777777" w:rsidR="005817C9" w:rsidRDefault="00E61AE9" w:rsidP="00F4018D">
      <w:pPr>
        <w:pStyle w:val="NoSpacing"/>
        <w:jc w:val="both"/>
        <w:rPr>
          <w:b/>
          <w:bCs/>
        </w:rPr>
      </w:pPr>
      <w:r w:rsidRPr="00454498">
        <w:rPr>
          <w:b/>
          <w:bCs/>
        </w:rPr>
        <w:t xml:space="preserve">        </w:t>
      </w:r>
    </w:p>
    <w:p w14:paraId="2EF3B72D" w14:textId="37347406" w:rsidR="009F5BDA" w:rsidRDefault="009F5BDA" w:rsidP="00032FDD">
      <w:pPr>
        <w:pStyle w:val="ListParagraph"/>
        <w:numPr>
          <w:ilvl w:val="0"/>
          <w:numId w:val="31"/>
        </w:numPr>
        <w:jc w:val="both"/>
      </w:pPr>
      <w:r>
        <w:t>Законом о ре</w:t>
      </w:r>
      <w:r w:rsidR="00830D13">
        <w:t xml:space="preserve">гистрацији пословних субјеката </w:t>
      </w:r>
      <w:r>
        <w:t>к</w:t>
      </w:r>
      <w:r w:rsidR="00051383">
        <w:t xml:space="preserve">оји је у примјени од </w:t>
      </w:r>
      <w:r w:rsidR="00051383">
        <w:rPr>
          <w:lang w:val="sr-Cyrl-BA"/>
        </w:rPr>
        <w:t>0</w:t>
      </w:r>
      <w:r w:rsidR="00051383">
        <w:t>1.12.</w:t>
      </w:r>
      <w:r>
        <w:t>2013. године, предвиђен је „једношалтерски“ систем регистрације привредних друштава.</w:t>
      </w:r>
    </w:p>
    <w:p w14:paraId="08F1C349" w14:textId="038BDD16" w:rsidR="002F084D" w:rsidRPr="00416813" w:rsidRDefault="009F5BDA" w:rsidP="00032FDD">
      <w:pPr>
        <w:pStyle w:val="ListParagraph"/>
        <w:numPr>
          <w:ilvl w:val="0"/>
          <w:numId w:val="31"/>
        </w:numPr>
        <w:jc w:val="both"/>
      </w:pPr>
      <w:r>
        <w:t>Регистрација се врши у Агенцији за посредничке, информатичке и финансијске услуге (АПИ</w:t>
      </w:r>
      <w:r w:rsidR="00333F7A">
        <w:t xml:space="preserve">Ф), која по службеној дужности </w:t>
      </w:r>
      <w:r>
        <w:t>прибавља</w:t>
      </w:r>
      <w:r w:rsidR="00E14A9D">
        <w:rPr>
          <w:lang w:val="sr-Cyrl-BA"/>
        </w:rPr>
        <w:t xml:space="preserve"> </w:t>
      </w:r>
      <w:r w:rsidR="00E14A9D" w:rsidRPr="00A01F03">
        <w:rPr>
          <w:b/>
          <w:lang w:val="sr-Cyrl-BA"/>
        </w:rPr>
        <w:t>рјешење</w:t>
      </w:r>
      <w:r w:rsidR="00E14A9D">
        <w:rPr>
          <w:lang w:val="sr-Cyrl-BA"/>
        </w:rPr>
        <w:t xml:space="preserve"> </w:t>
      </w:r>
      <w:r w:rsidR="00E14A9D" w:rsidRPr="0013417C">
        <w:rPr>
          <w:b/>
          <w:lang w:val="sr-Cyrl-BA"/>
        </w:rPr>
        <w:t>о регистрацији</w:t>
      </w:r>
      <w:r w:rsidR="00E14A9D">
        <w:rPr>
          <w:lang w:val="sr-Cyrl-BA"/>
        </w:rPr>
        <w:t xml:space="preserve"> код надлежног </w:t>
      </w:r>
      <w:r w:rsidR="000F3ACC">
        <w:rPr>
          <w:lang w:val="sr-Cyrl-BA"/>
        </w:rPr>
        <w:t>регистарског (</w:t>
      </w:r>
      <w:r w:rsidR="00E14A9D">
        <w:rPr>
          <w:lang w:val="sr-Cyrl-BA"/>
        </w:rPr>
        <w:t>привредног</w:t>
      </w:r>
      <w:r w:rsidR="000F3ACC">
        <w:rPr>
          <w:lang w:val="sr-Cyrl-BA"/>
        </w:rPr>
        <w:t>)</w:t>
      </w:r>
      <w:r w:rsidR="00E14A9D">
        <w:rPr>
          <w:lang w:val="sr-Cyrl-BA"/>
        </w:rPr>
        <w:t xml:space="preserve"> суда,</w:t>
      </w:r>
      <w:r>
        <w:t xml:space="preserve"> </w:t>
      </w:r>
      <w:r w:rsidRPr="00A01F03">
        <w:rPr>
          <w:b/>
        </w:rPr>
        <w:t>ЈИБ</w:t>
      </w:r>
      <w:r>
        <w:t xml:space="preserve"> од Пореске управе РС и </w:t>
      </w:r>
      <w:r w:rsidRPr="00A01F03">
        <w:rPr>
          <w:b/>
        </w:rPr>
        <w:t>ЈМБ</w:t>
      </w:r>
      <w:r>
        <w:t xml:space="preserve"> из Републичког завода за статистику РС.</w:t>
      </w:r>
      <w:r w:rsidR="00BC40E3" w:rsidRPr="00DA1E6B">
        <w:rPr>
          <w:lang w:val="sr-Cyrl-CS"/>
        </w:rPr>
        <w:tab/>
      </w:r>
    </w:p>
    <w:p w14:paraId="3F088D06" w14:textId="3260C966" w:rsidR="00416813" w:rsidRPr="00454498" w:rsidRDefault="00416813" w:rsidP="00032FDD">
      <w:pPr>
        <w:pStyle w:val="ListParagraph"/>
        <w:numPr>
          <w:ilvl w:val="0"/>
          <w:numId w:val="31"/>
        </w:numPr>
      </w:pPr>
      <w:r w:rsidRPr="00416813">
        <w:lastRenderedPageBreak/>
        <w:t>Пријава се подноси на прописаном обрасцу и уз пријаву се прилажу прописани документи у оригиналу, овјер</w:t>
      </w:r>
      <w:r w:rsidR="00A604B1">
        <w:t xml:space="preserve">еном препису или овјереној </w:t>
      </w:r>
      <w:r w:rsidRPr="00416813">
        <w:t>копији.</w:t>
      </w:r>
    </w:p>
    <w:p w14:paraId="3DDD754D" w14:textId="6F1BD507" w:rsidR="00334F94" w:rsidRPr="001207B4" w:rsidRDefault="00334F94" w:rsidP="00032FDD">
      <w:pPr>
        <w:pStyle w:val="NoSpacing"/>
        <w:numPr>
          <w:ilvl w:val="0"/>
          <w:numId w:val="16"/>
        </w:numPr>
        <w:jc w:val="both"/>
        <w:rPr>
          <w:color w:val="FF0000"/>
        </w:rPr>
      </w:pPr>
      <w:r w:rsidRPr="005174B0">
        <w:rPr>
          <w:bCs/>
          <w:lang w:val="sr-Cyrl-RS"/>
        </w:rPr>
        <w:t>Захтјев за регистрацију пр</w:t>
      </w:r>
      <w:r w:rsidR="00372EB9" w:rsidRPr="005174B0">
        <w:rPr>
          <w:bCs/>
          <w:lang w:val="sr-Cyrl-RS"/>
        </w:rPr>
        <w:t>ивредног друштва</w:t>
      </w:r>
      <w:r w:rsidRPr="005174B0">
        <w:rPr>
          <w:bCs/>
          <w:lang w:val="sr-Cyrl-RS"/>
        </w:rPr>
        <w:t xml:space="preserve"> подноси се надлежном органу на </w:t>
      </w:r>
      <w:r w:rsidR="00B51962" w:rsidRPr="005174B0">
        <w:rPr>
          <w:lang w:val="sr-Cyrl-RS"/>
        </w:rPr>
        <w:t>прописано</w:t>
      </w:r>
      <w:r w:rsidR="00B51962" w:rsidRPr="005174B0">
        <w:rPr>
          <w:lang w:val="sr-Latn-BA"/>
        </w:rPr>
        <w:t>j</w:t>
      </w:r>
      <w:r w:rsidR="00B51962">
        <w:rPr>
          <w:lang w:val="sr-Latn-BA"/>
        </w:rPr>
        <w:t xml:space="preserve"> </w:t>
      </w:r>
      <w:r w:rsidR="00B51962" w:rsidRPr="009879EF">
        <w:rPr>
          <w:b/>
          <w:lang w:val="sr-Cyrl-BA"/>
        </w:rPr>
        <w:t>Пријави за регистрацију пословних субјеката</w:t>
      </w:r>
      <w:r w:rsidR="00BD7B44">
        <w:rPr>
          <w:lang w:val="sr-Cyrl-RS"/>
        </w:rPr>
        <w:t>.</w:t>
      </w:r>
    </w:p>
    <w:p w14:paraId="73E9E422" w14:textId="77777777" w:rsidR="00334F94" w:rsidRPr="00454498" w:rsidRDefault="00334F94" w:rsidP="00334F94">
      <w:pPr>
        <w:pStyle w:val="NoSpacing"/>
        <w:ind w:left="720"/>
        <w:jc w:val="both"/>
      </w:pPr>
    </w:p>
    <w:p w14:paraId="6EE1F265" w14:textId="4F5C0B01" w:rsidR="00334F94" w:rsidRPr="00454498" w:rsidRDefault="00334F94" w:rsidP="00032FDD">
      <w:pPr>
        <w:pStyle w:val="NoSpacing"/>
        <w:numPr>
          <w:ilvl w:val="0"/>
          <w:numId w:val="16"/>
        </w:numPr>
        <w:jc w:val="both"/>
        <w:rPr>
          <w:lang w:val="sr-Cyrl-BA"/>
        </w:rPr>
      </w:pPr>
      <w:r w:rsidRPr="00454498">
        <w:rPr>
          <w:lang w:val="sr-Cyrl-BA"/>
        </w:rPr>
        <w:t xml:space="preserve">Уз </w:t>
      </w:r>
      <w:r w:rsidR="003E6FF1">
        <w:rPr>
          <w:lang w:val="sr-Cyrl-BA"/>
        </w:rPr>
        <w:t>пријаву</w:t>
      </w:r>
      <w:r w:rsidRPr="00454498">
        <w:rPr>
          <w:lang w:val="sr-Cyrl-BA"/>
        </w:rPr>
        <w:t xml:space="preserve"> је потребно приложити</w:t>
      </w:r>
      <w:r w:rsidR="00C16AA7">
        <w:rPr>
          <w:lang w:val="sr-Cyrl-BA"/>
        </w:rPr>
        <w:t xml:space="preserve"> сљедеће документе</w:t>
      </w:r>
      <w:r w:rsidRPr="00454498">
        <w:rPr>
          <w:lang w:val="sr-Cyrl-BA"/>
        </w:rPr>
        <w:t>:</w:t>
      </w:r>
    </w:p>
    <w:p w14:paraId="6627AE1E" w14:textId="38CC8DCD" w:rsidR="00C16AA7" w:rsidRPr="00C16AA7" w:rsidRDefault="00C16AA7" w:rsidP="00C16AA7">
      <w:pPr>
        <w:pStyle w:val="ListParagraph"/>
        <w:jc w:val="both"/>
        <w:rPr>
          <w:rFonts w:eastAsia="Calibri"/>
          <w:noProof/>
          <w:lang w:val="sr-Latn-RS"/>
        </w:rPr>
      </w:pPr>
      <w:r w:rsidRPr="00C16AA7">
        <w:rPr>
          <w:rFonts w:eastAsia="Calibri"/>
          <w:noProof/>
          <w:lang w:val="sr-Latn-RS"/>
        </w:rPr>
        <w:t xml:space="preserve">а) </w:t>
      </w:r>
      <w:r w:rsidR="00B53CCF">
        <w:rPr>
          <w:rFonts w:eastAsia="Calibri"/>
          <w:noProof/>
          <w:lang w:val="sr-Cyrl-BA"/>
        </w:rPr>
        <w:t xml:space="preserve">овјерена копија </w:t>
      </w:r>
      <w:r w:rsidR="00B53CCF">
        <w:rPr>
          <w:rFonts w:eastAsia="Calibri"/>
          <w:noProof/>
          <w:lang w:val="sr-Latn-RS"/>
        </w:rPr>
        <w:t>личне карте</w:t>
      </w:r>
      <w:r w:rsidRPr="00C16AA7">
        <w:rPr>
          <w:rFonts w:eastAsia="Calibri"/>
          <w:noProof/>
          <w:lang w:val="sr-Latn-RS"/>
        </w:rPr>
        <w:t>,</w:t>
      </w:r>
    </w:p>
    <w:p w14:paraId="1B4FAC1D" w14:textId="0959D225" w:rsidR="00C16AA7" w:rsidRPr="00B71899" w:rsidRDefault="00C16AA7" w:rsidP="00ED1303">
      <w:pPr>
        <w:pStyle w:val="ListParagraph"/>
        <w:jc w:val="both"/>
        <w:rPr>
          <w:rFonts w:eastAsia="Calibri"/>
          <w:noProof/>
          <w:lang w:val="sr-Cyrl-BA"/>
        </w:rPr>
      </w:pPr>
      <w:r w:rsidRPr="00C16AA7">
        <w:rPr>
          <w:rFonts w:eastAsia="Calibri"/>
          <w:noProof/>
          <w:lang w:val="sr-Latn-RS"/>
        </w:rPr>
        <w:t xml:space="preserve">б) </w:t>
      </w:r>
      <w:r w:rsidR="00927AD0">
        <w:rPr>
          <w:rFonts w:eastAsia="Calibri"/>
          <w:noProof/>
          <w:lang w:val="sr-Cyrl-BA"/>
        </w:rPr>
        <w:t xml:space="preserve">овјерена </w:t>
      </w:r>
      <w:r w:rsidR="00ED1303" w:rsidRPr="00ED1303">
        <w:rPr>
          <w:rFonts w:eastAsia="Calibri"/>
          <w:noProof/>
        </w:rPr>
        <w:t xml:space="preserve">путна исправа или </w:t>
      </w:r>
      <w:r w:rsidR="00ED1303">
        <w:rPr>
          <w:rFonts w:eastAsia="Calibri"/>
          <w:noProof/>
        </w:rPr>
        <w:t>извод из одговарајућег регистра</w:t>
      </w:r>
      <w:r w:rsidR="00ED1303">
        <w:rPr>
          <w:rFonts w:eastAsia="Calibri"/>
          <w:noProof/>
          <w:lang w:val="sr-Cyrl-BA"/>
        </w:rPr>
        <w:t xml:space="preserve"> </w:t>
      </w:r>
      <w:r w:rsidR="00ED1303" w:rsidRPr="00ED1303">
        <w:rPr>
          <w:rFonts w:eastAsia="Calibri"/>
          <w:noProof/>
        </w:rPr>
        <w:t>којим се утврђује идентит</w:t>
      </w:r>
      <w:r w:rsidR="00ED1303">
        <w:rPr>
          <w:rFonts w:eastAsia="Calibri"/>
          <w:noProof/>
        </w:rPr>
        <w:t>ет оснивача за домаће или стра</w:t>
      </w:r>
      <w:r w:rsidR="00ED1303" w:rsidRPr="00ED1303">
        <w:rPr>
          <w:rFonts w:eastAsia="Calibri"/>
          <w:noProof/>
        </w:rPr>
        <w:t>но физичко или правно ли</w:t>
      </w:r>
      <w:r w:rsidR="00ED1303">
        <w:rPr>
          <w:rFonts w:eastAsia="Calibri"/>
          <w:noProof/>
        </w:rPr>
        <w:t>це, увјерење надлежног органа о</w:t>
      </w:r>
      <w:r w:rsidR="00ED1303">
        <w:rPr>
          <w:rFonts w:eastAsia="Calibri"/>
          <w:noProof/>
          <w:lang w:val="sr-Cyrl-BA"/>
        </w:rPr>
        <w:t xml:space="preserve"> </w:t>
      </w:r>
      <w:r w:rsidR="00ED1303" w:rsidRPr="00ED1303">
        <w:rPr>
          <w:rFonts w:eastAsia="Calibri"/>
          <w:noProof/>
        </w:rPr>
        <w:t>пребивалишту за домаће ил</w:t>
      </w:r>
      <w:r w:rsidR="00ED1303">
        <w:rPr>
          <w:rFonts w:eastAsia="Calibri"/>
          <w:noProof/>
        </w:rPr>
        <w:t>и страно физичко лице, те доказ</w:t>
      </w:r>
      <w:r w:rsidR="00ED1303">
        <w:rPr>
          <w:rFonts w:eastAsia="Calibri"/>
          <w:noProof/>
          <w:lang w:val="sr-Cyrl-BA"/>
        </w:rPr>
        <w:t xml:space="preserve"> </w:t>
      </w:r>
      <w:r w:rsidR="00ED1303" w:rsidRPr="00ED1303">
        <w:rPr>
          <w:rFonts w:eastAsia="Calibri"/>
          <w:noProof/>
        </w:rPr>
        <w:t xml:space="preserve">о измиреним обавезама по </w:t>
      </w:r>
      <w:r w:rsidR="00ED1303">
        <w:rPr>
          <w:rFonts w:eastAsia="Calibri"/>
          <w:noProof/>
        </w:rPr>
        <w:t>основу пореза за оснивача - до</w:t>
      </w:r>
      <w:r w:rsidR="00ED1303" w:rsidRPr="00ED1303">
        <w:rPr>
          <w:rFonts w:eastAsia="Calibri"/>
          <w:noProof/>
        </w:rPr>
        <w:t>маће или страно физичко и правно лице</w:t>
      </w:r>
      <w:r w:rsidR="00B71899">
        <w:rPr>
          <w:rFonts w:eastAsia="Calibri"/>
          <w:noProof/>
          <w:lang w:val="sr-Cyrl-BA"/>
        </w:rPr>
        <w:t>,</w:t>
      </w:r>
    </w:p>
    <w:p w14:paraId="5A8A87A3" w14:textId="72F6A29D" w:rsidR="00C16AA7" w:rsidRPr="00B71899" w:rsidRDefault="00C16AA7" w:rsidP="00FA09C5">
      <w:pPr>
        <w:pStyle w:val="ListParagraph"/>
        <w:jc w:val="both"/>
        <w:rPr>
          <w:rFonts w:eastAsia="Calibri"/>
          <w:noProof/>
        </w:rPr>
      </w:pPr>
      <w:r w:rsidRPr="00C16AA7">
        <w:rPr>
          <w:rFonts w:eastAsia="Calibri"/>
          <w:noProof/>
          <w:lang w:val="sr-Latn-RS"/>
        </w:rPr>
        <w:t xml:space="preserve">в) </w:t>
      </w:r>
      <w:r w:rsidR="00B71899" w:rsidRPr="00B71899">
        <w:rPr>
          <w:rFonts w:eastAsia="Calibri"/>
          <w:noProof/>
        </w:rPr>
        <w:t>лична карта или пут</w:t>
      </w:r>
      <w:r w:rsidR="00B71899">
        <w:rPr>
          <w:rFonts w:eastAsia="Calibri"/>
          <w:noProof/>
        </w:rPr>
        <w:t>на исправа или одговарајуће пи</w:t>
      </w:r>
      <w:r w:rsidR="00F57B2C">
        <w:rPr>
          <w:rFonts w:eastAsia="Calibri"/>
          <w:noProof/>
        </w:rPr>
        <w:t>смено овлашт</w:t>
      </w:r>
      <w:r w:rsidR="00B71899" w:rsidRPr="00B71899">
        <w:rPr>
          <w:rFonts w:eastAsia="Calibri"/>
          <w:noProof/>
        </w:rPr>
        <w:t xml:space="preserve">ење којим се </w:t>
      </w:r>
      <w:r w:rsidR="00B71899">
        <w:rPr>
          <w:rFonts w:eastAsia="Calibri"/>
          <w:noProof/>
        </w:rPr>
        <w:t>утврђује својство лица овлаште</w:t>
      </w:r>
      <w:r w:rsidR="00B71899" w:rsidRPr="00B71899">
        <w:rPr>
          <w:rFonts w:eastAsia="Calibri"/>
          <w:noProof/>
        </w:rPr>
        <w:t>ног за заступање, односно представљање субјекта уписа и</w:t>
      </w:r>
      <w:r w:rsidR="00B71899" w:rsidRPr="00B71899">
        <w:rPr>
          <w:rFonts w:ascii="TimesNewRomanPSMT" w:hAnsi="TimesNewRomanPSMT" w:cs="TimesNewRomanPSMT"/>
          <w:sz w:val="18"/>
          <w:szCs w:val="18"/>
        </w:rPr>
        <w:t xml:space="preserve"> </w:t>
      </w:r>
      <w:r w:rsidR="00B71899" w:rsidRPr="00B71899">
        <w:rPr>
          <w:rFonts w:eastAsia="Calibri"/>
          <w:noProof/>
        </w:rPr>
        <w:t>овјерен потпис тог лица,</w:t>
      </w:r>
      <w:r w:rsidR="00B71899">
        <w:rPr>
          <w:rFonts w:eastAsia="Calibri"/>
          <w:noProof/>
        </w:rPr>
        <w:t xml:space="preserve"> увјерење о пребивалишту за до</w:t>
      </w:r>
      <w:r w:rsidR="00B71899" w:rsidRPr="00B71899">
        <w:rPr>
          <w:rFonts w:eastAsia="Calibri"/>
          <w:noProof/>
        </w:rPr>
        <w:t>маће или страно физичк</w:t>
      </w:r>
      <w:r w:rsidR="00B71899">
        <w:rPr>
          <w:rFonts w:eastAsia="Calibri"/>
          <w:noProof/>
        </w:rPr>
        <w:t>о лице, те увјерење о одобреном</w:t>
      </w:r>
      <w:r w:rsidR="00B71899">
        <w:rPr>
          <w:rFonts w:eastAsia="Calibri"/>
          <w:noProof/>
          <w:lang w:val="sr-Cyrl-BA"/>
        </w:rPr>
        <w:t xml:space="preserve"> </w:t>
      </w:r>
      <w:r w:rsidR="00B71899" w:rsidRPr="00B71899">
        <w:rPr>
          <w:rFonts w:eastAsia="Calibri"/>
          <w:noProof/>
        </w:rPr>
        <w:t>боравку на територ</w:t>
      </w:r>
      <w:r w:rsidR="00B71899">
        <w:rPr>
          <w:rFonts w:eastAsia="Calibri"/>
          <w:noProof/>
        </w:rPr>
        <w:t>ији БиХ уколико је лице овлаштено за</w:t>
      </w:r>
      <w:r w:rsidR="00B71899">
        <w:rPr>
          <w:rFonts w:eastAsia="Calibri"/>
          <w:noProof/>
          <w:lang w:val="sr-Cyrl-BA"/>
        </w:rPr>
        <w:t xml:space="preserve"> </w:t>
      </w:r>
      <w:r w:rsidR="00B71899" w:rsidRPr="00B71899">
        <w:rPr>
          <w:rFonts w:eastAsia="Calibri"/>
          <w:noProof/>
        </w:rPr>
        <w:t>заступање страно лице</w:t>
      </w:r>
      <w:r w:rsidRPr="00C16AA7">
        <w:rPr>
          <w:rFonts w:eastAsia="Calibri"/>
          <w:noProof/>
          <w:lang w:val="sr-Latn-RS"/>
        </w:rPr>
        <w:t>,</w:t>
      </w:r>
    </w:p>
    <w:p w14:paraId="0D7E323E" w14:textId="77777777" w:rsidR="00031EB9" w:rsidRPr="00031EB9" w:rsidRDefault="00031EB9" w:rsidP="00FA09C5">
      <w:pPr>
        <w:pStyle w:val="ListParagraph"/>
        <w:jc w:val="both"/>
        <w:rPr>
          <w:rFonts w:eastAsia="Calibri"/>
          <w:noProof/>
          <w:lang w:val="sr-Latn-RS"/>
        </w:rPr>
      </w:pPr>
      <w:r w:rsidRPr="00031EB9">
        <w:rPr>
          <w:rFonts w:eastAsia="Calibri"/>
          <w:noProof/>
          <w:lang w:val="sr-Latn-RS"/>
        </w:rPr>
        <w:t xml:space="preserve">г) акт о оснивању или акт о измјени општих података од значаја за правни промет већ основаног односно регистрованог субјекта уписа којим се утврђује оснивање, односно измјена података или други оговарајући акт, </w:t>
      </w:r>
    </w:p>
    <w:p w14:paraId="3D5A3051" w14:textId="77777777" w:rsidR="00031EB9" w:rsidRPr="00031EB9" w:rsidRDefault="00031EB9" w:rsidP="00FA09C5">
      <w:pPr>
        <w:pStyle w:val="ListParagraph"/>
        <w:jc w:val="both"/>
        <w:rPr>
          <w:rFonts w:eastAsia="Calibri"/>
          <w:noProof/>
          <w:lang w:val="sr-Latn-RS"/>
        </w:rPr>
      </w:pPr>
      <w:r w:rsidRPr="00031EB9">
        <w:rPr>
          <w:rFonts w:eastAsia="Calibri"/>
          <w:noProof/>
          <w:lang w:val="sr-Latn-RS"/>
        </w:rPr>
        <w:t>д) одлуку о именовању лица за заступање у унутрашњем и спољнотрговинском промету, ако такво лице није именовано актом о оснивању, уз изјаву о прихватању ове дужности,</w:t>
      </w:r>
    </w:p>
    <w:p w14:paraId="47FC6B51" w14:textId="77777777" w:rsidR="00031EB9" w:rsidRPr="00031EB9" w:rsidRDefault="00031EB9" w:rsidP="00FA09C5">
      <w:pPr>
        <w:pStyle w:val="ListParagraph"/>
        <w:jc w:val="both"/>
        <w:rPr>
          <w:rFonts w:eastAsia="Calibri"/>
          <w:noProof/>
          <w:lang w:val="sr-Latn-RS"/>
        </w:rPr>
      </w:pPr>
      <w:r w:rsidRPr="00031EB9">
        <w:rPr>
          <w:rFonts w:eastAsia="Calibri"/>
          <w:noProof/>
          <w:lang w:val="sr-Latn-RS"/>
        </w:rPr>
        <w:t xml:space="preserve">ђ) потврду банке о извршеној уплати на привремени рачун или рачун пословног субјекта о депонованом односно уплаћеном новчаном улогу којим се утврђује висина уплаћеног капитала у новцу оснивача, односно члана пословног субјекта, с тим да потврда садржи податке о уплатиоцу, сврхи уплате, висини уплате и податке о називу пословног субјекта у чију корист се уплата врши, </w:t>
      </w:r>
    </w:p>
    <w:p w14:paraId="072ACFEC" w14:textId="0B05D993" w:rsidR="00031EB9" w:rsidRDefault="00031EB9" w:rsidP="00FA09C5">
      <w:pPr>
        <w:pStyle w:val="ListParagraph"/>
        <w:jc w:val="both"/>
        <w:rPr>
          <w:rFonts w:eastAsia="Calibri"/>
          <w:noProof/>
          <w:lang w:val="sr-Cyrl-BA"/>
        </w:rPr>
      </w:pPr>
      <w:r w:rsidRPr="00031EB9">
        <w:rPr>
          <w:rFonts w:eastAsia="Calibri"/>
          <w:noProof/>
          <w:lang w:val="sr-Latn-RS"/>
        </w:rPr>
        <w:t>е) извод из одговарајућег јавног регистра којим се утврђује право својине на улогу у стварима и правима, те налаз овлашћеног судског вјештака или ревизора којим се утврђује вријед</w:t>
      </w:r>
      <w:r w:rsidR="001E1858">
        <w:rPr>
          <w:rFonts w:eastAsia="Calibri"/>
          <w:noProof/>
          <w:lang w:val="sr-Latn-RS"/>
        </w:rPr>
        <w:t xml:space="preserve">ност улога у стварима и правима (уколико </w:t>
      </w:r>
      <w:r w:rsidR="0020295B">
        <w:rPr>
          <w:rFonts w:eastAsia="Calibri"/>
          <w:noProof/>
          <w:lang w:val="sr-Cyrl-BA"/>
        </w:rPr>
        <w:t>је потребно),</w:t>
      </w:r>
    </w:p>
    <w:p w14:paraId="443A48C0" w14:textId="0E2E762F" w:rsidR="0020295B" w:rsidRDefault="0020295B" w:rsidP="00031EB9">
      <w:pPr>
        <w:pStyle w:val="ListParagraph"/>
        <w:jc w:val="both"/>
        <w:rPr>
          <w:rFonts w:eastAsia="Calibri"/>
          <w:noProof/>
          <w:lang w:val="sr-Cyrl-BA"/>
        </w:rPr>
      </w:pPr>
      <w:r>
        <w:rPr>
          <w:rFonts w:eastAsia="Calibri"/>
          <w:noProof/>
          <w:lang w:val="sr-Cyrl-BA"/>
        </w:rPr>
        <w:t>ж</w:t>
      </w:r>
      <w:r w:rsidRPr="00D837B1">
        <w:rPr>
          <w:rFonts w:eastAsia="Calibri"/>
          <w:noProof/>
          <w:lang w:val="sr-Latn-RS"/>
        </w:rPr>
        <w:t>) доказ</w:t>
      </w:r>
      <w:r>
        <w:rPr>
          <w:rFonts w:eastAsia="Calibri"/>
          <w:noProof/>
          <w:lang w:val="sr-Latn-RS"/>
        </w:rPr>
        <w:t xml:space="preserve"> о улозима у стварима и правима</w:t>
      </w:r>
      <w:r w:rsidR="007D2738">
        <w:rPr>
          <w:rFonts w:eastAsia="Calibri"/>
          <w:noProof/>
          <w:lang w:val="sr-Cyrl-BA"/>
        </w:rPr>
        <w:t xml:space="preserve"> односно средствима обезбјеђења за неуплаћени </w:t>
      </w:r>
      <w:r w:rsidR="00B60646">
        <w:rPr>
          <w:rFonts w:eastAsia="Calibri"/>
          <w:noProof/>
          <w:lang w:val="sr-Cyrl-BA"/>
        </w:rPr>
        <w:t>износ новчаног дијела</w:t>
      </w:r>
      <w:r w:rsidR="007D2738">
        <w:rPr>
          <w:rFonts w:eastAsia="Calibri"/>
          <w:noProof/>
          <w:lang w:val="sr-Cyrl-BA"/>
        </w:rPr>
        <w:t xml:space="preserve"> </w:t>
      </w:r>
      <w:r>
        <w:rPr>
          <w:rFonts w:eastAsia="Calibri"/>
          <w:noProof/>
          <w:lang w:val="sr-Latn-RS"/>
        </w:rPr>
        <w:t xml:space="preserve">(уколико </w:t>
      </w:r>
      <w:r w:rsidR="003E725C">
        <w:rPr>
          <w:rFonts w:eastAsia="Calibri"/>
          <w:noProof/>
          <w:lang w:val="sr-Cyrl-BA"/>
        </w:rPr>
        <w:t>је потребно).</w:t>
      </w:r>
    </w:p>
    <w:p w14:paraId="779DCD84" w14:textId="77777777" w:rsidR="00165F94" w:rsidRDefault="00165F94" w:rsidP="00032FDD">
      <w:pPr>
        <w:numPr>
          <w:ilvl w:val="0"/>
          <w:numId w:val="16"/>
        </w:numPr>
        <w:tabs>
          <w:tab w:val="left" w:pos="1080"/>
        </w:tabs>
        <w:spacing w:after="0" w:line="240" w:lineRule="auto"/>
        <w:contextualSpacing/>
        <w:jc w:val="both"/>
        <w:rPr>
          <w:rFonts w:eastAsia="Calibri"/>
          <w:noProof/>
          <w:lang w:val="sr-Latn-RS"/>
        </w:rPr>
      </w:pPr>
      <w:r>
        <w:rPr>
          <w:rFonts w:eastAsia="Calibri"/>
          <w:noProof/>
          <w:lang w:val="sr-Latn-RS"/>
        </w:rPr>
        <w:t xml:space="preserve">У случају </w:t>
      </w:r>
      <w:r>
        <w:rPr>
          <w:rFonts w:eastAsia="Calibri"/>
          <w:noProof/>
          <w:lang w:val="sr-Cyrl-BA"/>
        </w:rPr>
        <w:t>отвореног</w:t>
      </w:r>
      <w:r>
        <w:rPr>
          <w:rFonts w:eastAsia="Calibri"/>
          <w:noProof/>
          <w:lang w:val="sr-Latn-RS"/>
        </w:rPr>
        <w:t xml:space="preserve"> оснивања акционарског друштва субјект уписа подноси и доказ о објављивању јавног позива за упис и уплату акција, односно проспект са одобрењем проспекта од надлежног органа.</w:t>
      </w:r>
    </w:p>
    <w:p w14:paraId="2B25992B" w14:textId="5C959A54" w:rsidR="00433B6C" w:rsidRPr="00E1476C" w:rsidRDefault="00165F94" w:rsidP="00032FDD">
      <w:pPr>
        <w:pStyle w:val="ListParagraph"/>
        <w:numPr>
          <w:ilvl w:val="0"/>
          <w:numId w:val="16"/>
        </w:numPr>
        <w:jc w:val="both"/>
        <w:rPr>
          <w:rFonts w:eastAsia="Calibri"/>
          <w:noProof/>
          <w:lang w:val="sr-Latn-RS"/>
        </w:rPr>
      </w:pPr>
      <w:r>
        <w:rPr>
          <w:rFonts w:eastAsia="Calibri"/>
          <w:noProof/>
          <w:lang w:val="sr-Latn-RS"/>
        </w:rPr>
        <w:t xml:space="preserve">Уз пријаву за упис у Регистар </w:t>
      </w:r>
      <w:r>
        <w:rPr>
          <w:rFonts w:eastAsia="Calibri"/>
          <w:noProof/>
          <w:lang w:val="sr-Cyrl-BA"/>
        </w:rPr>
        <w:t>затвореног</w:t>
      </w:r>
      <w:r>
        <w:rPr>
          <w:rFonts w:eastAsia="Calibri"/>
          <w:noProof/>
          <w:lang w:val="sr-Latn-RS"/>
        </w:rPr>
        <w:t xml:space="preserve"> акционарског друштва, прилаже се и доказ о средствима обезбјеђења за неуплаћени износ новчаног дијела оснивачког улога, односно за вриједност неунесеног новчаног улога.</w:t>
      </w:r>
    </w:p>
    <w:p w14:paraId="56CA54D7" w14:textId="64B129FF" w:rsidR="00433B6C" w:rsidRPr="00433B6C" w:rsidRDefault="00BD3D47" w:rsidP="00032FDD">
      <w:pPr>
        <w:pStyle w:val="ListParagraph"/>
        <w:numPr>
          <w:ilvl w:val="0"/>
          <w:numId w:val="16"/>
        </w:numPr>
        <w:jc w:val="both"/>
      </w:pPr>
      <w:r>
        <w:rPr>
          <w:lang w:val="sr-Cyrl-BA"/>
        </w:rPr>
        <w:t>Такса</w:t>
      </w:r>
      <w:r w:rsidR="00BA387F">
        <w:rPr>
          <w:lang w:val="sr-Cyrl-BA"/>
        </w:rPr>
        <w:t xml:space="preserve"> за регистрацију у</w:t>
      </w:r>
      <w:r w:rsidR="00433B6C">
        <w:rPr>
          <w:lang w:val="sr-Cyrl-BA"/>
        </w:rPr>
        <w:t xml:space="preserve"> АПИФ-</w:t>
      </w:r>
      <w:r w:rsidR="00BA387F">
        <w:rPr>
          <w:lang w:val="sr-Cyrl-BA"/>
        </w:rPr>
        <w:t>у</w:t>
      </w:r>
      <w:r w:rsidR="00433B6C">
        <w:rPr>
          <w:lang w:val="sr-Cyrl-BA"/>
        </w:rPr>
        <w:t xml:space="preserve"> износи 35,00 КМ.</w:t>
      </w:r>
    </w:p>
    <w:p w14:paraId="41C5E4CD" w14:textId="5C4D8143" w:rsidR="006B415B" w:rsidRDefault="006B415B" w:rsidP="00032FDD">
      <w:pPr>
        <w:pStyle w:val="ListParagraph"/>
        <w:numPr>
          <w:ilvl w:val="0"/>
          <w:numId w:val="16"/>
        </w:numPr>
        <w:jc w:val="both"/>
      </w:pPr>
      <w:r>
        <w:t>Законом о измјенама и допунама Закона о судским таксама (</w:t>
      </w:r>
      <w:r w:rsidRPr="00454498">
        <w:t>„Службени гласник Републике Српске",</w:t>
      </w:r>
      <w:r w:rsidR="001C6073">
        <w:t xml:space="preserve"> брoj</w:t>
      </w:r>
      <w:r>
        <w:t xml:space="preserve"> 67/13), привредна друштва су ослобођена плаћања судских такси у поступку регистрације.</w:t>
      </w:r>
    </w:p>
    <w:p w14:paraId="52A95850" w14:textId="049E9601" w:rsidR="00AF28D7" w:rsidRDefault="006B415B" w:rsidP="00032FDD">
      <w:pPr>
        <w:pStyle w:val="ListParagraph"/>
        <w:numPr>
          <w:ilvl w:val="0"/>
          <w:numId w:val="16"/>
        </w:numPr>
        <w:jc w:val="both"/>
      </w:pPr>
      <w:r>
        <w:t>За рјешење о упису права вршења спољнотрговинске дјелатности ако је предмет ове дјелатности садржан у оснивачком акту, не плаћа се такса.</w:t>
      </w:r>
    </w:p>
    <w:p w14:paraId="708278A3" w14:textId="080EAE1D" w:rsidR="00334F94" w:rsidRPr="00454498" w:rsidRDefault="00334F94" w:rsidP="00032FDD">
      <w:pPr>
        <w:pStyle w:val="ListParagraph"/>
        <w:numPr>
          <w:ilvl w:val="0"/>
          <w:numId w:val="16"/>
        </w:numPr>
        <w:jc w:val="both"/>
        <w:rPr>
          <w:lang w:val="sr-Cyrl-RS"/>
        </w:rPr>
      </w:pPr>
      <w:r w:rsidRPr="00454498">
        <w:rPr>
          <w:lang w:val="sr-Cyrl-RS"/>
        </w:rPr>
        <w:lastRenderedPageBreak/>
        <w:t xml:space="preserve">Послије </w:t>
      </w:r>
      <w:r w:rsidR="00A01F03">
        <w:rPr>
          <w:lang w:val="sr-Cyrl-RS"/>
        </w:rPr>
        <w:t xml:space="preserve">доношења рјешења о регистрацији, </w:t>
      </w:r>
      <w:r w:rsidRPr="00454498">
        <w:rPr>
          <w:lang w:val="sr-Cyrl-RS"/>
        </w:rPr>
        <w:t>потребно је израдити печат (</w:t>
      </w:r>
      <w:r w:rsidR="0024784E">
        <w:rPr>
          <w:lang w:val="sr-Cyrl-RS"/>
        </w:rPr>
        <w:t xml:space="preserve">цијена израде печата износи </w:t>
      </w:r>
      <w:r w:rsidRPr="00454498">
        <w:rPr>
          <w:lang w:val="sr-Cyrl-RS"/>
        </w:rPr>
        <w:t>око 30,00 – 60,00 КМ).</w:t>
      </w:r>
    </w:p>
    <w:p w14:paraId="1B63DB6C" w14:textId="7E75CE68" w:rsidR="00DA487F" w:rsidRDefault="00DA487F" w:rsidP="00032FDD">
      <w:pPr>
        <w:pStyle w:val="ListParagraph"/>
        <w:numPr>
          <w:ilvl w:val="0"/>
          <w:numId w:val="16"/>
        </w:numPr>
        <w:jc w:val="both"/>
        <w:rPr>
          <w:lang w:val="sr-Cyrl-RS"/>
        </w:rPr>
      </w:pPr>
      <w:r>
        <w:rPr>
          <w:lang w:val="sr-Cyrl-RS"/>
        </w:rPr>
        <w:t>АПИФ</w:t>
      </w:r>
      <w:r w:rsidRPr="00DA487F">
        <w:rPr>
          <w:lang w:val="sr-Cyrl-RS"/>
        </w:rPr>
        <w:t xml:space="preserve"> пријаву са достављеном документацијом непосредно у писаном облику и електронским путем одмах и без одлагања доставља надлежном регистарском суду на одлучивање.</w:t>
      </w:r>
    </w:p>
    <w:p w14:paraId="43A05103" w14:textId="7850C444" w:rsidR="00271E5C" w:rsidRPr="00DA487F" w:rsidRDefault="00271E5C" w:rsidP="00032FDD">
      <w:pPr>
        <w:pStyle w:val="ListParagraph"/>
        <w:numPr>
          <w:ilvl w:val="0"/>
          <w:numId w:val="16"/>
        </w:numPr>
        <w:jc w:val="both"/>
        <w:rPr>
          <w:lang w:val="sr-Cyrl-RS"/>
        </w:rPr>
      </w:pPr>
      <w:r>
        <w:rPr>
          <w:rFonts w:eastAsia="Calibri"/>
          <w:noProof/>
          <w:lang w:val="sr-Latn-RS"/>
        </w:rPr>
        <w:t>Надлежни регистарски суд је дужан, у року од два дана од дана пријема пријаве, испитати и утврдити да ли су испуњени услови за упис у судски регистар и у истом року донијети одлуку о упису у судски регистар, ако су уз пријаву достављене потребне исправе за упис у судски регистар.</w:t>
      </w:r>
    </w:p>
    <w:p w14:paraId="60E58FFB" w14:textId="1139409F" w:rsidR="00DA487F" w:rsidRPr="00DA487F" w:rsidRDefault="00DA487F" w:rsidP="00032FDD">
      <w:pPr>
        <w:pStyle w:val="ListParagraph"/>
        <w:numPr>
          <w:ilvl w:val="0"/>
          <w:numId w:val="16"/>
        </w:numPr>
        <w:jc w:val="both"/>
        <w:rPr>
          <w:lang w:val="sr-Cyrl-RS"/>
        </w:rPr>
      </w:pPr>
      <w:r>
        <w:rPr>
          <w:lang w:val="sr-Cyrl-RS"/>
        </w:rPr>
        <w:t xml:space="preserve">АПИФ је дужан </w:t>
      </w:r>
      <w:r w:rsidRPr="00DA487F">
        <w:rPr>
          <w:lang w:val="sr-Cyrl-RS"/>
        </w:rPr>
        <w:t xml:space="preserve">да прије достављања пријаве прибави од надлежног пореског органа ЈИБ за субјекте уписа и под ЈИБ за организациони дио субјекта уписа. </w:t>
      </w:r>
    </w:p>
    <w:p w14:paraId="61D1708A" w14:textId="7B351AD3" w:rsidR="00DA487F" w:rsidRPr="00DA487F" w:rsidRDefault="00DA487F" w:rsidP="00032FDD">
      <w:pPr>
        <w:pStyle w:val="ListParagraph"/>
        <w:numPr>
          <w:ilvl w:val="0"/>
          <w:numId w:val="16"/>
        </w:numPr>
        <w:jc w:val="both"/>
        <w:rPr>
          <w:lang w:val="sr-Cyrl-RS"/>
        </w:rPr>
      </w:pPr>
      <w:r w:rsidRPr="00DA487F">
        <w:rPr>
          <w:lang w:val="sr-Cyrl-RS"/>
        </w:rPr>
        <w:t>Надлежни порески орган, исти дан по пријему пријаве доставља ЈИБ или под ЈИБ А</w:t>
      </w:r>
      <w:r w:rsidR="00554900">
        <w:rPr>
          <w:lang w:val="sr-Cyrl-RS"/>
        </w:rPr>
        <w:t>ПИФ-у или обавјештава АПИФ</w:t>
      </w:r>
      <w:r w:rsidRPr="00DA487F">
        <w:rPr>
          <w:lang w:val="sr-Cyrl-RS"/>
        </w:rPr>
        <w:t xml:space="preserve"> о разлозима</w:t>
      </w:r>
      <w:r w:rsidR="006C306D">
        <w:rPr>
          <w:lang w:val="sr-Cyrl-RS"/>
        </w:rPr>
        <w:t xml:space="preserve"> за неиздавање ЈИБ, односно </w:t>
      </w:r>
      <w:r w:rsidRPr="00DA487F">
        <w:rPr>
          <w:lang w:val="sr-Cyrl-RS"/>
        </w:rPr>
        <w:t>под ЈИБ</w:t>
      </w:r>
      <w:r>
        <w:rPr>
          <w:lang w:val="sr-Cyrl-RS"/>
        </w:rPr>
        <w:t>-а</w:t>
      </w:r>
      <w:r w:rsidRPr="00DA487F">
        <w:rPr>
          <w:lang w:val="sr-Cyrl-RS"/>
        </w:rPr>
        <w:t xml:space="preserve">. </w:t>
      </w:r>
    </w:p>
    <w:p w14:paraId="5F649D56" w14:textId="157AA081" w:rsidR="002C3481" w:rsidRPr="00402A0A" w:rsidRDefault="00334F94" w:rsidP="00032FDD">
      <w:pPr>
        <w:pStyle w:val="ListParagraph"/>
        <w:numPr>
          <w:ilvl w:val="0"/>
          <w:numId w:val="16"/>
        </w:numPr>
        <w:jc w:val="both"/>
      </w:pPr>
      <w:r w:rsidRPr="00402A0A">
        <w:rPr>
          <w:lang w:val="sr-Cyrl-RS"/>
        </w:rPr>
        <w:t>Такође, подноси се захтј</w:t>
      </w:r>
      <w:r w:rsidR="00164E38" w:rsidRPr="00402A0A">
        <w:rPr>
          <w:lang w:val="sr-Cyrl-RS"/>
        </w:rPr>
        <w:t>ев за увођење фискалне касе која се</w:t>
      </w:r>
      <w:r w:rsidRPr="00402A0A">
        <w:rPr>
          <w:lang w:val="sr-Cyrl-RS"/>
        </w:rPr>
        <w:t xml:space="preserve"> региструје у Пореској управи РС (уколико је обвезник фискализације) и отвара рачун у банци приликом чега мора доставити ОП образац (овјера потписа-картон депонованих потписа) који се купује у књижари.</w:t>
      </w:r>
    </w:p>
    <w:p w14:paraId="5086C928" w14:textId="77777777" w:rsidR="00FE5AFE" w:rsidRDefault="00F13148" w:rsidP="00032FDD">
      <w:pPr>
        <w:pStyle w:val="ListParagraph"/>
        <w:numPr>
          <w:ilvl w:val="0"/>
          <w:numId w:val="16"/>
        </w:numPr>
        <w:jc w:val="both"/>
      </w:pPr>
      <w:r w:rsidRPr="00F13148">
        <w:t>На захт</w:t>
      </w:r>
      <w:r w:rsidR="00D74907">
        <w:t>јев подносиоца пријаве, АПИФ</w:t>
      </w:r>
      <w:r w:rsidRPr="00F13148">
        <w:t xml:space="preserve"> издаје потврду о запримљеној пријави.</w:t>
      </w:r>
    </w:p>
    <w:p w14:paraId="0186BBF2" w14:textId="54C0092D" w:rsidR="00FE5AFE" w:rsidRPr="00B070F0" w:rsidRDefault="00FE5AFE" w:rsidP="00032FDD">
      <w:pPr>
        <w:pStyle w:val="ListParagraph"/>
        <w:numPr>
          <w:ilvl w:val="0"/>
          <w:numId w:val="16"/>
        </w:numPr>
        <w:jc w:val="both"/>
      </w:pPr>
      <w:r w:rsidRPr="00FE5AFE">
        <w:rPr>
          <w:rFonts w:eastAsia="Calibri"/>
          <w:noProof/>
          <w:lang w:val="sr-Latn-RS"/>
        </w:rPr>
        <w:t xml:space="preserve">Све одлуке регистарских судова донесене у поступку регистрације објављују се на интернет страници </w:t>
      </w:r>
      <w:r>
        <w:t>АПИФ</w:t>
      </w:r>
      <w:r>
        <w:rPr>
          <w:lang w:val="sr-Cyrl-BA"/>
        </w:rPr>
        <w:t>-а</w:t>
      </w:r>
      <w:r w:rsidRPr="00FE5AFE">
        <w:rPr>
          <w:rFonts w:eastAsia="Calibri"/>
          <w:noProof/>
          <w:lang w:val="sr-Latn-RS"/>
        </w:rPr>
        <w:t>.</w:t>
      </w:r>
    </w:p>
    <w:p w14:paraId="62B67BC7" w14:textId="77777777" w:rsidR="00B070F0" w:rsidRPr="00C21706" w:rsidRDefault="00B070F0" w:rsidP="00B070F0">
      <w:pPr>
        <w:pStyle w:val="ListParagraph"/>
        <w:jc w:val="both"/>
      </w:pPr>
    </w:p>
    <w:p w14:paraId="0DB77E94" w14:textId="77777777" w:rsidR="00B070F0" w:rsidRPr="0026709F" w:rsidRDefault="00B070F0" w:rsidP="00032FDD">
      <w:pPr>
        <w:pStyle w:val="ListParagraph"/>
        <w:numPr>
          <w:ilvl w:val="0"/>
          <w:numId w:val="16"/>
        </w:numPr>
        <w:jc w:val="both"/>
        <w:rPr>
          <w:b/>
        </w:rPr>
      </w:pPr>
      <w:r w:rsidRPr="0026709F">
        <w:rPr>
          <w:b/>
        </w:rPr>
        <w:t>Пореска управа не додјељује ЈИБ сљедећим лицима:</w:t>
      </w:r>
    </w:p>
    <w:p w14:paraId="537F9BDA" w14:textId="77777777" w:rsidR="00B070F0" w:rsidRDefault="00B070F0" w:rsidP="00B070F0">
      <w:pPr>
        <w:pStyle w:val="ListParagraph"/>
        <w:jc w:val="both"/>
      </w:pPr>
      <w:r>
        <w:t>а) правном лицу у оснивању чији је оснивач правно или физичко лице или њихова повезана лица која имају доспјеле а неизмирене пореске обавезе,</w:t>
      </w:r>
    </w:p>
    <w:p w14:paraId="618ADADA" w14:textId="77777777" w:rsidR="00B070F0" w:rsidRDefault="00B070F0" w:rsidP="00B070F0">
      <w:pPr>
        <w:pStyle w:val="ListParagraph"/>
        <w:jc w:val="both"/>
      </w:pPr>
      <w:r>
        <w:t>б) правном лицу у оснивању чији је оснивач физичко лице које је истовремено оснивач и другог правног лица са удјелом у власништву од најмање 25% или то физичко лице обавља предузетничку дјелатност (предузетник), а то друго правно лице или предузетник имају доспјеле а неизмирене пореске обавезе,</w:t>
      </w:r>
    </w:p>
    <w:p w14:paraId="26FAC32D" w14:textId="77777777" w:rsidR="00B070F0" w:rsidRDefault="00B070F0" w:rsidP="00B070F0">
      <w:pPr>
        <w:pStyle w:val="ListParagraph"/>
        <w:jc w:val="both"/>
      </w:pPr>
      <w:r>
        <w:t>в) правном лицу насталом статусном промјеном у складу са законом којим се уређује рад привредних друштава, ако правно лице које је предмет статусне промјене има доспјеле а неизмирене пореске обавезе,</w:t>
      </w:r>
    </w:p>
    <w:p w14:paraId="7D1E50FD" w14:textId="77777777" w:rsidR="00B070F0" w:rsidRDefault="00B070F0" w:rsidP="00B070F0">
      <w:pPr>
        <w:pStyle w:val="ListParagraph"/>
        <w:jc w:val="both"/>
      </w:pPr>
      <w:r>
        <w:rPr>
          <w:lang w:val="sr-Cyrl-BA"/>
        </w:rPr>
        <w:t>г</w:t>
      </w:r>
      <w:r>
        <w:t>) предузетнику у поступку регистрације у случају да је физичко лице које се региструје као предузетник истовремено и оснивач правног лица са удјелом у власништву од најмање 25%, а то правно лице има доспјеле а неизмирене пореске обавезе, и</w:t>
      </w:r>
    </w:p>
    <w:p w14:paraId="468595FE" w14:textId="6A01F2B6" w:rsidR="00AE6910" w:rsidRDefault="00B070F0" w:rsidP="00B070F0">
      <w:pPr>
        <w:pStyle w:val="ListParagraph"/>
        <w:jc w:val="both"/>
      </w:pPr>
      <w:r>
        <w:t>д) правном лицу чија пријава за регистрацију садржи податке који нису вјеродостојни или је против оснивача изречена мјера забране обављања те дјелатности.</w:t>
      </w:r>
    </w:p>
    <w:p w14:paraId="1B001ECB" w14:textId="77777777" w:rsidR="004239B9" w:rsidRDefault="004239B9" w:rsidP="00B070F0">
      <w:pPr>
        <w:pStyle w:val="ListParagraph"/>
        <w:jc w:val="both"/>
      </w:pPr>
    </w:p>
    <w:p w14:paraId="1D2BFEE7" w14:textId="7C9CABBA" w:rsidR="00AF28D7" w:rsidRDefault="00B070F0" w:rsidP="00032FDD">
      <w:pPr>
        <w:pStyle w:val="ListParagraph"/>
        <w:numPr>
          <w:ilvl w:val="0"/>
          <w:numId w:val="16"/>
        </w:numPr>
        <w:jc w:val="both"/>
      </w:pPr>
      <w:r>
        <w:t xml:space="preserve">Изузетно од </w:t>
      </w:r>
      <w:r>
        <w:rPr>
          <w:lang w:val="sr-Cyrl-BA"/>
        </w:rPr>
        <w:t>претходно наведеног</w:t>
      </w:r>
      <w:r>
        <w:t>, Пореска управа додјељује ЈИБ ако су доспјеле а неизмирене пореске обавезе до 1.500</w:t>
      </w:r>
      <w:r>
        <w:rPr>
          <w:lang w:val="sr-Cyrl-BA"/>
        </w:rPr>
        <w:t>,00</w:t>
      </w:r>
      <w:r>
        <w:t xml:space="preserve"> КМ и уколико ове обавезе буду измирене у року од осам </w:t>
      </w:r>
      <w:r w:rsidR="0026709F">
        <w:t xml:space="preserve">(8) </w:t>
      </w:r>
      <w:r>
        <w:t>дана од дана подношења захтјева за додјелу ЈИБ-а, односно у том року буде пружена неопозива банкарска гаранција или мјеница авалирана од пословне банке.</w:t>
      </w:r>
    </w:p>
    <w:p w14:paraId="2174EA65" w14:textId="77777777" w:rsidR="008E7144" w:rsidRDefault="008E7144" w:rsidP="008E7144">
      <w:pPr>
        <w:pStyle w:val="ListParagraph"/>
        <w:jc w:val="both"/>
      </w:pPr>
    </w:p>
    <w:p w14:paraId="36AA402A" w14:textId="77777777" w:rsidR="00CD637B" w:rsidRDefault="00CD637B" w:rsidP="008E7144">
      <w:pPr>
        <w:pStyle w:val="ListParagraph"/>
        <w:jc w:val="both"/>
      </w:pPr>
    </w:p>
    <w:p w14:paraId="51E0BD66" w14:textId="57D0D14A" w:rsidR="00AF28D7" w:rsidRDefault="00AF28D7" w:rsidP="00AF28D7">
      <w:pPr>
        <w:pStyle w:val="ListParagraph"/>
        <w:ind w:left="0"/>
        <w:jc w:val="both"/>
        <w:rPr>
          <w:b/>
          <w:lang w:val="sr-Cyrl-BA"/>
        </w:rPr>
      </w:pPr>
      <w:r w:rsidRPr="006B415B">
        <w:rPr>
          <w:b/>
        </w:rPr>
        <w:t>Трошкови објављивања</w:t>
      </w:r>
      <w:r w:rsidR="009F1D03">
        <w:rPr>
          <w:b/>
          <w:lang w:val="sr-Cyrl-BA"/>
        </w:rPr>
        <w:t xml:space="preserve"> у Службеном гласнику </w:t>
      </w:r>
    </w:p>
    <w:p w14:paraId="6EEC0539" w14:textId="77777777" w:rsidR="009F1D03" w:rsidRPr="009F1D03" w:rsidRDefault="009F1D03" w:rsidP="00AF28D7">
      <w:pPr>
        <w:pStyle w:val="ListParagraph"/>
        <w:ind w:left="0"/>
        <w:jc w:val="both"/>
        <w:rPr>
          <w:b/>
          <w:lang w:val="sr-Cyrl-BA"/>
        </w:rPr>
      </w:pPr>
    </w:p>
    <w:p w14:paraId="35CEC680" w14:textId="6692C788" w:rsidR="00AF28D7" w:rsidRDefault="00AF28D7" w:rsidP="00972A0A">
      <w:pPr>
        <w:pStyle w:val="ListParagraph"/>
        <w:numPr>
          <w:ilvl w:val="0"/>
          <w:numId w:val="16"/>
        </w:numPr>
        <w:jc w:val="both"/>
      </w:pPr>
      <w:r>
        <w:t>Према Закону о судским таксама</w:t>
      </w:r>
      <w:r w:rsidR="00972A0A">
        <w:rPr>
          <w:lang w:val="sr-Cyrl-CS"/>
        </w:rPr>
        <w:t xml:space="preserve"> </w:t>
      </w:r>
      <w:r w:rsidR="00972A0A" w:rsidRPr="00972A0A">
        <w:rPr>
          <w:lang w:val="sr-Cyrl-BA"/>
        </w:rPr>
        <w:t>(</w:t>
      </w:r>
      <w:r w:rsidR="00972A0A" w:rsidRPr="00972A0A">
        <w:rPr>
          <w:lang w:val="sr-Cyrl-CS"/>
        </w:rPr>
        <w:t>„</w:t>
      </w:r>
      <w:r w:rsidR="00972A0A" w:rsidRPr="00972A0A">
        <w:t>С</w:t>
      </w:r>
      <w:r w:rsidR="00972A0A" w:rsidRPr="00972A0A">
        <w:rPr>
          <w:lang w:val="sr-Cyrl-CS"/>
        </w:rPr>
        <w:t>лужбени гласник</w:t>
      </w:r>
      <w:r w:rsidR="00972A0A" w:rsidRPr="00972A0A">
        <w:t xml:space="preserve"> Р</w:t>
      </w:r>
      <w:r w:rsidR="00972A0A" w:rsidRPr="00972A0A">
        <w:rPr>
          <w:lang w:val="sr-Cyrl-CS"/>
        </w:rPr>
        <w:t xml:space="preserve">епублике </w:t>
      </w:r>
      <w:r w:rsidR="00972A0A" w:rsidRPr="00972A0A">
        <w:t>С</w:t>
      </w:r>
      <w:r w:rsidR="00972A0A" w:rsidRPr="00972A0A">
        <w:rPr>
          <w:lang w:val="sr-Cyrl-CS"/>
        </w:rPr>
        <w:t>рпске“</w:t>
      </w:r>
      <w:r w:rsidR="00972A0A" w:rsidRPr="00972A0A">
        <w:t xml:space="preserve">, </w:t>
      </w:r>
      <w:r w:rsidR="00972A0A">
        <w:rPr>
          <w:lang w:val="sr-Cyrl-CS"/>
        </w:rPr>
        <w:t xml:space="preserve">број </w:t>
      </w:r>
      <w:r w:rsidR="00972A0A" w:rsidRPr="00972A0A">
        <w:rPr>
          <w:lang w:val="sr-Cyrl-CS"/>
        </w:rPr>
        <w:t>73/2008, 49/2009, 67/2013, 63/2014 i 66/2018</w:t>
      </w:r>
      <w:r w:rsidR="00972A0A">
        <w:rPr>
          <w:lang w:val="sr-Cyrl-CS"/>
        </w:rPr>
        <w:t>)</w:t>
      </w:r>
      <w:r>
        <w:t xml:space="preserve">, такса се не плаћа за достављање података о упису оснивања </w:t>
      </w:r>
      <w:r w:rsidR="00554900">
        <w:rPr>
          <w:lang w:val="sr-Cyrl-BA"/>
        </w:rPr>
        <w:t>регистарског (</w:t>
      </w:r>
      <w:r>
        <w:t>привредног</w:t>
      </w:r>
      <w:r w:rsidR="00554900">
        <w:rPr>
          <w:lang w:val="sr-Cyrl-BA"/>
        </w:rPr>
        <w:t>)</w:t>
      </w:r>
      <w:r>
        <w:t xml:space="preserve"> друштва и другог субјекта уписа, без обзира на облик организовања, ради објављивања у “Службеном гласнику Републике Српске“.</w:t>
      </w:r>
    </w:p>
    <w:p w14:paraId="58A1EB2C" w14:textId="3CE4CCE2" w:rsidR="00AF28D7" w:rsidRDefault="00484E5A" w:rsidP="00032FDD">
      <w:pPr>
        <w:pStyle w:val="ListParagraph"/>
        <w:numPr>
          <w:ilvl w:val="0"/>
          <w:numId w:val="16"/>
        </w:numPr>
        <w:jc w:val="both"/>
      </w:pPr>
      <w:r>
        <w:t>Трошкове објављивања уписа у р</w:t>
      </w:r>
      <w:r w:rsidR="00AF28D7">
        <w:t>ег</w:t>
      </w:r>
      <w:r w:rsidR="008133C7">
        <w:t xml:space="preserve">истар у „Службеном гласнику </w:t>
      </w:r>
      <w:proofErr w:type="gramStart"/>
      <w:r w:rsidR="008133C7">
        <w:t xml:space="preserve">РС“ </w:t>
      </w:r>
      <w:r w:rsidR="00AF28D7">
        <w:t>сноси</w:t>
      </w:r>
      <w:proofErr w:type="gramEnd"/>
      <w:r w:rsidR="00AF28D7">
        <w:t xml:space="preserve"> подносилац пријаве.</w:t>
      </w:r>
    </w:p>
    <w:p w14:paraId="56C7EC8C" w14:textId="10A8E9E0" w:rsidR="00AF28D7" w:rsidRDefault="00AF28D7" w:rsidP="00032FDD">
      <w:pPr>
        <w:pStyle w:val="ListParagraph"/>
        <w:numPr>
          <w:ilvl w:val="0"/>
          <w:numId w:val="16"/>
        </w:numPr>
        <w:jc w:val="both"/>
      </w:pPr>
      <w:r>
        <w:t xml:space="preserve">Према Цјеновнику </w:t>
      </w:r>
      <w:r w:rsidR="001458D2">
        <w:rPr>
          <w:lang w:val="sr-Cyrl-BA"/>
        </w:rPr>
        <w:t>„</w:t>
      </w:r>
      <w:r>
        <w:t>Службеног гласника РС</w:t>
      </w:r>
      <w:r w:rsidR="001458D2">
        <w:rPr>
          <w:lang w:val="sr-Cyrl-BA"/>
        </w:rPr>
        <w:t>“</w:t>
      </w:r>
      <w:r>
        <w:t xml:space="preserve"> за објављивање уписа у судски регистар, брисање из судског регистра, стечаји, ликвидације и остале судске огласе, цијена по једном куцаном реду на формату А4 износи 7,00 КМ</w:t>
      </w:r>
      <w:r w:rsidR="00465213">
        <w:rPr>
          <w:lang w:val="sr-Cyrl-BA"/>
        </w:rPr>
        <w:t xml:space="preserve"> при чему такав оглас садржи око 5 редова</w:t>
      </w:r>
      <w:r>
        <w:t>.</w:t>
      </w:r>
    </w:p>
    <w:p w14:paraId="6D880087" w14:textId="77777777" w:rsidR="00794E47" w:rsidRPr="00AF28D7" w:rsidRDefault="00794E47" w:rsidP="00AF28D7">
      <w:pPr>
        <w:jc w:val="both"/>
      </w:pPr>
    </w:p>
    <w:p w14:paraId="7E77FC3C" w14:textId="22BFCA36" w:rsidR="0054487F" w:rsidRDefault="00D2632A" w:rsidP="00F4018D">
      <w:pPr>
        <w:pStyle w:val="NoSpacing"/>
        <w:jc w:val="both"/>
        <w:rPr>
          <w:b/>
          <w:bCs/>
          <w:lang w:val="sr-Cyrl-BA"/>
        </w:rPr>
      </w:pPr>
      <w:r>
        <w:rPr>
          <w:b/>
          <w:bCs/>
          <w:lang w:val="sr-Cyrl-BA"/>
        </w:rPr>
        <w:t xml:space="preserve">СЈЕДИШТЕ И </w:t>
      </w:r>
      <w:r w:rsidR="00970ED9" w:rsidRPr="00970ED9">
        <w:rPr>
          <w:b/>
          <w:bCs/>
          <w:lang w:val="sr-Cyrl-BA"/>
        </w:rPr>
        <w:t>ПОСЛОВНЕ ЈЕДИНИЦЕ</w:t>
      </w:r>
    </w:p>
    <w:p w14:paraId="13CA40D9" w14:textId="77777777" w:rsidR="006405A5" w:rsidRPr="006405A5" w:rsidRDefault="006405A5" w:rsidP="006405A5">
      <w:pPr>
        <w:pStyle w:val="NoSpacing"/>
        <w:rPr>
          <w:rFonts w:ascii="Calibri" w:eastAsia="Calibri" w:hAnsi="Calibri" w:cs="Times New Roman"/>
          <w:lang w:val="sr-Cyrl-CS"/>
        </w:rPr>
      </w:pPr>
      <w:r w:rsidRPr="006405A5">
        <w:rPr>
          <w:rFonts w:ascii="Calibri" w:eastAsia="Calibri" w:hAnsi="Calibri" w:cs="Times New Roman"/>
        </w:rPr>
        <w:t xml:space="preserve">Закон </w:t>
      </w:r>
      <w:r w:rsidRPr="006405A5">
        <w:rPr>
          <w:rFonts w:ascii="Calibri" w:eastAsia="Calibri" w:hAnsi="Calibri" w:cs="Times New Roman"/>
          <w:lang w:val="sr-Cyrl-BA"/>
        </w:rPr>
        <w:t>о привредним друштвима (</w:t>
      </w:r>
      <w:r w:rsidRPr="006405A5">
        <w:rPr>
          <w:rFonts w:ascii="Calibri" w:eastAsia="Calibri" w:hAnsi="Calibri" w:cs="Times New Roman"/>
          <w:lang w:val="sr-Cyrl-CS"/>
        </w:rPr>
        <w:t>„</w:t>
      </w:r>
      <w:r w:rsidRPr="006405A5">
        <w:rPr>
          <w:rFonts w:ascii="Calibri" w:eastAsia="Calibri" w:hAnsi="Calibri" w:cs="Times New Roman"/>
        </w:rPr>
        <w:t>С</w:t>
      </w:r>
      <w:r w:rsidRPr="006405A5">
        <w:rPr>
          <w:rFonts w:ascii="Calibri" w:eastAsia="Calibri" w:hAnsi="Calibri" w:cs="Times New Roman"/>
          <w:lang w:val="sr-Cyrl-CS"/>
        </w:rPr>
        <w:t>лужбени гласник</w:t>
      </w:r>
      <w:r w:rsidRPr="006405A5">
        <w:rPr>
          <w:rFonts w:ascii="Calibri" w:eastAsia="Calibri" w:hAnsi="Calibri" w:cs="Times New Roman"/>
        </w:rPr>
        <w:t xml:space="preserve"> Р</w:t>
      </w:r>
      <w:r w:rsidRPr="006405A5">
        <w:rPr>
          <w:rFonts w:ascii="Calibri" w:eastAsia="Calibri" w:hAnsi="Calibri" w:cs="Times New Roman"/>
          <w:lang w:val="sr-Cyrl-CS"/>
        </w:rPr>
        <w:t xml:space="preserve">епублике </w:t>
      </w:r>
      <w:r w:rsidRPr="006405A5">
        <w:rPr>
          <w:rFonts w:ascii="Calibri" w:eastAsia="Calibri" w:hAnsi="Calibri" w:cs="Times New Roman"/>
        </w:rPr>
        <w:t>С</w:t>
      </w:r>
      <w:r w:rsidRPr="006405A5">
        <w:rPr>
          <w:rFonts w:ascii="Calibri" w:eastAsia="Calibri" w:hAnsi="Calibri" w:cs="Times New Roman"/>
          <w:lang w:val="sr-Cyrl-CS"/>
        </w:rPr>
        <w:t>рпске“</w:t>
      </w:r>
      <w:r w:rsidRPr="006405A5">
        <w:rPr>
          <w:rFonts w:ascii="Calibri" w:eastAsia="Calibri" w:hAnsi="Calibri" w:cs="Times New Roman"/>
        </w:rPr>
        <w:t>, б</w:t>
      </w:r>
      <w:r w:rsidRPr="006405A5">
        <w:rPr>
          <w:rFonts w:ascii="Calibri" w:eastAsia="Calibri" w:hAnsi="Calibri" w:cs="Times New Roman"/>
          <w:lang w:val="sr-Cyrl-CS"/>
        </w:rPr>
        <w:t>рој</w:t>
      </w:r>
      <w:r w:rsidRPr="006405A5">
        <w:rPr>
          <w:rFonts w:ascii="Calibri" w:eastAsia="Calibri" w:hAnsi="Calibri" w:cs="Times New Roman"/>
          <w:lang w:val="sr-Latn-BA"/>
        </w:rPr>
        <w:t xml:space="preserve"> 127/2008, 58/2009, 100/2011, 67/2013, 100/2017, 82/2019</w:t>
      </w:r>
      <w:r w:rsidRPr="006405A5">
        <w:rPr>
          <w:rFonts w:ascii="Calibri" w:eastAsia="Calibri" w:hAnsi="Calibri" w:cs="Times New Roman"/>
          <w:lang w:val="sr-Cyrl-CS"/>
        </w:rPr>
        <w:t>, 17/23)</w:t>
      </w:r>
    </w:p>
    <w:p w14:paraId="6244D3C0" w14:textId="77777777" w:rsidR="00D2632A" w:rsidRDefault="00D2632A" w:rsidP="00F4018D">
      <w:pPr>
        <w:pStyle w:val="NoSpacing"/>
        <w:jc w:val="both"/>
        <w:rPr>
          <w:b/>
          <w:bCs/>
          <w:lang w:val="sr-Cyrl-BA"/>
        </w:rPr>
      </w:pPr>
    </w:p>
    <w:p w14:paraId="32BD3244" w14:textId="78CEC430" w:rsidR="00D2632A" w:rsidRPr="00D2632A" w:rsidRDefault="00D2632A" w:rsidP="00032FDD">
      <w:pPr>
        <w:pStyle w:val="NoSpacing"/>
        <w:numPr>
          <w:ilvl w:val="0"/>
          <w:numId w:val="35"/>
        </w:numPr>
        <w:jc w:val="both"/>
        <w:rPr>
          <w:b/>
          <w:bCs/>
          <w:lang w:val="sr-Cyrl-BA"/>
        </w:rPr>
      </w:pPr>
      <w:r w:rsidRPr="00D2632A">
        <w:rPr>
          <w:bCs/>
          <w:lang w:val="sr-Cyrl-BA"/>
        </w:rPr>
        <w:t>Сједиште привредног друштва је мјесто из кога се управља пословима д</w:t>
      </w:r>
      <w:r>
        <w:rPr>
          <w:bCs/>
          <w:lang w:val="sr-Cyrl-BA"/>
        </w:rPr>
        <w:t>руштва, одређује се оснивачким актом.</w:t>
      </w:r>
    </w:p>
    <w:p w14:paraId="34E86ADD" w14:textId="06B69E05" w:rsidR="00D2632A" w:rsidRPr="00D2632A" w:rsidRDefault="00D2632A" w:rsidP="00032FDD">
      <w:pPr>
        <w:pStyle w:val="NoSpacing"/>
        <w:numPr>
          <w:ilvl w:val="0"/>
          <w:numId w:val="35"/>
        </w:numPr>
        <w:jc w:val="both"/>
        <w:rPr>
          <w:bCs/>
          <w:lang w:val="sr-Cyrl-BA"/>
        </w:rPr>
      </w:pPr>
      <w:r w:rsidRPr="00D2632A">
        <w:rPr>
          <w:bCs/>
          <w:lang w:val="sr-Cyrl-BA"/>
        </w:rPr>
        <w:t>Пословна јединица (огранак) привредног друштва је издвојени организациони дио</w:t>
      </w:r>
      <w:r>
        <w:rPr>
          <w:bCs/>
          <w:lang w:val="sr-Cyrl-BA"/>
        </w:rPr>
        <w:t xml:space="preserve"> </w:t>
      </w:r>
      <w:r w:rsidRPr="00D2632A">
        <w:rPr>
          <w:bCs/>
          <w:lang w:val="sr-Cyrl-BA"/>
        </w:rPr>
        <w:t>привредног друштва поср</w:t>
      </w:r>
      <w:r>
        <w:rPr>
          <w:bCs/>
          <w:lang w:val="sr-Cyrl-BA"/>
        </w:rPr>
        <w:t>едством кога друштво обавља дј</w:t>
      </w:r>
      <w:r w:rsidRPr="00D2632A">
        <w:rPr>
          <w:bCs/>
          <w:lang w:val="sr-Cyrl-BA"/>
        </w:rPr>
        <w:t>елатност у складу са законом.</w:t>
      </w:r>
    </w:p>
    <w:p w14:paraId="0277BBA5" w14:textId="6DEF16C9" w:rsidR="00D2632A" w:rsidRPr="00D2632A" w:rsidRDefault="00D2632A" w:rsidP="00032FDD">
      <w:pPr>
        <w:pStyle w:val="NoSpacing"/>
        <w:numPr>
          <w:ilvl w:val="0"/>
          <w:numId w:val="35"/>
        </w:numPr>
        <w:jc w:val="both"/>
        <w:rPr>
          <w:bCs/>
          <w:lang w:val="sr-Cyrl-BA"/>
        </w:rPr>
      </w:pPr>
      <w:r w:rsidRPr="00D2632A">
        <w:rPr>
          <w:bCs/>
          <w:lang w:val="sr-Cyrl-BA"/>
        </w:rPr>
        <w:t>Пословна јединица нема својство правног лица, а у правном промету иступа у име и за</w:t>
      </w:r>
      <w:r>
        <w:rPr>
          <w:bCs/>
          <w:lang w:val="sr-Cyrl-BA"/>
        </w:rPr>
        <w:t xml:space="preserve"> </w:t>
      </w:r>
      <w:r w:rsidRPr="00D2632A">
        <w:rPr>
          <w:bCs/>
          <w:lang w:val="sr-Cyrl-BA"/>
        </w:rPr>
        <w:t>рачун привредног друштва.</w:t>
      </w:r>
    </w:p>
    <w:p w14:paraId="60AD70D7" w14:textId="752A1B74" w:rsidR="00D2632A" w:rsidRPr="00D2632A" w:rsidRDefault="00D2632A" w:rsidP="00032FDD">
      <w:pPr>
        <w:pStyle w:val="NoSpacing"/>
        <w:numPr>
          <w:ilvl w:val="0"/>
          <w:numId w:val="35"/>
        </w:numPr>
        <w:jc w:val="both"/>
        <w:rPr>
          <w:bCs/>
          <w:lang w:val="sr-Cyrl-BA"/>
        </w:rPr>
      </w:pPr>
      <w:r w:rsidRPr="00D2632A">
        <w:rPr>
          <w:bCs/>
          <w:lang w:val="sr-Cyrl-BA"/>
        </w:rPr>
        <w:t>За обавезе према трећим лицима које настану у пословању његове пословне јединице</w:t>
      </w:r>
      <w:r>
        <w:rPr>
          <w:bCs/>
          <w:lang w:val="sr-Cyrl-BA"/>
        </w:rPr>
        <w:t xml:space="preserve"> </w:t>
      </w:r>
      <w:r w:rsidRPr="00D2632A">
        <w:rPr>
          <w:bCs/>
          <w:lang w:val="sr-Cyrl-BA"/>
        </w:rPr>
        <w:t>привредно друштво одговара неограничено.</w:t>
      </w:r>
    </w:p>
    <w:p w14:paraId="52FD21CC" w14:textId="3B851DD5" w:rsidR="00D2632A" w:rsidRDefault="00D2632A" w:rsidP="00032FDD">
      <w:pPr>
        <w:pStyle w:val="NoSpacing"/>
        <w:numPr>
          <w:ilvl w:val="0"/>
          <w:numId w:val="35"/>
        </w:numPr>
        <w:jc w:val="both"/>
        <w:rPr>
          <w:bCs/>
          <w:lang w:val="sr-Cyrl-BA"/>
        </w:rPr>
      </w:pPr>
      <w:r w:rsidRPr="00D2632A">
        <w:rPr>
          <w:bCs/>
          <w:lang w:val="sr-Cyrl-BA"/>
        </w:rPr>
        <w:t>Пословна јединица оснива се одлуком коју доноси скупштина друштва, односно ортаци или</w:t>
      </w:r>
      <w:r>
        <w:rPr>
          <w:bCs/>
          <w:lang w:val="sr-Cyrl-BA"/>
        </w:rPr>
        <w:t xml:space="preserve"> </w:t>
      </w:r>
      <w:r w:rsidRPr="00D2632A">
        <w:rPr>
          <w:bCs/>
          <w:lang w:val="sr-Cyrl-BA"/>
        </w:rPr>
        <w:t>комплементари, ако оснивачким актом, односно статутом друштва није другачије одређено.</w:t>
      </w:r>
    </w:p>
    <w:p w14:paraId="1F70E9B6" w14:textId="77777777" w:rsidR="00D2632A" w:rsidRPr="00D2632A" w:rsidRDefault="00D2632A" w:rsidP="00D2632A">
      <w:pPr>
        <w:pStyle w:val="NoSpacing"/>
        <w:ind w:left="720"/>
        <w:jc w:val="both"/>
        <w:rPr>
          <w:bCs/>
          <w:lang w:val="sr-Cyrl-BA"/>
        </w:rPr>
      </w:pPr>
    </w:p>
    <w:p w14:paraId="540670F7" w14:textId="43333B26" w:rsidR="00D2632A" w:rsidRPr="00D2632A" w:rsidRDefault="00D2632A" w:rsidP="00032FDD">
      <w:pPr>
        <w:pStyle w:val="NoSpacing"/>
        <w:numPr>
          <w:ilvl w:val="0"/>
          <w:numId w:val="35"/>
        </w:numPr>
        <w:jc w:val="both"/>
        <w:rPr>
          <w:bCs/>
          <w:lang w:val="sr-Cyrl-BA"/>
        </w:rPr>
      </w:pPr>
      <w:r w:rsidRPr="00D2632A">
        <w:rPr>
          <w:bCs/>
          <w:lang w:val="sr-Cyrl-BA"/>
        </w:rPr>
        <w:t>Одлука обавезно садржи:</w:t>
      </w:r>
    </w:p>
    <w:p w14:paraId="1628961D" w14:textId="77777777" w:rsidR="00D2632A" w:rsidRPr="00D2632A" w:rsidRDefault="00D2632A" w:rsidP="00D2632A">
      <w:pPr>
        <w:pStyle w:val="NoSpacing"/>
        <w:ind w:left="720"/>
        <w:jc w:val="both"/>
        <w:rPr>
          <w:bCs/>
          <w:lang w:val="sr-Cyrl-BA"/>
        </w:rPr>
      </w:pPr>
      <w:r w:rsidRPr="00D2632A">
        <w:rPr>
          <w:bCs/>
          <w:lang w:val="sr-Cyrl-BA"/>
        </w:rPr>
        <w:t>а) пословно име друштва, назив и адресу пословне јединице,</w:t>
      </w:r>
    </w:p>
    <w:p w14:paraId="2E139CF8" w14:textId="4E86AE22" w:rsidR="00D2632A" w:rsidRPr="00D2632A" w:rsidRDefault="00D2632A" w:rsidP="00D2632A">
      <w:pPr>
        <w:pStyle w:val="NoSpacing"/>
        <w:ind w:left="720"/>
        <w:jc w:val="both"/>
        <w:rPr>
          <w:bCs/>
          <w:lang w:val="sr-Cyrl-BA"/>
        </w:rPr>
      </w:pPr>
      <w:r>
        <w:rPr>
          <w:bCs/>
          <w:lang w:val="sr-Cyrl-BA"/>
        </w:rPr>
        <w:t>б) дј</w:t>
      </w:r>
      <w:r w:rsidRPr="00D2632A">
        <w:rPr>
          <w:bCs/>
          <w:lang w:val="sr-Cyrl-BA"/>
        </w:rPr>
        <w:t>елатности пословне јединице,</w:t>
      </w:r>
    </w:p>
    <w:p w14:paraId="72E3C690" w14:textId="6A152E26" w:rsidR="00D2632A" w:rsidRDefault="00D2632A" w:rsidP="00D2632A">
      <w:pPr>
        <w:pStyle w:val="NoSpacing"/>
        <w:ind w:left="720"/>
        <w:jc w:val="both"/>
        <w:rPr>
          <w:bCs/>
          <w:lang w:val="sr-Cyrl-BA"/>
        </w:rPr>
      </w:pPr>
      <w:r w:rsidRPr="00D2632A">
        <w:rPr>
          <w:bCs/>
          <w:lang w:val="sr-Cyrl-BA"/>
        </w:rPr>
        <w:t>в) лично име заступника</w:t>
      </w:r>
      <w:r w:rsidR="0050320C">
        <w:rPr>
          <w:bCs/>
          <w:lang w:val="sr-Cyrl-BA"/>
        </w:rPr>
        <w:t xml:space="preserve"> пословне јединице и обим овлашт</w:t>
      </w:r>
      <w:r w:rsidRPr="00D2632A">
        <w:rPr>
          <w:bCs/>
          <w:lang w:val="sr-Cyrl-BA"/>
        </w:rPr>
        <w:t>ења заступника, ако је заступник</w:t>
      </w:r>
      <w:r>
        <w:rPr>
          <w:bCs/>
          <w:lang w:val="sr-Cyrl-BA"/>
        </w:rPr>
        <w:t xml:space="preserve"> </w:t>
      </w:r>
      <w:r w:rsidRPr="00D2632A">
        <w:rPr>
          <w:bCs/>
          <w:lang w:val="sr-Cyrl-BA"/>
        </w:rPr>
        <w:t>пословне јединице различит од заступника друштва.</w:t>
      </w:r>
    </w:p>
    <w:p w14:paraId="6F4C2729" w14:textId="77777777" w:rsidR="00D2632A" w:rsidRPr="00D2632A" w:rsidRDefault="00D2632A" w:rsidP="00D2632A">
      <w:pPr>
        <w:pStyle w:val="NoSpacing"/>
        <w:ind w:left="720"/>
        <w:jc w:val="both"/>
        <w:rPr>
          <w:bCs/>
          <w:lang w:val="sr-Cyrl-BA"/>
        </w:rPr>
      </w:pPr>
    </w:p>
    <w:p w14:paraId="478C5831" w14:textId="4A13A921" w:rsidR="00D2632A" w:rsidRDefault="00D2632A" w:rsidP="00032FDD">
      <w:pPr>
        <w:pStyle w:val="NoSpacing"/>
        <w:numPr>
          <w:ilvl w:val="0"/>
          <w:numId w:val="35"/>
        </w:numPr>
        <w:jc w:val="both"/>
        <w:rPr>
          <w:bCs/>
          <w:lang w:val="sr-Cyrl-BA"/>
        </w:rPr>
      </w:pPr>
      <w:r w:rsidRPr="00D2632A">
        <w:rPr>
          <w:bCs/>
          <w:lang w:val="sr-Cyrl-BA"/>
        </w:rPr>
        <w:t>Пословна јединица која је ван сједишта привредног друштва, обавезно се</w:t>
      </w:r>
      <w:r>
        <w:rPr>
          <w:bCs/>
          <w:lang w:val="sr-Cyrl-BA"/>
        </w:rPr>
        <w:t xml:space="preserve"> </w:t>
      </w:r>
      <w:r w:rsidRPr="00D2632A">
        <w:rPr>
          <w:bCs/>
          <w:lang w:val="sr-Cyrl-BA"/>
        </w:rPr>
        <w:t>региструје у складу са законом којим се уређује регистрација пословних субјеката,</w:t>
      </w:r>
      <w:r>
        <w:rPr>
          <w:bCs/>
          <w:lang w:val="sr-Cyrl-BA"/>
        </w:rPr>
        <w:t xml:space="preserve"> </w:t>
      </w:r>
      <w:r w:rsidRPr="00D2632A">
        <w:rPr>
          <w:bCs/>
          <w:lang w:val="sr-Cyrl-BA"/>
        </w:rPr>
        <w:t>осим ако посебним прописом није другачије удређено.</w:t>
      </w:r>
    </w:p>
    <w:p w14:paraId="68ADEFCA" w14:textId="4186D15B" w:rsidR="001207B4" w:rsidRPr="00B47C7C" w:rsidRDefault="001207B4" w:rsidP="00032FDD">
      <w:pPr>
        <w:pStyle w:val="ListParagraph"/>
        <w:numPr>
          <w:ilvl w:val="0"/>
          <w:numId w:val="35"/>
        </w:numPr>
        <w:jc w:val="both"/>
        <w:rPr>
          <w:bCs/>
          <w:lang w:val="sr-Cyrl-BA"/>
        </w:rPr>
      </w:pPr>
      <w:r w:rsidRPr="001207B4">
        <w:rPr>
          <w:bCs/>
          <w:lang w:val="sr-Cyrl-BA"/>
        </w:rPr>
        <w:t xml:space="preserve">Захтјев за регистрацију </w:t>
      </w:r>
      <w:r>
        <w:rPr>
          <w:bCs/>
          <w:lang w:val="sr-Cyrl-BA"/>
        </w:rPr>
        <w:t xml:space="preserve">пословне јединице </w:t>
      </w:r>
      <w:r w:rsidRPr="001207B4">
        <w:rPr>
          <w:bCs/>
          <w:lang w:val="sr-Cyrl-BA"/>
        </w:rPr>
        <w:t xml:space="preserve">привредног друштва подноси се надлежном органу </w:t>
      </w:r>
      <w:r w:rsidR="006F4734">
        <w:rPr>
          <w:bCs/>
          <w:lang w:val="sr-Cyrl-BA"/>
        </w:rPr>
        <w:t>(АПИФ)</w:t>
      </w:r>
      <w:r w:rsidR="00BE2F8F">
        <w:rPr>
          <w:bCs/>
          <w:lang w:val="sr-Cyrl-BA"/>
        </w:rPr>
        <w:t xml:space="preserve"> на прописаној</w:t>
      </w:r>
      <w:r w:rsidRPr="001207B4">
        <w:rPr>
          <w:bCs/>
          <w:lang w:val="sr-Cyrl-BA"/>
        </w:rPr>
        <w:t xml:space="preserve"> </w:t>
      </w:r>
      <w:r w:rsidR="009879EF" w:rsidRPr="009879EF">
        <w:rPr>
          <w:b/>
          <w:lang w:val="sr-Cyrl-BA"/>
        </w:rPr>
        <w:t>Пријави за регистрацију пословних субјеката</w:t>
      </w:r>
      <w:r w:rsidR="009879EF">
        <w:rPr>
          <w:b/>
          <w:lang w:val="sr-Cyrl-BA"/>
        </w:rPr>
        <w:t>.</w:t>
      </w:r>
    </w:p>
    <w:p w14:paraId="7944B7CC" w14:textId="340D2D15" w:rsidR="00B47C7C" w:rsidRDefault="00B47C7C" w:rsidP="00032FDD">
      <w:pPr>
        <w:pStyle w:val="ListParagraph"/>
        <w:numPr>
          <w:ilvl w:val="0"/>
          <w:numId w:val="35"/>
        </w:numPr>
        <w:jc w:val="both"/>
      </w:pPr>
      <w:r>
        <w:t xml:space="preserve">Ако се ради о </w:t>
      </w:r>
      <w:r>
        <w:rPr>
          <w:lang w:val="sr-Cyrl-BA"/>
        </w:rPr>
        <w:t>пословним јединицама</w:t>
      </w:r>
      <w:r>
        <w:t xml:space="preserve"> </w:t>
      </w:r>
      <w:r>
        <w:rPr>
          <w:lang w:val="sr-Cyrl-BA"/>
        </w:rPr>
        <w:t>привредног друштва</w:t>
      </w:r>
      <w:r>
        <w:t xml:space="preserve"> за чији упис је надлежан регистарски суд у Федерацији БиХ или Брчко Дистрикту БиХ, надлежни суд </w:t>
      </w:r>
      <w:r w:rsidR="003C0253">
        <w:rPr>
          <w:lang w:val="sr-Cyrl-BA"/>
        </w:rPr>
        <w:t xml:space="preserve">у РС </w:t>
      </w:r>
      <w:r>
        <w:t xml:space="preserve">који је извршио </w:t>
      </w:r>
      <w:r>
        <w:rPr>
          <w:lang w:val="sr-Cyrl-BA"/>
        </w:rPr>
        <w:t>регистрацију</w:t>
      </w:r>
      <w:r>
        <w:t xml:space="preserve"> </w:t>
      </w:r>
      <w:r w:rsidR="003C0253">
        <w:rPr>
          <w:lang w:val="sr-Cyrl-BA"/>
        </w:rPr>
        <w:t>пословне јединице</w:t>
      </w:r>
      <w:r>
        <w:t>, доставља рјешење по извршеном упису директно надлежном регистарском суду на чијем подручју се налази сједиште те пословне јединице</w:t>
      </w:r>
      <w:r w:rsidR="00D94844">
        <w:rPr>
          <w:lang w:val="sr-Cyrl-BA"/>
        </w:rPr>
        <w:t xml:space="preserve"> (ФБиХ или БД)</w:t>
      </w:r>
      <w:r>
        <w:t xml:space="preserve">. За упис </w:t>
      </w:r>
      <w:r w:rsidR="003F7A40">
        <w:t>те пословне јединице</w:t>
      </w:r>
      <w:r>
        <w:t xml:space="preserve"> </w:t>
      </w:r>
      <w:r w:rsidR="003F7A40">
        <w:rPr>
          <w:lang w:val="sr-Cyrl-BA"/>
        </w:rPr>
        <w:t>друштва</w:t>
      </w:r>
      <w:r>
        <w:t xml:space="preserve"> чије се сједиште налази на подручју другог регистарског суда, сви уписи се воде само у регистру надлежног </w:t>
      </w:r>
      <w:r>
        <w:lastRenderedPageBreak/>
        <w:t>регистарског суда код којег се води пословни субјекат у чијем се саставу нала</w:t>
      </w:r>
      <w:r w:rsidR="003F7A40">
        <w:t xml:space="preserve">зе дијелови – пословне јединице, тј. у </w:t>
      </w:r>
      <w:r w:rsidR="003F7A40">
        <w:rPr>
          <w:lang w:val="sr-Cyrl-BA"/>
        </w:rPr>
        <w:t>ФБиХ односно БД.</w:t>
      </w:r>
    </w:p>
    <w:p w14:paraId="5C4BFE53" w14:textId="5771E890" w:rsidR="00B47C7C" w:rsidRDefault="00B47C7C" w:rsidP="00032FDD">
      <w:pPr>
        <w:pStyle w:val="ListParagraph"/>
        <w:numPr>
          <w:ilvl w:val="0"/>
          <w:numId w:val="35"/>
        </w:numPr>
        <w:jc w:val="both"/>
      </w:pPr>
      <w:r>
        <w:t xml:space="preserve">Надлежни регистарски суд на чијем подручју се налази сједиште пословне јединице врши упис спровођења рјешења надлежног регистарског суда из </w:t>
      </w:r>
      <w:r w:rsidR="00677D29">
        <w:rPr>
          <w:lang w:val="sr-Cyrl-BA"/>
        </w:rPr>
        <w:t>РС гдје се налази пословна јединица</w:t>
      </w:r>
      <w:r>
        <w:t xml:space="preserve">. </w:t>
      </w:r>
    </w:p>
    <w:p w14:paraId="199D74E7" w14:textId="77777777" w:rsidR="00970ED9" w:rsidRDefault="00970ED9" w:rsidP="00F4018D">
      <w:pPr>
        <w:pStyle w:val="NoSpacing"/>
        <w:jc w:val="both"/>
        <w:rPr>
          <w:b/>
          <w:bCs/>
          <w:lang w:val="sr-Cyrl-BA"/>
        </w:rPr>
      </w:pPr>
    </w:p>
    <w:p w14:paraId="5C1491CA" w14:textId="77777777" w:rsidR="0054487F" w:rsidRPr="00454498" w:rsidRDefault="0054487F" w:rsidP="00F4018D">
      <w:pPr>
        <w:pStyle w:val="NoSpacing"/>
        <w:jc w:val="both"/>
        <w:rPr>
          <w:bCs/>
          <w:lang w:val="sr-Cyrl-BA"/>
        </w:rPr>
      </w:pPr>
    </w:p>
    <w:p w14:paraId="1C29E64D" w14:textId="77777777" w:rsidR="002F084D" w:rsidRPr="00454498" w:rsidRDefault="00C90D57" w:rsidP="00F4018D">
      <w:pPr>
        <w:pStyle w:val="NoSpacing"/>
        <w:jc w:val="both"/>
        <w:rPr>
          <w:b/>
          <w:lang w:val="sr-Cyrl-RS"/>
        </w:rPr>
      </w:pPr>
      <w:r w:rsidRPr="00454498">
        <w:rPr>
          <w:b/>
          <w:bCs/>
          <w:lang w:val="sr-Cyrl-RS"/>
        </w:rPr>
        <w:t>КАТЕГОРИЗАЦИЈА УГОСТИТЕЉСКИХ ОБЈЕКАТА</w:t>
      </w:r>
    </w:p>
    <w:p w14:paraId="692AA3CE" w14:textId="77777777" w:rsidR="00BA4EEE" w:rsidRPr="00BA4EEE" w:rsidRDefault="00BA4EEE" w:rsidP="00BA4EEE">
      <w:pPr>
        <w:pStyle w:val="NoSpacing"/>
        <w:rPr>
          <w:lang w:val="sr-Cyrl-CS"/>
        </w:rPr>
      </w:pPr>
      <w:r w:rsidRPr="00BA4EEE">
        <w:rPr>
          <w:lang w:val="sr-Cyrl-CS"/>
        </w:rPr>
        <w:t xml:space="preserve">Закон о угоститељству </w:t>
      </w:r>
      <w:r w:rsidRPr="00BA4EEE">
        <w:t>(</w:t>
      </w:r>
      <w:r w:rsidRPr="00BA4EEE">
        <w:rPr>
          <w:lang w:val="sr-Cyrl-CS"/>
        </w:rPr>
        <w:t>„</w:t>
      </w:r>
      <w:r w:rsidRPr="00BA4EEE">
        <w:t>С</w:t>
      </w:r>
      <w:r w:rsidRPr="00BA4EEE">
        <w:rPr>
          <w:lang w:val="sr-Cyrl-CS"/>
        </w:rPr>
        <w:t>лужбени гласник</w:t>
      </w:r>
      <w:r w:rsidRPr="00BA4EEE">
        <w:t xml:space="preserve"> Р</w:t>
      </w:r>
      <w:r w:rsidRPr="00BA4EEE">
        <w:rPr>
          <w:lang w:val="sr-Cyrl-CS"/>
        </w:rPr>
        <w:t xml:space="preserve">епублике </w:t>
      </w:r>
      <w:r w:rsidRPr="00BA4EEE">
        <w:t>С</w:t>
      </w:r>
      <w:r w:rsidRPr="00BA4EEE">
        <w:rPr>
          <w:lang w:val="sr-Cyrl-CS"/>
        </w:rPr>
        <w:t>рпске“</w:t>
      </w:r>
      <w:r w:rsidRPr="00BA4EEE">
        <w:t>, б</w:t>
      </w:r>
      <w:r w:rsidRPr="00BA4EEE">
        <w:rPr>
          <w:lang w:val="sr-Cyrl-CS"/>
        </w:rPr>
        <w:t xml:space="preserve">рој </w:t>
      </w:r>
      <w:r w:rsidRPr="00BA4EEE">
        <w:rPr>
          <w:lang w:val="sr-Latn-BA"/>
        </w:rPr>
        <w:t>45/17</w:t>
      </w:r>
      <w:r w:rsidRPr="00BA4EEE">
        <w:rPr>
          <w:lang w:val="sr-Cyrl-CS"/>
        </w:rPr>
        <w:t>, 01/24)</w:t>
      </w:r>
    </w:p>
    <w:p w14:paraId="0542C748" w14:textId="1E0F5D0B" w:rsidR="0054487F" w:rsidRPr="00454498" w:rsidRDefault="006405A5" w:rsidP="00F4018D">
      <w:pPr>
        <w:pStyle w:val="NoSpacing"/>
        <w:jc w:val="both"/>
        <w:rPr>
          <w:bCs/>
          <w:lang w:val="sr-Cyrl-RS"/>
        </w:rPr>
      </w:pPr>
      <w:r w:rsidRPr="006405A5">
        <w:rPr>
          <w:bCs/>
          <w:lang w:val="sr-Latn-BA"/>
        </w:rPr>
        <w:t xml:space="preserve">Правилник о поступку категоризације угоститељских објеката и условима за одређивање категорије и о поступку и условима за разврставање хотела у подврсте </w:t>
      </w:r>
      <w:r w:rsidR="006E0910">
        <w:rPr>
          <w:bCs/>
          <w:lang w:val="en"/>
        </w:rPr>
        <w:t xml:space="preserve">(„Службени гласник </w:t>
      </w:r>
      <w:r w:rsidR="00307547" w:rsidRPr="00454498">
        <w:t>Р</w:t>
      </w:r>
      <w:r w:rsidR="00307547" w:rsidRPr="00454498">
        <w:rPr>
          <w:lang w:val="sr-Cyrl-CS"/>
        </w:rPr>
        <w:t xml:space="preserve">епублике </w:t>
      </w:r>
      <w:r w:rsidR="00307547" w:rsidRPr="00454498">
        <w:t>С</w:t>
      </w:r>
      <w:r w:rsidR="00307547" w:rsidRPr="00454498">
        <w:rPr>
          <w:lang w:val="sr-Cyrl-CS"/>
        </w:rPr>
        <w:t>рпске</w:t>
      </w:r>
      <w:r w:rsidR="00307547">
        <w:rPr>
          <w:lang w:val="sr-Latn-BA"/>
        </w:rPr>
        <w:t>“</w:t>
      </w:r>
      <w:r w:rsidR="006E0910">
        <w:rPr>
          <w:bCs/>
          <w:lang w:val="en"/>
        </w:rPr>
        <w:t>, број</w:t>
      </w:r>
      <w:r w:rsidR="00E42754" w:rsidRPr="00454498">
        <w:rPr>
          <w:bCs/>
          <w:lang w:val="en"/>
        </w:rPr>
        <w:t xml:space="preserve"> </w:t>
      </w:r>
      <w:r>
        <w:rPr>
          <w:bCs/>
          <w:lang w:val="sr-Cyrl-CS"/>
        </w:rPr>
        <w:t>60/21</w:t>
      </w:r>
      <w:r w:rsidR="00E42754" w:rsidRPr="00454498">
        <w:rPr>
          <w:bCs/>
          <w:lang w:val="en"/>
        </w:rPr>
        <w:t>)</w:t>
      </w:r>
    </w:p>
    <w:p w14:paraId="6DE3BCA4" w14:textId="77777777" w:rsidR="00344B54" w:rsidRPr="00454498" w:rsidRDefault="00344B54" w:rsidP="00F4018D">
      <w:pPr>
        <w:pStyle w:val="NoSpacing"/>
        <w:jc w:val="both"/>
        <w:rPr>
          <w:b/>
          <w:bCs/>
          <w:lang w:val="sr-Cyrl-CS"/>
        </w:rPr>
      </w:pPr>
    </w:p>
    <w:p w14:paraId="54C8D537" w14:textId="2E2F088A" w:rsidR="00D271FF" w:rsidRPr="00454498" w:rsidRDefault="001A0570" w:rsidP="00852D15">
      <w:pPr>
        <w:pStyle w:val="NoSpacing"/>
        <w:numPr>
          <w:ilvl w:val="0"/>
          <w:numId w:val="4"/>
        </w:numPr>
        <w:jc w:val="both"/>
        <w:rPr>
          <w:lang w:val="sr-Cyrl-BA"/>
        </w:rPr>
      </w:pPr>
      <w:r w:rsidRPr="00454498">
        <w:rPr>
          <w:lang w:val="sr-Cyrl-BA"/>
        </w:rPr>
        <w:t>По добијању р</w:t>
      </w:r>
      <w:r w:rsidR="00BE6937" w:rsidRPr="00454498">
        <w:rPr>
          <w:lang w:val="sr-Cyrl-BA"/>
        </w:rPr>
        <w:t xml:space="preserve">јешења, </w:t>
      </w:r>
      <w:r w:rsidR="00CB3D7A" w:rsidRPr="00454498">
        <w:rPr>
          <w:bCs/>
        </w:rPr>
        <w:t>пружалац угоститељских услуга</w:t>
      </w:r>
      <w:r w:rsidR="00CB3D7A" w:rsidRPr="00454498">
        <w:rPr>
          <w:b/>
          <w:bCs/>
        </w:rPr>
        <w:t xml:space="preserve"> </w:t>
      </w:r>
      <w:r w:rsidR="00BB3625">
        <w:rPr>
          <w:lang w:val="sr-Cyrl-BA"/>
        </w:rPr>
        <w:t>је дужан да</w:t>
      </w:r>
      <w:r w:rsidR="00BE6937" w:rsidRPr="00454498">
        <w:rPr>
          <w:lang w:val="sr-Cyrl-BA"/>
        </w:rPr>
        <w:t xml:space="preserve"> поднесе захтјев за категоризацију</w:t>
      </w:r>
      <w:r w:rsidR="00D222A6" w:rsidRPr="00454498">
        <w:rPr>
          <w:lang w:val="sr-Latn-RS"/>
        </w:rPr>
        <w:t>.</w:t>
      </w:r>
      <w:r w:rsidR="00715DAF" w:rsidRPr="00454498">
        <w:rPr>
          <w:lang w:val="sr-Cyrl-BA"/>
        </w:rPr>
        <w:t xml:space="preserve"> </w:t>
      </w:r>
    </w:p>
    <w:p w14:paraId="37A87FB7" w14:textId="7B20F58B" w:rsidR="00D271FF" w:rsidRPr="00454498" w:rsidRDefault="00D271FF" w:rsidP="00852D15">
      <w:pPr>
        <w:pStyle w:val="NoSpacing"/>
        <w:numPr>
          <w:ilvl w:val="0"/>
          <w:numId w:val="4"/>
        </w:numPr>
        <w:jc w:val="both"/>
        <w:rPr>
          <w:lang w:val="sr-Cyrl-BA"/>
        </w:rPr>
      </w:pPr>
      <w:r w:rsidRPr="00454498">
        <w:rPr>
          <w:lang w:val="sr-Cyrl-BA"/>
        </w:rPr>
        <w:t>У</w:t>
      </w:r>
      <w:r w:rsidR="00715DAF" w:rsidRPr="00454498">
        <w:rPr>
          <w:lang w:val="sr-Cyrl-BA"/>
        </w:rPr>
        <w:t xml:space="preserve">колико се ради о угоститељским објектима врсте </w:t>
      </w:r>
      <w:r w:rsidR="00E872E8">
        <w:rPr>
          <w:lang w:val="sr-Cyrl-BA"/>
        </w:rPr>
        <w:t xml:space="preserve">хотел, </w:t>
      </w:r>
      <w:r w:rsidRPr="00454498">
        <w:rPr>
          <w:lang w:val="sr-Cyrl-BA"/>
        </w:rPr>
        <w:t>мотел и пансион, захтјев се подноси Министарству трговине и туризма</w:t>
      </w:r>
      <w:r w:rsidR="00C90D57" w:rsidRPr="00454498">
        <w:rPr>
          <w:lang w:val="sr-Cyrl-BA"/>
        </w:rPr>
        <w:t xml:space="preserve"> које врши категоризацију</w:t>
      </w:r>
      <w:r w:rsidRPr="00454498">
        <w:rPr>
          <w:lang w:val="sr-Cyrl-BA"/>
        </w:rPr>
        <w:t>.</w:t>
      </w:r>
      <w:r w:rsidR="001A0570" w:rsidRPr="00454498">
        <w:rPr>
          <w:lang w:val="sr-Cyrl-BA"/>
        </w:rPr>
        <w:t xml:space="preserve"> </w:t>
      </w:r>
    </w:p>
    <w:p w14:paraId="2B090F8D" w14:textId="77777777" w:rsidR="00F642F4" w:rsidRDefault="00F642F4" w:rsidP="00F642F4">
      <w:pPr>
        <w:pStyle w:val="NoSpacing"/>
        <w:numPr>
          <w:ilvl w:val="0"/>
          <w:numId w:val="4"/>
        </w:numPr>
        <w:jc w:val="both"/>
        <w:rPr>
          <w:lang w:val="sr-Cyrl-BA"/>
        </w:rPr>
      </w:pPr>
      <w:r>
        <w:rPr>
          <w:lang w:val="sr-Cyrl-BA"/>
        </w:rPr>
        <w:t xml:space="preserve">Уколико се ради о угоститељским објектима врсте камп, </w:t>
      </w:r>
      <w:r>
        <w:rPr>
          <w:lang w:val="sr-Cyrl-CS"/>
        </w:rPr>
        <w:t xml:space="preserve">хостел, објекат сеоског туризма, </w:t>
      </w:r>
      <w:r>
        <w:rPr>
          <w:lang w:val="sr-Cyrl-BA"/>
        </w:rPr>
        <w:t xml:space="preserve">апартман, кућа за одмор и соба за изнајмљивање захтјев се подноси </w:t>
      </w:r>
      <w:r>
        <w:rPr>
          <w:lang w:val="sr-Cyrl-RS"/>
        </w:rPr>
        <w:t>јединици локалне самоуправе</w:t>
      </w:r>
      <w:r>
        <w:rPr>
          <w:lang w:val="sr-Cyrl-BA"/>
        </w:rPr>
        <w:t xml:space="preserve"> које врши категоризацију.</w:t>
      </w:r>
    </w:p>
    <w:p w14:paraId="4A4A81B3" w14:textId="6AE82078" w:rsidR="00C5507D" w:rsidRPr="00454498" w:rsidRDefault="00C5507D" w:rsidP="00852D15">
      <w:pPr>
        <w:pStyle w:val="NoSpacing"/>
        <w:numPr>
          <w:ilvl w:val="0"/>
          <w:numId w:val="4"/>
        </w:numPr>
        <w:jc w:val="both"/>
        <w:rPr>
          <w:lang w:val="sr-Cyrl-BA"/>
        </w:rPr>
      </w:pPr>
      <w:r w:rsidRPr="00454498">
        <w:t>Закон</w:t>
      </w:r>
      <w:r w:rsidRPr="00454498">
        <w:rPr>
          <w:lang w:val="sr-Cyrl-RS"/>
        </w:rPr>
        <w:t>ом</w:t>
      </w:r>
      <w:r w:rsidRPr="00454498">
        <w:t xml:space="preserve"> о </w:t>
      </w:r>
      <w:r w:rsidRPr="00454498">
        <w:rPr>
          <w:lang w:val="sr-Latn-CS"/>
        </w:rPr>
        <w:t>a</w:t>
      </w:r>
      <w:r w:rsidRPr="00454498">
        <w:t>дминистративним таксама („Службени гласник Републике Српске", број 100/11</w:t>
      </w:r>
      <w:r w:rsidR="00DB73B1">
        <w:rPr>
          <w:lang w:val="sr-Cyrl-CS"/>
        </w:rPr>
        <w:t xml:space="preserve">, 103/11, </w:t>
      </w:r>
      <w:r w:rsidRPr="00454498">
        <w:rPr>
          <w:lang w:val="sr-Cyrl-CS"/>
        </w:rPr>
        <w:t>67/13</w:t>
      </w:r>
      <w:r w:rsidR="009955B8">
        <w:rPr>
          <w:lang w:val="sr-Cyrl-CS"/>
        </w:rPr>
        <w:t>, 123/20</w:t>
      </w:r>
      <w:r w:rsidRPr="00454498">
        <w:t>)</w:t>
      </w:r>
      <w:r w:rsidRPr="00454498">
        <w:rPr>
          <w:lang w:val="sr-Cyrl-RS"/>
        </w:rPr>
        <w:t xml:space="preserve"> одређена је такса за категоризацију угост</w:t>
      </w:r>
      <w:r w:rsidR="00DA59F9" w:rsidRPr="00454498">
        <w:rPr>
          <w:lang w:val="sr-Cyrl-RS"/>
        </w:rPr>
        <w:t xml:space="preserve">итељских објеката </w:t>
      </w:r>
      <w:r w:rsidR="000016D9">
        <w:rPr>
          <w:lang w:val="sr-Cyrl-BA"/>
        </w:rPr>
        <w:t xml:space="preserve">и то за врсту хотел износи 80,00 КМ, за </w:t>
      </w:r>
      <w:r w:rsidR="00DA59F9" w:rsidRPr="00454498">
        <w:rPr>
          <w:lang w:val="sr-Cyrl-RS"/>
        </w:rPr>
        <w:t xml:space="preserve">мотел </w:t>
      </w:r>
      <w:r w:rsidRPr="00454498">
        <w:rPr>
          <w:lang w:val="sr-Cyrl-RS"/>
        </w:rPr>
        <w:t xml:space="preserve">износи 60,00 КМ док је такса за пансион 50,00 КМ. </w:t>
      </w:r>
    </w:p>
    <w:p w14:paraId="275E7A5C" w14:textId="77777777" w:rsidR="00C32B04" w:rsidRPr="00454498" w:rsidRDefault="003940F7" w:rsidP="00852D15">
      <w:pPr>
        <w:pStyle w:val="NoSpacing"/>
        <w:numPr>
          <w:ilvl w:val="0"/>
          <w:numId w:val="4"/>
        </w:numPr>
        <w:jc w:val="both"/>
        <w:rPr>
          <w:lang w:val="sr-Cyrl-BA"/>
        </w:rPr>
      </w:pPr>
      <w:r w:rsidRPr="00454498">
        <w:rPr>
          <w:lang w:val="sr-Cyrl-RS"/>
        </w:rPr>
        <w:t xml:space="preserve">Одлуком скупштине јединице локалне самоуправе, прописују се локалне таксе </w:t>
      </w:r>
      <w:r w:rsidR="00C32B04" w:rsidRPr="00454498">
        <w:rPr>
          <w:lang w:val="sr-Cyrl-RS"/>
        </w:rPr>
        <w:t xml:space="preserve">и накнаде </w:t>
      </w:r>
      <w:r w:rsidRPr="00454498">
        <w:rPr>
          <w:lang w:val="sr-Cyrl-RS"/>
        </w:rPr>
        <w:t>за категоризацију угоститељских објеката који се категоришу од стране саме ј</w:t>
      </w:r>
      <w:r w:rsidR="00C32B04" w:rsidRPr="00454498">
        <w:rPr>
          <w:lang w:val="sr-Cyrl-RS"/>
        </w:rPr>
        <w:t>единице локалне самоуправе</w:t>
      </w:r>
      <w:r w:rsidRPr="00454498">
        <w:rPr>
          <w:lang w:val="sr-Cyrl-RS"/>
        </w:rPr>
        <w:t>.</w:t>
      </w:r>
      <w:r w:rsidR="00C32B04" w:rsidRPr="00454498">
        <w:rPr>
          <w:lang w:val="sr-Cyrl-RS"/>
        </w:rPr>
        <w:t xml:space="preserve"> </w:t>
      </w:r>
    </w:p>
    <w:p w14:paraId="32CD39B3" w14:textId="77777777" w:rsidR="00115643" w:rsidRDefault="00115643" w:rsidP="00115643">
      <w:pPr>
        <w:spacing w:after="0" w:line="240" w:lineRule="auto"/>
        <w:ind w:left="720"/>
        <w:jc w:val="both"/>
        <w:rPr>
          <w:rFonts w:ascii="Calibri" w:eastAsia="Calibri" w:hAnsi="Calibri" w:cs="Times New Roman"/>
          <w:lang w:val="sr-Cyrl-RS"/>
        </w:rPr>
      </w:pPr>
      <w:r>
        <w:rPr>
          <w:rFonts w:ascii="Calibri" w:eastAsia="Calibri" w:hAnsi="Calibri" w:cs="Times New Roman"/>
          <w:lang w:val="sr-Cyrl-RS"/>
        </w:rPr>
        <w:t xml:space="preserve">Примјер: у Граду Бања Луци категоризација угоститељског објекта за смјештај износи укупно 50,00 КМ, при чему је </w:t>
      </w:r>
      <w:r>
        <w:rPr>
          <w:rFonts w:ascii="Calibri" w:eastAsia="Calibri" w:hAnsi="Calibri" w:cs="Times New Roman"/>
          <w:lang w:val="sr-Cyrl-CS"/>
        </w:rPr>
        <w:t xml:space="preserve">то </w:t>
      </w:r>
      <w:r>
        <w:rPr>
          <w:rFonts w:ascii="Calibri" w:eastAsia="Calibri" w:hAnsi="Calibri" w:cs="Times New Roman"/>
          <w:lang w:val="sr-Cyrl-RS"/>
        </w:rPr>
        <w:t xml:space="preserve">цијена за израду плоче са ознаком категорије). </w:t>
      </w:r>
    </w:p>
    <w:p w14:paraId="062B4D1D" w14:textId="77777777" w:rsidR="00115643" w:rsidRDefault="00115643" w:rsidP="00115643">
      <w:pPr>
        <w:spacing w:after="0" w:line="240" w:lineRule="auto"/>
        <w:ind w:left="720"/>
        <w:jc w:val="both"/>
        <w:rPr>
          <w:rFonts w:ascii="Calibri" w:eastAsia="Calibri" w:hAnsi="Calibri" w:cs="Times New Roman"/>
          <w:lang w:val="sr-Cyrl-CS"/>
        </w:rPr>
      </w:pPr>
      <w:r>
        <w:rPr>
          <w:rFonts w:ascii="Calibri" w:eastAsia="Calibri" w:hAnsi="Calibri" w:cs="Times New Roman"/>
          <w:lang w:val="sr-Cyrl-CS"/>
        </w:rPr>
        <w:t>Плаћања таксе су ослобођена одређена лица као: лица са слабијим имовинским стањем, породице погинулих бораца, РВИ...</w:t>
      </w:r>
    </w:p>
    <w:p w14:paraId="31CA0D38" w14:textId="7E8C30B8" w:rsidR="00204635" w:rsidRPr="00454498" w:rsidRDefault="00204635" w:rsidP="00204635">
      <w:pPr>
        <w:pStyle w:val="NoSpacing"/>
        <w:numPr>
          <w:ilvl w:val="0"/>
          <w:numId w:val="4"/>
        </w:numPr>
        <w:jc w:val="both"/>
        <w:rPr>
          <w:lang w:val="sr-Cyrl-BA"/>
        </w:rPr>
      </w:pPr>
      <w:r>
        <w:rPr>
          <w:lang w:val="sr-Cyrl-BA"/>
        </w:rPr>
        <w:t xml:space="preserve">Уколико се </w:t>
      </w:r>
      <w:r w:rsidRPr="00454498">
        <w:rPr>
          <w:lang w:val="sr-Cyrl-RS"/>
        </w:rPr>
        <w:t>угоститељски</w:t>
      </w:r>
      <w:r>
        <w:rPr>
          <w:lang w:val="sr-Cyrl-RS"/>
        </w:rPr>
        <w:t xml:space="preserve"> објекат разврстава у подврсте, </w:t>
      </w:r>
      <w:r w:rsidRPr="00454498">
        <w:rPr>
          <w:lang w:val="sr-Cyrl-RS"/>
        </w:rPr>
        <w:t xml:space="preserve">одређена је </w:t>
      </w:r>
      <w:r>
        <w:rPr>
          <w:lang w:val="sr-Cyrl-RS"/>
        </w:rPr>
        <w:t xml:space="preserve">административна </w:t>
      </w:r>
      <w:r w:rsidRPr="00454498">
        <w:rPr>
          <w:lang w:val="sr-Cyrl-RS"/>
        </w:rPr>
        <w:t>такса</w:t>
      </w:r>
      <w:r>
        <w:rPr>
          <w:lang w:val="sr-Cyrl-RS"/>
        </w:rPr>
        <w:t xml:space="preserve"> у износу од </w:t>
      </w:r>
      <w:r w:rsidR="00635D1B">
        <w:rPr>
          <w:lang w:val="sr-Cyrl-RS"/>
        </w:rPr>
        <w:t>50,00 КМ (објекат мора бити пр</w:t>
      </w:r>
      <w:r w:rsidR="00625796">
        <w:rPr>
          <w:lang w:val="sr-Cyrl-RS"/>
        </w:rPr>
        <w:t>во категорисан као хотел</w:t>
      </w:r>
      <w:r w:rsidR="00635D1B">
        <w:rPr>
          <w:lang w:val="sr-Cyrl-RS"/>
        </w:rPr>
        <w:t xml:space="preserve"> </w:t>
      </w:r>
      <w:r w:rsidR="00625796">
        <w:rPr>
          <w:lang w:val="sr-Cyrl-RS"/>
        </w:rPr>
        <w:t>уколико подносилац захтјева жели да објекат разврста</w:t>
      </w:r>
      <w:r w:rsidR="00635D1B">
        <w:rPr>
          <w:lang w:val="sr-Cyrl-RS"/>
        </w:rPr>
        <w:t xml:space="preserve"> у подврсту</w:t>
      </w:r>
      <w:r w:rsidR="00625796">
        <w:rPr>
          <w:lang w:val="sr-Cyrl-RS"/>
        </w:rPr>
        <w:t>).</w:t>
      </w:r>
    </w:p>
    <w:p w14:paraId="5600831D" w14:textId="77777777" w:rsidR="00D077FF" w:rsidRDefault="00D077FF" w:rsidP="00F4018D">
      <w:pPr>
        <w:pStyle w:val="NoSpacing"/>
        <w:jc w:val="both"/>
        <w:rPr>
          <w:lang w:val="sr-Cyrl-BA"/>
        </w:rPr>
      </w:pPr>
    </w:p>
    <w:p w14:paraId="4D58806A" w14:textId="77777777" w:rsidR="00A55663" w:rsidRDefault="00A55663" w:rsidP="00F4018D">
      <w:pPr>
        <w:pStyle w:val="NoSpacing"/>
        <w:jc w:val="both"/>
        <w:rPr>
          <w:lang w:val="sr-Cyrl-BA"/>
        </w:rPr>
      </w:pPr>
    </w:p>
    <w:p w14:paraId="3FE809FB" w14:textId="77777777" w:rsidR="00A55663" w:rsidRDefault="00A55663" w:rsidP="00F4018D">
      <w:pPr>
        <w:pStyle w:val="NoSpacing"/>
        <w:jc w:val="both"/>
        <w:rPr>
          <w:lang w:val="sr-Cyrl-BA"/>
        </w:rPr>
      </w:pPr>
    </w:p>
    <w:p w14:paraId="23526919" w14:textId="77777777" w:rsidR="00935759" w:rsidRPr="00935759" w:rsidRDefault="00935759" w:rsidP="00935759">
      <w:pPr>
        <w:spacing w:after="0" w:line="240" w:lineRule="auto"/>
        <w:jc w:val="both"/>
        <w:rPr>
          <w:rFonts w:ascii="Calibri" w:eastAsia="Calibri" w:hAnsi="Calibri" w:cs="Times New Roman"/>
          <w:lang w:val="sr-Latn-BA"/>
        </w:rPr>
      </w:pPr>
    </w:p>
    <w:p w14:paraId="2B96BA07" w14:textId="77777777" w:rsidR="00935759" w:rsidRPr="00935759" w:rsidRDefault="00935759" w:rsidP="00935759">
      <w:pPr>
        <w:spacing w:after="0" w:line="240" w:lineRule="auto"/>
        <w:jc w:val="both"/>
        <w:rPr>
          <w:rFonts w:ascii="Calibri" w:eastAsia="Calibri" w:hAnsi="Calibri" w:cs="Times New Roman"/>
          <w:b/>
          <w:lang w:val="sr-Cyrl-BA"/>
        </w:rPr>
      </w:pPr>
      <w:r w:rsidRPr="00935759">
        <w:rPr>
          <w:rFonts w:ascii="Calibri" w:eastAsia="Calibri" w:hAnsi="Calibri" w:cs="Times New Roman"/>
          <w:b/>
          <w:lang w:val="sr-Cyrl-BA"/>
        </w:rPr>
        <w:t xml:space="preserve">ЛИЦЕНЦА ЗА ТУРИСТИЧКЕ АГЕНЦИЈЕ </w:t>
      </w:r>
    </w:p>
    <w:p w14:paraId="506B5F21" w14:textId="71A34D7D" w:rsidR="00935759" w:rsidRPr="00935759" w:rsidRDefault="00935759" w:rsidP="00935759">
      <w:pPr>
        <w:spacing w:after="0" w:line="240" w:lineRule="auto"/>
        <w:jc w:val="both"/>
        <w:rPr>
          <w:rFonts w:ascii="Calibri" w:eastAsia="Calibri" w:hAnsi="Calibri" w:cs="Times New Roman"/>
        </w:rPr>
      </w:pPr>
      <w:r w:rsidRPr="00935759">
        <w:rPr>
          <w:rFonts w:ascii="Calibri" w:eastAsia="Calibri" w:hAnsi="Calibri" w:cs="Times New Roman"/>
          <w:lang w:val="sr-Cyrl-BA"/>
        </w:rPr>
        <w:t xml:space="preserve">Закон о туризму </w:t>
      </w:r>
      <w:r w:rsidRPr="00935759">
        <w:rPr>
          <w:rFonts w:ascii="Calibri" w:eastAsia="Calibri" w:hAnsi="Calibri" w:cs="Times New Roman"/>
        </w:rPr>
        <w:t xml:space="preserve">(“Службени гласник Републике Српске”, број </w:t>
      </w:r>
      <w:r w:rsidRPr="00935759">
        <w:rPr>
          <w:rFonts w:ascii="Calibri" w:eastAsia="Calibri" w:hAnsi="Calibri" w:cs="Times New Roman"/>
          <w:lang w:val="sr-Latn-BA"/>
        </w:rPr>
        <w:t>45/17</w:t>
      </w:r>
      <w:r w:rsidR="0030382B">
        <w:rPr>
          <w:rFonts w:ascii="Calibri" w:eastAsia="Calibri" w:hAnsi="Calibri" w:cs="Times New Roman"/>
          <w:lang w:val="sr-Latn-BA"/>
        </w:rPr>
        <w:t>, 16/23</w:t>
      </w:r>
      <w:r w:rsidRPr="00935759">
        <w:rPr>
          <w:rFonts w:ascii="Calibri" w:eastAsia="Calibri" w:hAnsi="Calibri" w:cs="Times New Roman"/>
        </w:rPr>
        <w:t>)</w:t>
      </w:r>
    </w:p>
    <w:p w14:paraId="347AB1F4" w14:textId="77777777" w:rsidR="0047548C" w:rsidRPr="0047548C" w:rsidRDefault="0047548C" w:rsidP="0047548C">
      <w:pPr>
        <w:spacing w:after="0" w:line="240" w:lineRule="auto"/>
        <w:jc w:val="both"/>
        <w:rPr>
          <w:rFonts w:ascii="Calibri" w:eastAsia="Calibri" w:hAnsi="Calibri" w:cs="Times New Roman"/>
          <w:lang w:val="sr-Cyrl-CS"/>
        </w:rPr>
      </w:pPr>
      <w:r w:rsidRPr="0047548C">
        <w:rPr>
          <w:rFonts w:ascii="Calibri" w:eastAsia="Calibri" w:hAnsi="Calibri" w:cs="Times New Roman"/>
          <w:lang w:val="sr-Cyrl-CS"/>
        </w:rPr>
        <w:t>П</w:t>
      </w:r>
      <w:r w:rsidRPr="0047548C">
        <w:rPr>
          <w:rFonts w:ascii="Calibri" w:eastAsia="Calibri" w:hAnsi="Calibri" w:cs="Times New Roman"/>
          <w:lang w:val="sr-Cyrl-RS"/>
        </w:rPr>
        <w:t>равилник</w:t>
      </w:r>
      <w:r w:rsidRPr="0047548C">
        <w:rPr>
          <w:rFonts w:ascii="Calibri" w:eastAsia="Calibri" w:hAnsi="Calibri" w:cs="Times New Roman"/>
          <w:lang w:val="sr-Cyrl-CS"/>
        </w:rPr>
        <w:t xml:space="preserve"> о</w:t>
      </w:r>
      <w:r w:rsidRPr="0047548C">
        <w:rPr>
          <w:rFonts w:ascii="Calibri" w:eastAsia="Calibri" w:hAnsi="Calibri" w:cs="Times New Roman"/>
          <w:lang w:val="sr-Cyrl-RS"/>
        </w:rPr>
        <w:t xml:space="preserve"> ближ</w:t>
      </w:r>
      <w:r w:rsidRPr="0047548C">
        <w:rPr>
          <w:rFonts w:ascii="Calibri" w:eastAsia="Calibri" w:hAnsi="Calibri" w:cs="Times New Roman"/>
          <w:lang w:val="sr-Cyrl-CS"/>
        </w:rPr>
        <w:t>им</w:t>
      </w:r>
      <w:r w:rsidRPr="0047548C">
        <w:rPr>
          <w:rFonts w:ascii="Calibri" w:eastAsia="Calibri" w:hAnsi="Calibri" w:cs="Times New Roman"/>
          <w:lang w:val="sr-Cyrl-RS"/>
        </w:rPr>
        <w:t xml:space="preserve"> услов</w:t>
      </w:r>
      <w:r w:rsidRPr="0047548C">
        <w:rPr>
          <w:rFonts w:ascii="Calibri" w:eastAsia="Calibri" w:hAnsi="Calibri" w:cs="Times New Roman"/>
          <w:lang w:val="sr-Cyrl-CS"/>
        </w:rPr>
        <w:t>има</w:t>
      </w:r>
      <w:r w:rsidRPr="0047548C">
        <w:rPr>
          <w:rFonts w:ascii="Calibri" w:eastAsia="Calibri" w:hAnsi="Calibri" w:cs="Times New Roman"/>
          <w:lang w:val="sr-Cyrl-RS"/>
        </w:rPr>
        <w:t xml:space="preserve"> и поступк</w:t>
      </w:r>
      <w:r w:rsidRPr="0047548C">
        <w:rPr>
          <w:rFonts w:ascii="Calibri" w:eastAsia="Calibri" w:hAnsi="Calibri" w:cs="Times New Roman"/>
          <w:lang w:val="sr-Cyrl-CS"/>
        </w:rPr>
        <w:t>у</w:t>
      </w:r>
      <w:r w:rsidRPr="0047548C">
        <w:rPr>
          <w:rFonts w:ascii="Calibri" w:eastAsia="Calibri" w:hAnsi="Calibri" w:cs="Times New Roman"/>
          <w:lang w:val="sr-Cyrl-RS"/>
        </w:rPr>
        <w:t xml:space="preserve"> за издавање </w:t>
      </w:r>
      <w:r w:rsidRPr="0047548C">
        <w:rPr>
          <w:rFonts w:ascii="Calibri" w:eastAsia="Calibri" w:hAnsi="Calibri" w:cs="Times New Roman"/>
          <w:lang w:val="sr-Cyrl-CS"/>
        </w:rPr>
        <w:t>л</w:t>
      </w:r>
      <w:r w:rsidRPr="0047548C">
        <w:rPr>
          <w:rFonts w:ascii="Calibri" w:eastAsia="Calibri" w:hAnsi="Calibri" w:cs="Times New Roman"/>
          <w:lang w:val="sr-Cyrl-RS"/>
        </w:rPr>
        <w:t xml:space="preserve">иценце </w:t>
      </w:r>
      <w:r w:rsidRPr="0047548C">
        <w:rPr>
          <w:rFonts w:ascii="Calibri" w:eastAsia="Calibri" w:hAnsi="Calibri" w:cs="Times New Roman"/>
          <w:lang w:val="sr-Cyrl-CS"/>
        </w:rPr>
        <w:t xml:space="preserve">за обављање послова агенције </w:t>
      </w:r>
      <w:r w:rsidRPr="0047548C">
        <w:rPr>
          <w:rFonts w:ascii="Calibri" w:eastAsia="Calibri" w:hAnsi="Calibri" w:cs="Times New Roman"/>
        </w:rPr>
        <w:t xml:space="preserve">(“Службени гласник Републике Српске”, број </w:t>
      </w:r>
      <w:r w:rsidRPr="0047548C">
        <w:rPr>
          <w:rFonts w:ascii="Calibri" w:eastAsia="Calibri" w:hAnsi="Calibri" w:cs="Times New Roman"/>
          <w:lang w:val="sr-Cyrl-CS"/>
        </w:rPr>
        <w:t>77/17</w:t>
      </w:r>
      <w:r w:rsidRPr="0047548C">
        <w:rPr>
          <w:rFonts w:ascii="Calibri" w:eastAsia="Calibri" w:hAnsi="Calibri" w:cs="Times New Roman"/>
        </w:rPr>
        <w:t>)</w:t>
      </w:r>
    </w:p>
    <w:p w14:paraId="628306AA" w14:textId="77777777" w:rsidR="00935759" w:rsidRPr="00935759" w:rsidRDefault="00935759" w:rsidP="00935759">
      <w:pPr>
        <w:spacing w:after="0" w:line="240" w:lineRule="auto"/>
        <w:jc w:val="both"/>
        <w:rPr>
          <w:rFonts w:ascii="Calibri" w:eastAsia="Calibri" w:hAnsi="Calibri" w:cs="Times New Roman"/>
        </w:rPr>
      </w:pPr>
    </w:p>
    <w:p w14:paraId="57A3912E" w14:textId="77777777" w:rsidR="00935759" w:rsidRPr="00935759" w:rsidRDefault="00935759" w:rsidP="00032FDD">
      <w:pPr>
        <w:numPr>
          <w:ilvl w:val="0"/>
          <w:numId w:val="42"/>
        </w:numPr>
        <w:spacing w:after="0" w:line="240" w:lineRule="auto"/>
        <w:jc w:val="both"/>
        <w:rPr>
          <w:rFonts w:ascii="Calibri" w:eastAsia="Times New Roman" w:hAnsi="Calibri" w:cs="Times New Roman"/>
          <w:bCs/>
          <w:color w:val="000000"/>
        </w:rPr>
      </w:pPr>
      <w:r w:rsidRPr="00935759">
        <w:rPr>
          <w:rFonts w:ascii="Calibri" w:eastAsia="Times New Roman" w:hAnsi="Calibri" w:cs="Times New Roman"/>
          <w:color w:val="000000"/>
          <w:lang w:val="sr-Cyrl-BA"/>
        </w:rPr>
        <w:t>Туристичке а</w:t>
      </w:r>
      <w:r w:rsidRPr="00935759">
        <w:rPr>
          <w:rFonts w:ascii="Calibri" w:eastAsia="Times New Roman" w:hAnsi="Calibri" w:cs="Times New Roman"/>
          <w:color w:val="000000"/>
          <w:lang w:val="bs-Cyrl-BA"/>
        </w:rPr>
        <w:t xml:space="preserve">генције </w:t>
      </w:r>
      <w:r w:rsidRPr="00935759">
        <w:rPr>
          <w:rFonts w:ascii="Calibri" w:eastAsia="Times New Roman" w:hAnsi="Calibri" w:cs="Times New Roman"/>
          <w:bCs/>
          <w:color w:val="000000"/>
          <w:lang w:val="bs-Cyrl-BA"/>
        </w:rPr>
        <w:t xml:space="preserve">дужне су да </w:t>
      </w:r>
      <w:r w:rsidRPr="00935759">
        <w:rPr>
          <w:rFonts w:ascii="Calibri" w:eastAsia="Times New Roman" w:hAnsi="Calibri" w:cs="Times New Roman"/>
          <w:bCs/>
          <w:color w:val="000000"/>
        </w:rPr>
        <w:t>приба</w:t>
      </w:r>
      <w:r w:rsidRPr="00935759">
        <w:rPr>
          <w:rFonts w:ascii="Calibri" w:eastAsia="Times New Roman" w:hAnsi="Calibri" w:cs="Times New Roman"/>
          <w:bCs/>
          <w:color w:val="000000"/>
          <w:lang w:val="bs-Cyrl-BA"/>
        </w:rPr>
        <w:t>ве</w:t>
      </w:r>
      <w:r w:rsidRPr="00935759">
        <w:rPr>
          <w:rFonts w:ascii="Calibri" w:eastAsia="Times New Roman" w:hAnsi="Calibri" w:cs="Times New Roman"/>
          <w:bCs/>
          <w:color w:val="000000"/>
        </w:rPr>
        <w:t xml:space="preserve"> </w:t>
      </w:r>
      <w:r w:rsidRPr="00935759">
        <w:rPr>
          <w:rFonts w:ascii="Calibri" w:eastAsia="Times New Roman" w:hAnsi="Calibri" w:cs="Times New Roman"/>
          <w:bCs/>
          <w:color w:val="000000"/>
          <w:lang w:val="bs-Cyrl-BA"/>
        </w:rPr>
        <w:t>дозволу за рад, односно лиценцу за обављање послова туристичке агенције које издаје Министарство трговине и туризма</w:t>
      </w:r>
      <w:r w:rsidRPr="00935759">
        <w:rPr>
          <w:rFonts w:ascii="Calibri" w:eastAsia="Times New Roman" w:hAnsi="Calibri" w:cs="Times New Roman"/>
          <w:color w:val="000000"/>
        </w:rPr>
        <w:t>.</w:t>
      </w:r>
    </w:p>
    <w:p w14:paraId="3905815B" w14:textId="77777777" w:rsidR="00935759" w:rsidRPr="00935759" w:rsidRDefault="00935759" w:rsidP="00032FDD">
      <w:pPr>
        <w:numPr>
          <w:ilvl w:val="0"/>
          <w:numId w:val="42"/>
        </w:numPr>
        <w:spacing w:after="0" w:line="240" w:lineRule="auto"/>
        <w:jc w:val="both"/>
        <w:rPr>
          <w:rFonts w:ascii="Calibri" w:eastAsia="Times New Roman" w:hAnsi="Calibri" w:cs="Times New Roman"/>
          <w:color w:val="000000"/>
        </w:rPr>
      </w:pPr>
      <w:r w:rsidRPr="00935759">
        <w:rPr>
          <w:rFonts w:ascii="Calibri" w:eastAsia="Times New Roman" w:hAnsi="Calibri" w:cs="Times New Roman"/>
          <w:color w:val="000000"/>
        </w:rPr>
        <w:lastRenderedPageBreak/>
        <w:t xml:space="preserve">У поступку издавања лиценце, министарство утврђује да ли је </w:t>
      </w:r>
      <w:r w:rsidRPr="00935759">
        <w:rPr>
          <w:rFonts w:ascii="Calibri" w:eastAsia="Times New Roman" w:hAnsi="Calibri" w:cs="Times New Roman"/>
          <w:color w:val="000000"/>
          <w:lang w:val="sr-Cyrl-BA"/>
        </w:rPr>
        <w:t xml:space="preserve">агенција </w:t>
      </w:r>
      <w:r w:rsidRPr="00935759">
        <w:rPr>
          <w:rFonts w:ascii="Calibri" w:eastAsia="Times New Roman" w:hAnsi="Calibri" w:cs="Times New Roman"/>
          <w:strike/>
          <w:color w:val="000000"/>
          <w:lang w:val="sr-Cyrl-BA"/>
        </w:rPr>
        <w:t xml:space="preserve"> </w:t>
      </w:r>
      <w:r w:rsidRPr="00935759">
        <w:rPr>
          <w:rFonts w:ascii="Calibri" w:eastAsia="Times New Roman" w:hAnsi="Calibri" w:cs="Times New Roman"/>
          <w:color w:val="000000"/>
        </w:rPr>
        <w:t xml:space="preserve"> регистрован</w:t>
      </w:r>
      <w:r w:rsidRPr="00935759">
        <w:rPr>
          <w:rFonts w:ascii="Calibri" w:eastAsia="Times New Roman" w:hAnsi="Calibri" w:cs="Times New Roman"/>
          <w:color w:val="000000"/>
          <w:lang w:val="sr-Cyrl-BA"/>
        </w:rPr>
        <w:t>а</w:t>
      </w:r>
      <w:r w:rsidRPr="00935759">
        <w:rPr>
          <w:rFonts w:ascii="Calibri" w:eastAsia="Times New Roman" w:hAnsi="Calibri" w:cs="Times New Roman"/>
          <w:color w:val="000000"/>
        </w:rPr>
        <w:t xml:space="preserve"> за обављање</w:t>
      </w:r>
      <w:r w:rsidRPr="00935759">
        <w:rPr>
          <w:rFonts w:ascii="Calibri" w:eastAsia="Times New Roman" w:hAnsi="Calibri" w:cs="Times New Roman"/>
          <w:color w:val="000000"/>
          <w:lang w:val="bs-Cyrl-BA"/>
        </w:rPr>
        <w:t xml:space="preserve"> туристичке</w:t>
      </w:r>
      <w:r w:rsidRPr="00935759">
        <w:rPr>
          <w:rFonts w:ascii="Calibri" w:eastAsia="Times New Roman" w:hAnsi="Calibri" w:cs="Times New Roman"/>
          <w:color w:val="000000"/>
        </w:rPr>
        <w:t xml:space="preserve"> дјелатности</w:t>
      </w:r>
      <w:r w:rsidRPr="00935759">
        <w:rPr>
          <w:rFonts w:ascii="Calibri" w:eastAsia="Times New Roman" w:hAnsi="Calibri" w:cs="Times New Roman"/>
          <w:color w:val="000000"/>
          <w:lang w:val="bs-Cyrl-BA"/>
        </w:rPr>
        <w:t xml:space="preserve"> код надлежног органа</w:t>
      </w:r>
      <w:r w:rsidRPr="00935759">
        <w:rPr>
          <w:rFonts w:ascii="Calibri" w:eastAsia="Times New Roman" w:hAnsi="Calibri" w:cs="Times New Roman"/>
          <w:color w:val="000000"/>
        </w:rPr>
        <w:t xml:space="preserve">, односно да ли су испуњени услови прописани </w:t>
      </w:r>
      <w:r w:rsidRPr="00935759">
        <w:rPr>
          <w:rFonts w:ascii="Calibri" w:eastAsia="Times New Roman" w:hAnsi="Calibri" w:cs="Times New Roman"/>
          <w:color w:val="000000"/>
          <w:lang w:val="sr-Cyrl-BA"/>
        </w:rPr>
        <w:t xml:space="preserve">важећим </w:t>
      </w:r>
      <w:r w:rsidRPr="00935759">
        <w:rPr>
          <w:rFonts w:ascii="Calibri" w:eastAsia="Times New Roman" w:hAnsi="Calibri" w:cs="Times New Roman"/>
          <w:color w:val="000000"/>
        </w:rPr>
        <w:t>законима и прописима који се односе на услове у погледу запослених, обезбјеђењ</w:t>
      </w:r>
      <w:r w:rsidRPr="00935759">
        <w:rPr>
          <w:rFonts w:ascii="Calibri" w:eastAsia="Times New Roman" w:hAnsi="Calibri" w:cs="Times New Roman"/>
          <w:color w:val="000000"/>
          <w:lang w:val="bs-Cyrl-BA"/>
        </w:rPr>
        <w:t>а</w:t>
      </w:r>
      <w:r w:rsidRPr="00935759">
        <w:rPr>
          <w:rFonts w:ascii="Calibri" w:eastAsia="Times New Roman" w:hAnsi="Calibri" w:cs="Times New Roman"/>
          <w:color w:val="000000"/>
        </w:rPr>
        <w:t xml:space="preserve"> јемства, садржаја општих услова путовања и њихову усклађеност са законом, услова у погледу изрицања заштитних мјера против одговорног лица организатора туристичког путовања, као и других услова за рад </w:t>
      </w:r>
      <w:r w:rsidRPr="00935759">
        <w:rPr>
          <w:rFonts w:ascii="Calibri" w:eastAsia="Times New Roman" w:hAnsi="Calibri" w:cs="Times New Roman"/>
          <w:color w:val="000000"/>
          <w:lang w:val="sr-Cyrl-BA"/>
        </w:rPr>
        <w:t xml:space="preserve">агенције </w:t>
      </w:r>
      <w:r w:rsidRPr="00935759">
        <w:rPr>
          <w:rFonts w:ascii="Calibri" w:eastAsia="Times New Roman" w:hAnsi="Calibri" w:cs="Times New Roman"/>
          <w:color w:val="000000"/>
        </w:rPr>
        <w:t>који се тичу солвентности и квалитета</w:t>
      </w:r>
      <w:r w:rsidRPr="00935759">
        <w:rPr>
          <w:rFonts w:ascii="Calibri" w:eastAsia="Times New Roman" w:hAnsi="Calibri" w:cs="Times New Roman"/>
          <w:b/>
          <w:color w:val="000000"/>
        </w:rPr>
        <w:t xml:space="preserve"> </w:t>
      </w:r>
      <w:r w:rsidRPr="00935759">
        <w:rPr>
          <w:rFonts w:ascii="Calibri" w:eastAsia="Times New Roman" w:hAnsi="Calibri" w:cs="Times New Roman"/>
          <w:color w:val="000000"/>
        </w:rPr>
        <w:t xml:space="preserve">рада </w:t>
      </w:r>
      <w:r w:rsidRPr="00935759">
        <w:rPr>
          <w:rFonts w:ascii="Calibri" w:eastAsia="Times New Roman" w:hAnsi="Calibri" w:cs="Times New Roman"/>
          <w:color w:val="000000"/>
          <w:lang w:val="bs-Cyrl-BA"/>
        </w:rPr>
        <w:t>агенције</w:t>
      </w:r>
      <w:r w:rsidRPr="00935759">
        <w:rPr>
          <w:rFonts w:ascii="Calibri" w:eastAsia="Times New Roman" w:hAnsi="Calibri" w:cs="Times New Roman"/>
          <w:color w:val="000000"/>
        </w:rPr>
        <w:t>, у складу са о законом и прописима донесеним на основу закона.</w:t>
      </w:r>
    </w:p>
    <w:p w14:paraId="23404C43" w14:textId="77777777" w:rsidR="00935759" w:rsidRPr="00935759" w:rsidRDefault="00935759" w:rsidP="00935759">
      <w:pPr>
        <w:spacing w:after="0" w:line="240" w:lineRule="auto"/>
        <w:ind w:left="720"/>
        <w:jc w:val="both"/>
        <w:rPr>
          <w:rFonts w:ascii="Calibri" w:eastAsia="Times New Roman" w:hAnsi="Calibri" w:cs="Times New Roman"/>
          <w:color w:val="000000"/>
        </w:rPr>
      </w:pPr>
    </w:p>
    <w:p w14:paraId="74BA75C3" w14:textId="77777777" w:rsidR="00935759" w:rsidRPr="00935759" w:rsidRDefault="00935759" w:rsidP="00032FDD">
      <w:pPr>
        <w:numPr>
          <w:ilvl w:val="0"/>
          <w:numId w:val="59"/>
        </w:numPr>
        <w:spacing w:after="0" w:line="240" w:lineRule="auto"/>
        <w:contextualSpacing/>
        <w:jc w:val="both"/>
        <w:rPr>
          <w:rFonts w:ascii="Calibri" w:eastAsia="Times New Roman" w:hAnsi="Calibri" w:cs="Times New Roman"/>
          <w:color w:val="000000"/>
        </w:rPr>
      </w:pPr>
      <w:r w:rsidRPr="00935759">
        <w:rPr>
          <w:rFonts w:ascii="Calibri" w:eastAsia="Times New Roman" w:hAnsi="Calibri" w:cs="Times New Roman"/>
          <w:color w:val="000000"/>
        </w:rPr>
        <w:t>Уз захтјев за издавање лиценце, потребно је доставити сљедећу документацију:</w:t>
      </w:r>
    </w:p>
    <w:p w14:paraId="3044A85C" w14:textId="77777777" w:rsidR="00935759" w:rsidRPr="00935759" w:rsidRDefault="00935759" w:rsidP="00935759">
      <w:pPr>
        <w:spacing w:after="0" w:line="240" w:lineRule="auto"/>
        <w:ind w:firstLine="720"/>
        <w:jc w:val="both"/>
        <w:rPr>
          <w:rFonts w:ascii="Calibri" w:eastAsia="Times New Roman" w:hAnsi="Calibri" w:cs="Times New Roman"/>
          <w:color w:val="000000"/>
        </w:rPr>
      </w:pPr>
      <w:r w:rsidRPr="00935759">
        <w:rPr>
          <w:rFonts w:ascii="Calibri" w:eastAsia="Times New Roman" w:hAnsi="Calibri" w:cs="Times New Roman"/>
          <w:color w:val="000000"/>
          <w:lang w:val="sr-Cyrl-CS"/>
        </w:rPr>
        <w:t xml:space="preserve"> </w:t>
      </w:r>
      <w:r w:rsidRPr="00935759">
        <w:rPr>
          <w:rFonts w:ascii="Calibri" w:eastAsia="Times New Roman" w:hAnsi="Calibri" w:cs="Times New Roman"/>
          <w:color w:val="000000"/>
        </w:rPr>
        <w:t xml:space="preserve">a) доказ о упису у регистар пословних субјеката или регистар предузетника, </w:t>
      </w:r>
    </w:p>
    <w:p w14:paraId="54FBA843" w14:textId="77777777" w:rsidR="00935759" w:rsidRPr="00935759" w:rsidRDefault="00935759" w:rsidP="00935759">
      <w:pPr>
        <w:spacing w:after="0" w:line="240" w:lineRule="auto"/>
        <w:ind w:left="720"/>
        <w:jc w:val="both"/>
        <w:rPr>
          <w:rFonts w:ascii="Calibri" w:eastAsia="Times New Roman" w:hAnsi="Calibri" w:cs="Times New Roman"/>
          <w:color w:val="000000"/>
        </w:rPr>
      </w:pPr>
      <w:r w:rsidRPr="00935759">
        <w:rPr>
          <w:rFonts w:ascii="Calibri" w:eastAsia="Times New Roman" w:hAnsi="Calibri" w:cs="Times New Roman"/>
          <w:color w:val="000000"/>
          <w:lang w:val="sr-Cyrl-CS"/>
        </w:rPr>
        <w:t xml:space="preserve"> б</w:t>
      </w:r>
      <w:r w:rsidRPr="00935759">
        <w:rPr>
          <w:rFonts w:ascii="Calibri" w:eastAsia="Times New Roman" w:hAnsi="Calibri" w:cs="Times New Roman"/>
          <w:color w:val="000000"/>
        </w:rPr>
        <w:t>) потврду надлежног суда да над агенцијом која је организована као привредно друштво није отворен поступак стечаја или ликвидације,</w:t>
      </w:r>
    </w:p>
    <w:p w14:paraId="5573002F" w14:textId="77777777" w:rsidR="00935759" w:rsidRPr="00935759" w:rsidRDefault="00935759" w:rsidP="00935759">
      <w:pPr>
        <w:spacing w:after="0" w:line="240" w:lineRule="auto"/>
        <w:ind w:left="720" w:firstLine="45"/>
        <w:jc w:val="both"/>
        <w:rPr>
          <w:rFonts w:ascii="Calibri" w:eastAsia="Times New Roman" w:hAnsi="Calibri" w:cs="Times New Roman"/>
          <w:color w:val="000000"/>
        </w:rPr>
      </w:pPr>
      <w:r w:rsidRPr="00935759">
        <w:rPr>
          <w:rFonts w:ascii="Calibri" w:eastAsia="Times New Roman" w:hAnsi="Calibri" w:cs="Times New Roman"/>
          <w:color w:val="000000"/>
          <w:lang w:val="sr-Cyrl-CS"/>
        </w:rPr>
        <w:t>в</w:t>
      </w:r>
      <w:r w:rsidRPr="00935759">
        <w:rPr>
          <w:rFonts w:ascii="Calibri" w:eastAsia="Times New Roman" w:hAnsi="Calibri" w:cs="Times New Roman"/>
          <w:color w:val="000000"/>
        </w:rPr>
        <w:t xml:space="preserve">) потврду надлежног суда да агенцији није изречена заштитна мјера забране обављања </w:t>
      </w:r>
      <w:r w:rsidRPr="00935759">
        <w:rPr>
          <w:rFonts w:ascii="Calibri" w:eastAsia="Times New Roman" w:hAnsi="Calibri" w:cs="Times New Roman"/>
          <w:color w:val="000000"/>
          <w:lang w:val="sr-Cyrl-CS"/>
        </w:rPr>
        <w:t>дј</w:t>
      </w:r>
      <w:r w:rsidRPr="00935759">
        <w:rPr>
          <w:rFonts w:ascii="Calibri" w:eastAsia="Times New Roman" w:hAnsi="Calibri" w:cs="Times New Roman"/>
          <w:color w:val="000000"/>
        </w:rPr>
        <w:t xml:space="preserve">елатности, нити је одговорном лицу у агенцији изречена заштитна мјера забране обављања позива, </w:t>
      </w:r>
      <w:r w:rsidRPr="00935759">
        <w:rPr>
          <w:rFonts w:ascii="Calibri" w:eastAsia="Times New Roman" w:hAnsi="Calibri" w:cs="Times New Roman"/>
          <w:color w:val="000000"/>
          <w:lang w:val="sr-Cyrl-CS"/>
        </w:rPr>
        <w:t>дј</w:t>
      </w:r>
      <w:r w:rsidRPr="00935759">
        <w:rPr>
          <w:rFonts w:ascii="Calibri" w:eastAsia="Times New Roman" w:hAnsi="Calibri" w:cs="Times New Roman"/>
          <w:color w:val="000000"/>
        </w:rPr>
        <w:t xml:space="preserve">елатности или дужности, </w:t>
      </w:r>
    </w:p>
    <w:p w14:paraId="37DAEFDB" w14:textId="77777777" w:rsidR="00935759" w:rsidRPr="00935759" w:rsidRDefault="00935759" w:rsidP="00935759">
      <w:pPr>
        <w:spacing w:after="0" w:line="240" w:lineRule="auto"/>
        <w:ind w:left="720" w:firstLine="45"/>
        <w:jc w:val="both"/>
        <w:rPr>
          <w:rFonts w:ascii="Calibri" w:eastAsia="Times New Roman" w:hAnsi="Calibri" w:cs="Times New Roman"/>
          <w:color w:val="000000"/>
        </w:rPr>
      </w:pPr>
      <w:r w:rsidRPr="00935759">
        <w:rPr>
          <w:rFonts w:ascii="Calibri" w:eastAsia="Times New Roman" w:hAnsi="Calibri" w:cs="Times New Roman"/>
          <w:color w:val="000000"/>
          <w:lang w:val="sr-Cyrl-CS"/>
        </w:rPr>
        <w:t>г</w:t>
      </w:r>
      <w:r w:rsidRPr="00935759">
        <w:rPr>
          <w:rFonts w:ascii="Calibri" w:eastAsia="Times New Roman" w:hAnsi="Calibri" w:cs="Times New Roman"/>
          <w:color w:val="000000"/>
        </w:rPr>
        <w:t>) рјешење Пореске управе Републике Српске о одређивању јединственог идентификационог броја или увјерење Управе за индиректно опорезивање о одређивању ПДВ броја,</w:t>
      </w:r>
    </w:p>
    <w:p w14:paraId="653063CC" w14:textId="77777777" w:rsidR="00935759" w:rsidRPr="00935759" w:rsidRDefault="00935759" w:rsidP="00935759">
      <w:pPr>
        <w:spacing w:after="0" w:line="240" w:lineRule="auto"/>
        <w:ind w:left="720"/>
        <w:jc w:val="both"/>
        <w:rPr>
          <w:rFonts w:ascii="Calibri" w:eastAsia="Times New Roman" w:hAnsi="Calibri" w:cs="Times New Roman"/>
          <w:color w:val="000000"/>
        </w:rPr>
      </w:pPr>
      <w:r w:rsidRPr="00935759">
        <w:rPr>
          <w:rFonts w:ascii="Calibri" w:eastAsia="Times New Roman" w:hAnsi="Calibri" w:cs="Times New Roman"/>
          <w:color w:val="000000"/>
          <w:lang w:val="sr-Cyrl-CS"/>
        </w:rPr>
        <w:t>д</w:t>
      </w:r>
      <w:r w:rsidRPr="00935759">
        <w:rPr>
          <w:rFonts w:ascii="Calibri" w:eastAsia="Times New Roman" w:hAnsi="Calibri" w:cs="Times New Roman"/>
          <w:color w:val="000000"/>
        </w:rPr>
        <w:t>) одлуку о оснивању пословне јединице (копија општег акта путничке агенције или извод из тог акта),</w:t>
      </w:r>
    </w:p>
    <w:p w14:paraId="0C716EA4" w14:textId="77777777" w:rsidR="00935759" w:rsidRPr="00935759" w:rsidRDefault="00935759" w:rsidP="00935759">
      <w:pPr>
        <w:spacing w:after="0" w:line="240" w:lineRule="auto"/>
        <w:ind w:left="720"/>
        <w:jc w:val="both"/>
        <w:rPr>
          <w:rFonts w:ascii="Calibri" w:eastAsia="Times New Roman" w:hAnsi="Calibri" w:cs="Times New Roman"/>
          <w:color w:val="000000"/>
        </w:rPr>
      </w:pPr>
      <w:r w:rsidRPr="00935759">
        <w:rPr>
          <w:rFonts w:ascii="Calibri" w:eastAsia="Times New Roman" w:hAnsi="Calibri" w:cs="Times New Roman"/>
          <w:color w:val="000000"/>
          <w:lang w:val="sr-Cyrl-CS"/>
        </w:rPr>
        <w:t>ђ</w:t>
      </w:r>
      <w:r w:rsidRPr="00935759">
        <w:rPr>
          <w:rFonts w:ascii="Calibri" w:eastAsia="Times New Roman" w:hAnsi="Calibri" w:cs="Times New Roman"/>
          <w:color w:val="000000"/>
        </w:rPr>
        <w:t xml:space="preserve">) адресе пословних јединица, односно издвојених пословних просторија, уколико агенција обављања </w:t>
      </w:r>
      <w:r w:rsidRPr="00935759">
        <w:rPr>
          <w:rFonts w:ascii="Calibri" w:eastAsia="Times New Roman" w:hAnsi="Calibri" w:cs="Times New Roman"/>
          <w:color w:val="000000"/>
          <w:lang w:val="sr-Cyrl-CS"/>
        </w:rPr>
        <w:t>дј</w:t>
      </w:r>
      <w:r w:rsidRPr="00935759">
        <w:rPr>
          <w:rFonts w:ascii="Calibri" w:eastAsia="Times New Roman" w:hAnsi="Calibri" w:cs="Times New Roman"/>
          <w:color w:val="000000"/>
        </w:rPr>
        <w:t xml:space="preserve">елатност изван сједишта, </w:t>
      </w:r>
    </w:p>
    <w:p w14:paraId="76AE41C5" w14:textId="77777777" w:rsidR="00935759" w:rsidRPr="00935759" w:rsidRDefault="00935759" w:rsidP="00935759">
      <w:pPr>
        <w:spacing w:after="0" w:line="240" w:lineRule="auto"/>
        <w:ind w:firstLine="720"/>
        <w:jc w:val="both"/>
        <w:rPr>
          <w:rFonts w:ascii="Calibri" w:eastAsia="Times New Roman" w:hAnsi="Calibri" w:cs="Times New Roman"/>
          <w:color w:val="000000"/>
        </w:rPr>
      </w:pPr>
      <w:r w:rsidRPr="00935759">
        <w:rPr>
          <w:rFonts w:ascii="Calibri" w:eastAsia="Times New Roman" w:hAnsi="Calibri" w:cs="Times New Roman"/>
          <w:color w:val="000000"/>
          <w:lang w:val="sr-Cyrl-CS"/>
        </w:rPr>
        <w:t>е</w:t>
      </w:r>
      <w:r w:rsidRPr="00935759">
        <w:rPr>
          <w:rFonts w:ascii="Calibri" w:eastAsia="Times New Roman" w:hAnsi="Calibri" w:cs="Times New Roman"/>
          <w:color w:val="000000"/>
        </w:rPr>
        <w:t>) доказ о испуњености законских услова у погледу запослених у агенцији, и то:</w:t>
      </w:r>
    </w:p>
    <w:p w14:paraId="161E2B9D" w14:textId="77777777" w:rsidR="00935759" w:rsidRPr="00935759" w:rsidRDefault="00935759" w:rsidP="00935759">
      <w:pPr>
        <w:spacing w:after="0" w:line="240" w:lineRule="auto"/>
        <w:ind w:left="720"/>
        <w:jc w:val="both"/>
        <w:rPr>
          <w:rFonts w:ascii="Calibri" w:eastAsia="Times New Roman" w:hAnsi="Calibri" w:cs="Times New Roman"/>
          <w:color w:val="000000"/>
        </w:rPr>
      </w:pPr>
      <w:r w:rsidRPr="00935759">
        <w:rPr>
          <w:rFonts w:ascii="Calibri" w:eastAsia="Times New Roman" w:hAnsi="Calibri" w:cs="Times New Roman"/>
          <w:color w:val="000000"/>
          <w:lang w:val="sr-Cyrl-CS"/>
        </w:rPr>
        <w:t>-</w:t>
      </w:r>
      <w:r w:rsidRPr="00935759">
        <w:rPr>
          <w:rFonts w:ascii="Calibri" w:eastAsia="Times New Roman" w:hAnsi="Calibri" w:cs="Times New Roman"/>
          <w:color w:val="000000"/>
        </w:rPr>
        <w:t xml:space="preserve"> овјерену копију уговора о раду или другог уговора којим се заснива радни однос у агенцији,</w:t>
      </w:r>
    </w:p>
    <w:p w14:paraId="1E7BE20E" w14:textId="77777777" w:rsidR="00935759" w:rsidRPr="00935759" w:rsidRDefault="00935759" w:rsidP="00935759">
      <w:pPr>
        <w:spacing w:after="0" w:line="240" w:lineRule="auto"/>
        <w:ind w:firstLine="720"/>
        <w:jc w:val="both"/>
        <w:rPr>
          <w:rFonts w:ascii="Calibri" w:eastAsia="Times New Roman" w:hAnsi="Calibri" w:cs="Times New Roman"/>
          <w:color w:val="000000"/>
        </w:rPr>
      </w:pPr>
      <w:r w:rsidRPr="00935759">
        <w:rPr>
          <w:rFonts w:ascii="Calibri" w:eastAsia="Times New Roman" w:hAnsi="Calibri" w:cs="Times New Roman"/>
          <w:color w:val="000000"/>
          <w:lang w:val="sr-Cyrl-CS"/>
        </w:rPr>
        <w:t xml:space="preserve">- </w:t>
      </w:r>
      <w:r w:rsidRPr="00935759">
        <w:rPr>
          <w:rFonts w:ascii="Calibri" w:eastAsia="Times New Roman" w:hAnsi="Calibri" w:cs="Times New Roman"/>
          <w:color w:val="000000"/>
        </w:rPr>
        <w:t>увјерење, односно потврду о радном искуству и овјерену копију радне књижице,</w:t>
      </w:r>
    </w:p>
    <w:p w14:paraId="119BF986" w14:textId="77777777" w:rsidR="00935759" w:rsidRPr="00935759" w:rsidRDefault="00935759" w:rsidP="00935759">
      <w:pPr>
        <w:spacing w:after="0" w:line="240" w:lineRule="auto"/>
        <w:ind w:left="720"/>
        <w:jc w:val="both"/>
        <w:rPr>
          <w:rFonts w:ascii="Calibri" w:eastAsia="Times New Roman" w:hAnsi="Calibri" w:cs="Times New Roman"/>
          <w:color w:val="000000"/>
        </w:rPr>
      </w:pPr>
      <w:r w:rsidRPr="00935759">
        <w:rPr>
          <w:rFonts w:ascii="Calibri" w:eastAsia="Times New Roman" w:hAnsi="Calibri" w:cs="Times New Roman"/>
          <w:color w:val="000000"/>
          <w:lang w:val="sr-Cyrl-CS"/>
        </w:rPr>
        <w:t xml:space="preserve">- </w:t>
      </w:r>
      <w:r w:rsidRPr="00935759">
        <w:rPr>
          <w:rFonts w:ascii="Calibri" w:eastAsia="Times New Roman" w:hAnsi="Calibri" w:cs="Times New Roman"/>
          <w:color w:val="000000"/>
        </w:rPr>
        <w:t>увјерење, односно потврду о знању страног језика или овјерену копију дипломе о завршеном школовању на страном језику,</w:t>
      </w:r>
    </w:p>
    <w:p w14:paraId="27C03344" w14:textId="77777777" w:rsidR="00935759" w:rsidRPr="00935759" w:rsidRDefault="00935759" w:rsidP="00935759">
      <w:pPr>
        <w:spacing w:after="0" w:line="240" w:lineRule="auto"/>
        <w:ind w:left="720" w:firstLine="45"/>
        <w:jc w:val="both"/>
        <w:rPr>
          <w:rFonts w:ascii="Calibri" w:eastAsia="Times New Roman" w:hAnsi="Calibri" w:cs="Times New Roman"/>
          <w:color w:val="000000"/>
        </w:rPr>
      </w:pPr>
      <w:r w:rsidRPr="00935759">
        <w:rPr>
          <w:rFonts w:ascii="Calibri" w:eastAsia="Times New Roman" w:hAnsi="Calibri" w:cs="Times New Roman"/>
          <w:color w:val="000000"/>
          <w:lang w:val="sr-Cyrl-CS"/>
        </w:rPr>
        <w:t>ж</w:t>
      </w:r>
      <w:r w:rsidRPr="00935759">
        <w:rPr>
          <w:rFonts w:ascii="Calibri" w:eastAsia="Times New Roman" w:hAnsi="Calibri" w:cs="Times New Roman"/>
          <w:color w:val="000000"/>
        </w:rPr>
        <w:t>) потврду, односно увјерење Пореске управе Републике Српске о регистрацији обвезника доприноса обавезног осигурања,</w:t>
      </w:r>
    </w:p>
    <w:p w14:paraId="137B8A47" w14:textId="77777777" w:rsidR="00935759" w:rsidRPr="00935759" w:rsidRDefault="00935759" w:rsidP="00935759">
      <w:pPr>
        <w:spacing w:after="0" w:line="240" w:lineRule="auto"/>
        <w:ind w:left="720" w:firstLine="45"/>
        <w:jc w:val="both"/>
        <w:rPr>
          <w:rFonts w:ascii="Calibri" w:eastAsia="Times New Roman" w:hAnsi="Calibri" w:cs="Times New Roman"/>
          <w:color w:val="000000"/>
        </w:rPr>
      </w:pPr>
      <w:r w:rsidRPr="00935759">
        <w:rPr>
          <w:rFonts w:ascii="Calibri" w:eastAsia="Times New Roman" w:hAnsi="Calibri" w:cs="Times New Roman"/>
          <w:color w:val="000000"/>
          <w:lang w:val="sr-Cyrl-CS"/>
        </w:rPr>
        <w:t>з</w:t>
      </w:r>
      <w:r w:rsidRPr="00935759">
        <w:rPr>
          <w:rFonts w:ascii="Calibri" w:eastAsia="Times New Roman" w:hAnsi="Calibri" w:cs="Times New Roman"/>
          <w:color w:val="000000"/>
        </w:rPr>
        <w:t xml:space="preserve">) овјерене и од одговорног лица агенције потписане опште услове путовања сачињене у складу са чланом 26. овог закона и </w:t>
      </w:r>
    </w:p>
    <w:p w14:paraId="05747FB7" w14:textId="77777777" w:rsidR="00935759" w:rsidRPr="00935759" w:rsidRDefault="00935759" w:rsidP="00935759">
      <w:pPr>
        <w:spacing w:after="0" w:line="240" w:lineRule="auto"/>
        <w:ind w:firstLine="720"/>
        <w:jc w:val="both"/>
        <w:rPr>
          <w:rFonts w:ascii="Calibri" w:eastAsia="Times New Roman" w:hAnsi="Calibri" w:cs="Times New Roman"/>
          <w:color w:val="000000"/>
        </w:rPr>
      </w:pPr>
      <w:r w:rsidRPr="00935759">
        <w:rPr>
          <w:rFonts w:ascii="Calibri" w:eastAsia="Times New Roman" w:hAnsi="Calibri" w:cs="Times New Roman"/>
          <w:color w:val="000000"/>
          <w:lang w:val="sr-Cyrl-CS"/>
        </w:rPr>
        <w:t>и</w:t>
      </w:r>
      <w:r w:rsidRPr="00935759">
        <w:rPr>
          <w:rFonts w:ascii="Calibri" w:eastAsia="Times New Roman" w:hAnsi="Calibri" w:cs="Times New Roman"/>
          <w:color w:val="000000"/>
        </w:rPr>
        <w:t xml:space="preserve">) доказ о посједовању јемства из члана 34. закона. </w:t>
      </w:r>
    </w:p>
    <w:p w14:paraId="6154529D" w14:textId="77777777" w:rsidR="00935759" w:rsidRPr="00935759" w:rsidRDefault="00935759" w:rsidP="00032FDD">
      <w:pPr>
        <w:numPr>
          <w:ilvl w:val="0"/>
          <w:numId w:val="59"/>
        </w:numPr>
        <w:spacing w:after="0" w:line="240" w:lineRule="auto"/>
        <w:contextualSpacing/>
        <w:jc w:val="both"/>
        <w:rPr>
          <w:rFonts w:ascii="Calibri" w:eastAsia="Times New Roman" w:hAnsi="Calibri" w:cs="Times New Roman"/>
          <w:color w:val="000000"/>
          <w:lang w:val="bs-Cyrl-BA"/>
        </w:rPr>
      </w:pPr>
      <w:r w:rsidRPr="00935759">
        <w:rPr>
          <w:rFonts w:ascii="Calibri" w:eastAsia="Times New Roman" w:hAnsi="Calibri" w:cs="Times New Roman"/>
          <w:color w:val="000000"/>
        </w:rPr>
        <w:t>У случају</w:t>
      </w:r>
      <w:r w:rsidRPr="00935759">
        <w:rPr>
          <w:rFonts w:ascii="Calibri" w:eastAsia="Times New Roman" w:hAnsi="Calibri" w:cs="Times New Roman"/>
          <w:color w:val="000000"/>
          <w:lang w:val="sr-Cyrl-CS"/>
        </w:rPr>
        <w:t xml:space="preserve"> да агенција своју дјелатност обавља преко интернета према</w:t>
      </w:r>
      <w:r w:rsidRPr="00935759">
        <w:rPr>
          <w:rFonts w:ascii="Calibri" w:eastAsia="Times New Roman" w:hAnsi="Calibri" w:cs="Times New Roman"/>
          <w:color w:val="000000"/>
        </w:rPr>
        <w:t xml:space="preserve"> члан</w:t>
      </w:r>
      <w:r w:rsidRPr="00935759">
        <w:rPr>
          <w:rFonts w:ascii="Calibri" w:eastAsia="Times New Roman" w:hAnsi="Calibri" w:cs="Times New Roman"/>
          <w:color w:val="000000"/>
          <w:lang w:val="sr-Cyrl-CS"/>
        </w:rPr>
        <w:t>у</w:t>
      </w:r>
      <w:r w:rsidRPr="00935759">
        <w:rPr>
          <w:rFonts w:ascii="Calibri" w:eastAsia="Times New Roman" w:hAnsi="Calibri" w:cs="Times New Roman"/>
          <w:color w:val="000000"/>
        </w:rPr>
        <w:t xml:space="preserve"> 23. став </w:t>
      </w:r>
      <w:r w:rsidRPr="00935759">
        <w:rPr>
          <w:rFonts w:ascii="Calibri" w:eastAsia="Times New Roman" w:hAnsi="Calibri" w:cs="Times New Roman"/>
          <w:color w:val="000000"/>
          <w:lang w:val="sr-Cyrl-CS"/>
        </w:rPr>
        <w:t>4</w:t>
      </w:r>
      <w:r w:rsidRPr="00935759">
        <w:rPr>
          <w:rFonts w:ascii="Calibri" w:eastAsia="Times New Roman" w:hAnsi="Calibri" w:cs="Times New Roman"/>
          <w:color w:val="000000"/>
        </w:rPr>
        <w:t xml:space="preserve">. закона, уз захтјев за издавање лиценце потребно је доставити сву документацију </w:t>
      </w:r>
      <w:r w:rsidRPr="00935759">
        <w:rPr>
          <w:rFonts w:ascii="Calibri" w:eastAsia="Times New Roman" w:hAnsi="Calibri" w:cs="Times New Roman"/>
          <w:color w:val="000000"/>
          <w:lang w:val="sr-Cyrl-CS"/>
        </w:rPr>
        <w:t xml:space="preserve">према </w:t>
      </w:r>
      <w:r w:rsidRPr="00935759">
        <w:rPr>
          <w:rFonts w:ascii="Calibri" w:eastAsia="Times New Roman" w:hAnsi="Calibri" w:cs="Times New Roman"/>
          <w:color w:val="000000"/>
        </w:rPr>
        <w:t xml:space="preserve"> т</w:t>
      </w:r>
      <w:r w:rsidRPr="00935759">
        <w:rPr>
          <w:rFonts w:ascii="Calibri" w:eastAsia="Times New Roman" w:hAnsi="Calibri" w:cs="Times New Roman"/>
          <w:color w:val="000000"/>
          <w:lang w:val="sr-Cyrl-CS"/>
        </w:rPr>
        <w:t>ачки</w:t>
      </w:r>
      <w:r w:rsidRPr="00935759">
        <w:rPr>
          <w:rFonts w:ascii="Calibri" w:eastAsia="Times New Roman" w:hAnsi="Calibri" w:cs="Times New Roman"/>
          <w:color w:val="000000"/>
        </w:rPr>
        <w:t xml:space="preserve"> </w:t>
      </w:r>
      <w:r w:rsidRPr="00935759">
        <w:rPr>
          <w:rFonts w:ascii="Calibri" w:eastAsia="Times New Roman" w:hAnsi="Calibri" w:cs="Times New Roman"/>
          <w:color w:val="000000"/>
          <w:lang w:val="sr-Cyrl-CS"/>
        </w:rPr>
        <w:t>а</w:t>
      </w:r>
      <w:r w:rsidRPr="00935759">
        <w:rPr>
          <w:rFonts w:ascii="Calibri" w:eastAsia="Times New Roman" w:hAnsi="Calibri" w:cs="Times New Roman"/>
          <w:color w:val="000000"/>
        </w:rPr>
        <w:t xml:space="preserve">), </w:t>
      </w:r>
      <w:r w:rsidRPr="00935759">
        <w:rPr>
          <w:rFonts w:ascii="Calibri" w:eastAsia="Times New Roman" w:hAnsi="Calibri" w:cs="Times New Roman"/>
          <w:color w:val="000000"/>
          <w:lang w:val="sr-Cyrl-CS"/>
        </w:rPr>
        <w:t>б</w:t>
      </w:r>
      <w:r w:rsidRPr="00935759">
        <w:rPr>
          <w:rFonts w:ascii="Calibri" w:eastAsia="Times New Roman" w:hAnsi="Calibri" w:cs="Times New Roman"/>
          <w:color w:val="000000"/>
        </w:rPr>
        <w:t xml:space="preserve">), </w:t>
      </w:r>
      <w:r w:rsidRPr="00935759">
        <w:rPr>
          <w:rFonts w:ascii="Calibri" w:eastAsia="Times New Roman" w:hAnsi="Calibri" w:cs="Times New Roman"/>
          <w:color w:val="000000"/>
          <w:lang w:val="sr-Cyrl-CS"/>
        </w:rPr>
        <w:t>в</w:t>
      </w:r>
      <w:r w:rsidRPr="00935759">
        <w:rPr>
          <w:rFonts w:ascii="Calibri" w:eastAsia="Times New Roman" w:hAnsi="Calibri" w:cs="Times New Roman"/>
          <w:color w:val="000000"/>
        </w:rPr>
        <w:t xml:space="preserve">), </w:t>
      </w:r>
      <w:r w:rsidRPr="00935759">
        <w:rPr>
          <w:rFonts w:ascii="Calibri" w:eastAsia="Times New Roman" w:hAnsi="Calibri" w:cs="Times New Roman"/>
          <w:color w:val="000000"/>
          <w:lang w:val="sr-Cyrl-CS"/>
        </w:rPr>
        <w:t>г</w:t>
      </w:r>
      <w:r w:rsidRPr="00935759">
        <w:rPr>
          <w:rFonts w:ascii="Calibri" w:eastAsia="Times New Roman" w:hAnsi="Calibri" w:cs="Times New Roman"/>
          <w:color w:val="000000"/>
        </w:rPr>
        <w:t xml:space="preserve">), </w:t>
      </w:r>
      <w:r w:rsidRPr="00935759">
        <w:rPr>
          <w:rFonts w:ascii="Calibri" w:eastAsia="Times New Roman" w:hAnsi="Calibri" w:cs="Times New Roman"/>
          <w:color w:val="000000"/>
          <w:lang w:val="sr-Cyrl-CS"/>
        </w:rPr>
        <w:t>ж</w:t>
      </w:r>
      <w:r w:rsidRPr="00935759">
        <w:rPr>
          <w:rFonts w:ascii="Calibri" w:eastAsia="Times New Roman" w:hAnsi="Calibri" w:cs="Times New Roman"/>
          <w:color w:val="000000"/>
        </w:rPr>
        <w:t xml:space="preserve">), </w:t>
      </w:r>
      <w:r w:rsidRPr="00935759">
        <w:rPr>
          <w:rFonts w:ascii="Calibri" w:eastAsia="Times New Roman" w:hAnsi="Calibri" w:cs="Times New Roman"/>
          <w:color w:val="000000"/>
          <w:lang w:val="sr-Cyrl-CS"/>
        </w:rPr>
        <w:t>з</w:t>
      </w:r>
      <w:r w:rsidRPr="00935759">
        <w:rPr>
          <w:rFonts w:ascii="Calibri" w:eastAsia="Times New Roman" w:hAnsi="Calibri" w:cs="Times New Roman"/>
          <w:color w:val="000000"/>
        </w:rPr>
        <w:t xml:space="preserve">) и </w:t>
      </w:r>
      <w:r w:rsidRPr="00935759">
        <w:rPr>
          <w:rFonts w:ascii="Calibri" w:eastAsia="Times New Roman" w:hAnsi="Calibri" w:cs="Times New Roman"/>
          <w:color w:val="000000"/>
          <w:lang w:val="sr-Cyrl-CS"/>
        </w:rPr>
        <w:t>и</w:t>
      </w:r>
      <w:r w:rsidRPr="00935759">
        <w:rPr>
          <w:rFonts w:ascii="Calibri" w:eastAsia="Times New Roman" w:hAnsi="Calibri" w:cs="Times New Roman"/>
          <w:color w:val="000000"/>
        </w:rPr>
        <w:t>).</w:t>
      </w:r>
    </w:p>
    <w:p w14:paraId="7AF247A5" w14:textId="77777777" w:rsidR="00935759" w:rsidRPr="00935759" w:rsidRDefault="00935759" w:rsidP="00935759">
      <w:pPr>
        <w:spacing w:after="0" w:line="240" w:lineRule="auto"/>
        <w:ind w:firstLine="720"/>
        <w:jc w:val="both"/>
        <w:rPr>
          <w:rFonts w:ascii="Calibri" w:eastAsia="Times New Roman" w:hAnsi="Calibri" w:cs="Times New Roman"/>
          <w:color w:val="000000"/>
          <w:lang w:val="bs-Cyrl-BA"/>
        </w:rPr>
      </w:pPr>
    </w:p>
    <w:p w14:paraId="3BB37363" w14:textId="77777777" w:rsidR="00935759" w:rsidRPr="00935759" w:rsidRDefault="00935759" w:rsidP="00032FDD">
      <w:pPr>
        <w:numPr>
          <w:ilvl w:val="0"/>
          <w:numId w:val="43"/>
        </w:numPr>
        <w:spacing w:after="200" w:line="276" w:lineRule="auto"/>
        <w:contextualSpacing/>
        <w:rPr>
          <w:rFonts w:ascii="Calibri" w:eastAsia="Times New Roman" w:hAnsi="Calibri" w:cs="Times New Roman"/>
          <w:color w:val="000000"/>
          <w:lang w:val="bs-Cyrl-BA"/>
        </w:rPr>
      </w:pPr>
      <w:r w:rsidRPr="00935759">
        <w:rPr>
          <w:rFonts w:ascii="Calibri" w:eastAsia="Times New Roman" w:hAnsi="Calibri" w:cs="Times New Roman"/>
          <w:bCs/>
          <w:color w:val="000000"/>
        </w:rPr>
        <w:t xml:space="preserve">Министарство издаје лиценцу </w:t>
      </w:r>
      <w:r w:rsidRPr="00935759">
        <w:rPr>
          <w:rFonts w:ascii="Calibri" w:eastAsia="Times New Roman" w:hAnsi="Calibri" w:cs="Times New Roman"/>
          <w:color w:val="000000"/>
          <w:lang w:val="sr-Cyrl-CS"/>
        </w:rPr>
        <w:t>у форми рјешења</w:t>
      </w:r>
      <w:r w:rsidRPr="00935759">
        <w:rPr>
          <w:rFonts w:ascii="Calibri" w:eastAsia="Times New Roman" w:hAnsi="Calibri" w:cs="Times New Roman"/>
          <w:bCs/>
          <w:color w:val="000000"/>
        </w:rPr>
        <w:t xml:space="preserve"> најкасније у року </w:t>
      </w:r>
      <w:r w:rsidRPr="00935759">
        <w:rPr>
          <w:rFonts w:ascii="Calibri" w:eastAsia="Times New Roman" w:hAnsi="Calibri" w:cs="Times New Roman"/>
          <w:color w:val="000000"/>
        </w:rPr>
        <w:t xml:space="preserve">од </w:t>
      </w:r>
      <w:r w:rsidRPr="00935759">
        <w:rPr>
          <w:rFonts w:ascii="Calibri" w:eastAsia="Times New Roman" w:hAnsi="Calibri" w:cs="Times New Roman"/>
          <w:color w:val="000000"/>
          <w:lang w:val="sr-Cyrl-CS"/>
        </w:rPr>
        <w:t>петнаест (15)</w:t>
      </w:r>
      <w:r w:rsidRPr="00935759">
        <w:rPr>
          <w:rFonts w:ascii="Calibri" w:eastAsia="Times New Roman" w:hAnsi="Calibri" w:cs="Times New Roman"/>
          <w:color w:val="000000"/>
        </w:rPr>
        <w:t xml:space="preserve"> дана од дана подношења уредног и потпуног захтјева </w:t>
      </w:r>
      <w:r w:rsidRPr="00935759">
        <w:rPr>
          <w:rFonts w:ascii="Calibri" w:eastAsia="Times New Roman" w:hAnsi="Calibri" w:cs="Times New Roman"/>
          <w:color w:val="000000"/>
          <w:lang w:val="bs-Cyrl-BA"/>
        </w:rPr>
        <w:t>агенције.</w:t>
      </w:r>
    </w:p>
    <w:p w14:paraId="6E5E6CE9" w14:textId="77777777" w:rsidR="00935759" w:rsidRPr="00935759" w:rsidRDefault="00935759" w:rsidP="00032FDD">
      <w:pPr>
        <w:numPr>
          <w:ilvl w:val="0"/>
          <w:numId w:val="43"/>
        </w:numPr>
        <w:spacing w:after="200" w:line="276" w:lineRule="auto"/>
        <w:contextualSpacing/>
        <w:jc w:val="both"/>
        <w:rPr>
          <w:rFonts w:ascii="Calibri" w:eastAsia="Times New Roman" w:hAnsi="Calibri" w:cs="Times New Roman"/>
          <w:color w:val="000000"/>
        </w:rPr>
      </w:pPr>
      <w:r w:rsidRPr="00935759">
        <w:rPr>
          <w:rFonts w:ascii="Calibri" w:eastAsia="Times New Roman" w:hAnsi="Calibri" w:cs="Times New Roman"/>
          <w:color w:val="000000"/>
          <w:lang w:val="bs-Cyrl-BA"/>
        </w:rPr>
        <w:t xml:space="preserve">Уз захтјев се прилаже доказ о уплаћеној административној такси у износу од 60,00 КМ, који се </w:t>
      </w:r>
      <w:r w:rsidRPr="00935759">
        <w:rPr>
          <w:rFonts w:ascii="Calibri" w:eastAsia="Times New Roman" w:hAnsi="Calibri" w:cs="Times New Roman"/>
          <w:bCs/>
          <w:color w:val="000000"/>
          <w:lang w:val="sr-Cyrl-RS"/>
        </w:rPr>
        <w:t xml:space="preserve">уплаћује на рачун </w:t>
      </w:r>
      <w:r w:rsidRPr="00935759">
        <w:rPr>
          <w:rFonts w:ascii="Calibri" w:eastAsia="Times New Roman" w:hAnsi="Calibri" w:cs="Times New Roman"/>
          <w:b/>
          <w:bCs/>
          <w:color w:val="000000"/>
          <w:lang w:val="sr-Cyrl-RS"/>
        </w:rPr>
        <w:t>јавних прихода Републике Српске</w:t>
      </w:r>
      <w:r w:rsidRPr="00935759">
        <w:rPr>
          <w:rFonts w:ascii="Calibri" w:eastAsia="Times New Roman" w:hAnsi="Calibri" w:cs="Times New Roman"/>
          <w:bCs/>
          <w:color w:val="000000"/>
          <w:lang w:val="sr-Cyrl-RS"/>
        </w:rPr>
        <w:t xml:space="preserve">, са одређеном врстом </w:t>
      </w:r>
      <w:r w:rsidRPr="00935759">
        <w:rPr>
          <w:rFonts w:ascii="Calibri" w:eastAsia="Times New Roman" w:hAnsi="Calibri" w:cs="Times New Roman"/>
          <w:bCs/>
          <w:lang w:val="sr-Cyrl-RS"/>
        </w:rPr>
        <w:t xml:space="preserve">прихода </w:t>
      </w:r>
      <w:r w:rsidRPr="00935759">
        <w:rPr>
          <w:rFonts w:ascii="Calibri" w:eastAsia="Times New Roman" w:hAnsi="Calibri" w:cs="Times New Roman"/>
          <w:b/>
          <w:bCs/>
        </w:rPr>
        <w:t>722111</w:t>
      </w:r>
      <w:r w:rsidRPr="00935759">
        <w:rPr>
          <w:rFonts w:ascii="Calibri" w:eastAsia="Times New Roman" w:hAnsi="Calibri" w:cs="Times New Roman"/>
          <w:lang w:val="sr-Cyrl-BA"/>
        </w:rPr>
        <w:t>.</w:t>
      </w:r>
    </w:p>
    <w:p w14:paraId="37851F94" w14:textId="77777777" w:rsidR="00935759" w:rsidRPr="00935759" w:rsidRDefault="00935759" w:rsidP="00935759">
      <w:pPr>
        <w:spacing w:after="200" w:line="276" w:lineRule="auto"/>
        <w:ind w:left="720"/>
        <w:contextualSpacing/>
        <w:rPr>
          <w:rFonts w:ascii="Calibri" w:eastAsia="Times New Roman" w:hAnsi="Calibri" w:cs="Times New Roman"/>
          <w:color w:val="000000"/>
          <w:lang w:val="bs-Cyrl-BA"/>
        </w:rPr>
      </w:pPr>
    </w:p>
    <w:p w14:paraId="09195134" w14:textId="77777777" w:rsidR="00935759" w:rsidRPr="00935759" w:rsidRDefault="00935759" w:rsidP="00032FDD">
      <w:pPr>
        <w:numPr>
          <w:ilvl w:val="0"/>
          <w:numId w:val="43"/>
        </w:numPr>
        <w:spacing w:after="200" w:line="276" w:lineRule="auto"/>
        <w:contextualSpacing/>
        <w:rPr>
          <w:rFonts w:ascii="Calibri" w:eastAsia="Times New Roman" w:hAnsi="Calibri" w:cs="Times New Roman"/>
          <w:color w:val="000000"/>
          <w:lang w:val="bs-Cyrl-BA"/>
        </w:rPr>
      </w:pPr>
      <w:r w:rsidRPr="00935759">
        <w:rPr>
          <w:rFonts w:ascii="Calibri" w:eastAsia="Times New Roman" w:hAnsi="Calibri" w:cs="Times New Roman"/>
          <w:color w:val="000000"/>
        </w:rPr>
        <w:t>Лиценца престаје да важи:</w:t>
      </w:r>
    </w:p>
    <w:p w14:paraId="2B4CE29A" w14:textId="77777777" w:rsidR="00935759" w:rsidRPr="00935759" w:rsidRDefault="00935759" w:rsidP="00935759">
      <w:pPr>
        <w:spacing w:after="200" w:line="276" w:lineRule="auto"/>
        <w:ind w:left="720"/>
        <w:contextualSpacing/>
        <w:rPr>
          <w:rFonts w:ascii="Calibri" w:eastAsia="Times New Roman" w:hAnsi="Calibri" w:cs="Times New Roman"/>
          <w:color w:val="000000"/>
          <w:lang w:val="bs-Cyrl-BA"/>
        </w:rPr>
      </w:pPr>
      <w:r w:rsidRPr="00935759">
        <w:rPr>
          <w:rFonts w:ascii="Calibri" w:eastAsia="Calibri" w:hAnsi="Calibri" w:cs="Times New Roman"/>
          <w:color w:val="000000"/>
          <w:lang w:val="bs-Cyrl-BA"/>
        </w:rPr>
        <w:t xml:space="preserve">а) </w:t>
      </w:r>
      <w:r w:rsidRPr="00935759">
        <w:rPr>
          <w:rFonts w:ascii="Calibri" w:eastAsia="Calibri" w:hAnsi="Calibri" w:cs="Times New Roman"/>
          <w:color w:val="000000"/>
          <w:lang w:val="bs-Latn-BA"/>
        </w:rPr>
        <w:t>истеком рока за који је издата</w:t>
      </w:r>
      <w:r w:rsidRPr="00935759">
        <w:rPr>
          <w:rFonts w:ascii="Calibri" w:eastAsia="Calibri" w:hAnsi="Calibri" w:cs="Times New Roman"/>
          <w:color w:val="000000"/>
          <w:lang w:val="bs-Cyrl-BA"/>
        </w:rPr>
        <w:t>,</w:t>
      </w:r>
    </w:p>
    <w:p w14:paraId="3F9DF5F4" w14:textId="77777777" w:rsidR="00935759" w:rsidRPr="00935759" w:rsidRDefault="00935759" w:rsidP="00935759">
      <w:pPr>
        <w:spacing w:after="200" w:line="276" w:lineRule="auto"/>
        <w:ind w:left="720"/>
        <w:contextualSpacing/>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lastRenderedPageBreak/>
        <w:t>б</w:t>
      </w:r>
      <w:r w:rsidRPr="00935759">
        <w:rPr>
          <w:rFonts w:ascii="Calibri" w:eastAsia="Calibri" w:hAnsi="Calibri" w:cs="Times New Roman"/>
          <w:color w:val="000000"/>
          <w:lang w:val="bs-Latn-BA"/>
        </w:rPr>
        <w:t>) на основу захт</w:t>
      </w:r>
      <w:r w:rsidRPr="00935759">
        <w:rPr>
          <w:rFonts w:ascii="Calibri" w:eastAsia="Calibri" w:hAnsi="Calibri" w:cs="Times New Roman"/>
          <w:color w:val="000000"/>
          <w:lang w:val="bs-Cyrl-BA"/>
        </w:rPr>
        <w:t>ј</w:t>
      </w:r>
      <w:r w:rsidRPr="00935759">
        <w:rPr>
          <w:rFonts w:ascii="Calibri" w:eastAsia="Calibri" w:hAnsi="Calibri" w:cs="Times New Roman"/>
          <w:color w:val="000000"/>
          <w:lang w:val="bs-Latn-BA"/>
        </w:rPr>
        <w:t>ева носиоца лиценце</w:t>
      </w:r>
      <w:r w:rsidRPr="00935759">
        <w:rPr>
          <w:rFonts w:ascii="Calibri" w:eastAsia="Calibri" w:hAnsi="Calibri" w:cs="Times New Roman"/>
          <w:color w:val="000000"/>
          <w:lang w:val="bs-Cyrl-BA"/>
        </w:rPr>
        <w:t>,</w:t>
      </w:r>
    </w:p>
    <w:p w14:paraId="29F15A79" w14:textId="77777777" w:rsidR="00935759" w:rsidRPr="00935759" w:rsidRDefault="00935759" w:rsidP="00935759">
      <w:pPr>
        <w:spacing w:after="200" w:line="276" w:lineRule="auto"/>
        <w:ind w:left="720"/>
        <w:contextualSpacing/>
        <w:rPr>
          <w:rFonts w:ascii="Calibri" w:eastAsia="Calibri" w:hAnsi="Calibri" w:cs="Times New Roman"/>
          <w:color w:val="000000"/>
          <w:lang w:val="bs-Cyrl-BA"/>
        </w:rPr>
      </w:pPr>
      <w:r w:rsidRPr="00935759">
        <w:rPr>
          <w:rFonts w:ascii="Calibri" w:eastAsia="Times New Roman" w:hAnsi="Calibri" w:cs="Times New Roman"/>
          <w:color w:val="000000"/>
          <w:lang w:val="bs-Cyrl-BA"/>
        </w:rPr>
        <w:t>в</w:t>
      </w:r>
      <w:r w:rsidRPr="00935759">
        <w:rPr>
          <w:rFonts w:ascii="Calibri" w:eastAsia="Calibri" w:hAnsi="Calibri" w:cs="Times New Roman"/>
          <w:color w:val="000000"/>
          <w:lang w:val="bs-Latn-BA"/>
        </w:rPr>
        <w:t>) одузимањем лиценце</w:t>
      </w:r>
      <w:r w:rsidRPr="00935759">
        <w:rPr>
          <w:rFonts w:ascii="Calibri" w:eastAsia="Calibri" w:hAnsi="Calibri" w:cs="Times New Roman"/>
          <w:color w:val="000000"/>
          <w:lang w:val="bs-Cyrl-BA"/>
        </w:rPr>
        <w:t xml:space="preserve">, </w:t>
      </w:r>
    </w:p>
    <w:p w14:paraId="2B289CB7" w14:textId="77777777" w:rsidR="00935759" w:rsidRPr="00935759" w:rsidRDefault="00935759" w:rsidP="00935759">
      <w:pPr>
        <w:spacing w:after="200" w:line="276" w:lineRule="auto"/>
        <w:ind w:left="720"/>
        <w:contextualSpacing/>
        <w:rPr>
          <w:rFonts w:ascii="Calibri" w:eastAsia="Calibri" w:hAnsi="Calibri" w:cs="Times New Roman"/>
          <w:color w:val="000000"/>
          <w:lang w:val="bs-Cyrl-BA"/>
        </w:rPr>
      </w:pPr>
      <w:r w:rsidRPr="00935759">
        <w:rPr>
          <w:rFonts w:ascii="Calibri" w:eastAsia="Calibri" w:hAnsi="Calibri" w:cs="Times New Roman"/>
          <w:color w:val="000000"/>
          <w:lang w:val="bs-Cyrl-BA"/>
        </w:rPr>
        <w:t>г</w:t>
      </w:r>
      <w:r w:rsidRPr="00935759">
        <w:rPr>
          <w:rFonts w:ascii="Calibri" w:eastAsia="Times New Roman" w:hAnsi="Calibri" w:cs="Times New Roman"/>
          <w:color w:val="000000"/>
          <w:lang w:val="bs-Cyrl-BA"/>
        </w:rPr>
        <w:t xml:space="preserve">) </w:t>
      </w:r>
      <w:r w:rsidRPr="00935759">
        <w:rPr>
          <w:rFonts w:ascii="Calibri" w:eastAsia="Times New Roman" w:hAnsi="Calibri" w:cs="Times New Roman"/>
          <w:color w:val="000000"/>
        </w:rPr>
        <w:t>подјелом</w:t>
      </w:r>
      <w:r w:rsidRPr="00935759">
        <w:rPr>
          <w:rFonts w:ascii="Calibri" w:eastAsia="Times New Roman" w:hAnsi="Calibri" w:cs="Times New Roman"/>
          <w:color w:val="000000"/>
          <w:lang w:val="bs-Cyrl-BA"/>
        </w:rPr>
        <w:t xml:space="preserve"> агенције</w:t>
      </w:r>
      <w:r w:rsidRPr="00935759">
        <w:rPr>
          <w:rFonts w:ascii="Calibri" w:eastAsia="Times New Roman" w:hAnsi="Calibri" w:cs="Times New Roman"/>
          <w:color w:val="000000"/>
        </w:rPr>
        <w:t xml:space="preserve">, на два или више друштва или престанком постојања </w:t>
      </w:r>
      <w:r w:rsidRPr="00935759">
        <w:rPr>
          <w:rFonts w:ascii="Calibri" w:eastAsia="Times New Roman" w:hAnsi="Calibri" w:cs="Times New Roman"/>
          <w:color w:val="000000"/>
          <w:lang w:val="sr-Cyrl-BA"/>
        </w:rPr>
        <w:t xml:space="preserve">агенције </w:t>
      </w:r>
      <w:r w:rsidRPr="00935759">
        <w:rPr>
          <w:rFonts w:ascii="Calibri" w:eastAsia="Times New Roman" w:hAnsi="Calibri" w:cs="Times New Roman"/>
          <w:color w:val="000000"/>
        </w:rPr>
        <w:t>у складу са законом који регулише привредна друштва</w:t>
      </w:r>
      <w:r w:rsidRPr="00935759">
        <w:rPr>
          <w:rFonts w:ascii="Calibri" w:eastAsia="Times New Roman" w:hAnsi="Calibri" w:cs="Times New Roman"/>
          <w:color w:val="000000"/>
          <w:lang w:val="sr-Cyrl-BA"/>
        </w:rPr>
        <w:t xml:space="preserve"> и обављање предузетничке дјелатности.</w:t>
      </w:r>
    </w:p>
    <w:p w14:paraId="5010DA44" w14:textId="77777777" w:rsidR="00935759" w:rsidRPr="00935759" w:rsidRDefault="00935759" w:rsidP="00935759">
      <w:pPr>
        <w:spacing w:after="200" w:line="276" w:lineRule="auto"/>
        <w:ind w:left="720"/>
        <w:contextualSpacing/>
        <w:rPr>
          <w:rFonts w:ascii="Calibri" w:eastAsia="Times New Roman" w:hAnsi="Calibri" w:cs="Times New Roman"/>
          <w:color w:val="000000"/>
          <w:lang w:val="sr-Cyrl-BA"/>
        </w:rPr>
      </w:pPr>
    </w:p>
    <w:p w14:paraId="31924EFA" w14:textId="77777777" w:rsidR="00935759" w:rsidRPr="00935759" w:rsidRDefault="00935759" w:rsidP="00032FDD">
      <w:pPr>
        <w:numPr>
          <w:ilvl w:val="0"/>
          <w:numId w:val="43"/>
        </w:numPr>
        <w:spacing w:after="200" w:line="276" w:lineRule="auto"/>
        <w:contextualSpacing/>
        <w:rPr>
          <w:rFonts w:ascii="Calibri" w:eastAsia="Times New Roman" w:hAnsi="Calibri" w:cs="Times New Roman"/>
          <w:color w:val="000000"/>
          <w:lang w:val="bs-Cyrl-BA"/>
        </w:rPr>
      </w:pPr>
      <w:r w:rsidRPr="00935759">
        <w:rPr>
          <w:rFonts w:ascii="Calibri" w:eastAsia="Times New Roman" w:hAnsi="Calibri" w:cs="Times New Roman"/>
          <w:color w:val="000000"/>
        </w:rPr>
        <w:t>Рјешење о престанку важења лиценце доноси министар</w:t>
      </w:r>
      <w:r w:rsidRPr="00935759">
        <w:rPr>
          <w:rFonts w:ascii="Calibri" w:eastAsia="Times New Roman" w:hAnsi="Calibri" w:cs="Times New Roman"/>
          <w:color w:val="000000"/>
          <w:lang w:val="sr-Cyrl-BA"/>
        </w:rPr>
        <w:t xml:space="preserve"> Министарства трговине и туризма</w:t>
      </w:r>
      <w:r w:rsidRPr="00935759">
        <w:rPr>
          <w:rFonts w:ascii="Calibri" w:eastAsia="Times New Roman" w:hAnsi="Calibri" w:cs="Times New Roman"/>
          <w:color w:val="000000"/>
        </w:rPr>
        <w:t>.</w:t>
      </w:r>
    </w:p>
    <w:p w14:paraId="54EC925A" w14:textId="77777777" w:rsidR="00935759" w:rsidRPr="00935759" w:rsidRDefault="00935759" w:rsidP="00935759">
      <w:pPr>
        <w:spacing w:after="0" w:line="240" w:lineRule="auto"/>
        <w:rPr>
          <w:rFonts w:ascii="Calibri" w:eastAsia="Times New Roman" w:hAnsi="Calibri" w:cs="Times New Roman"/>
          <w:b/>
          <w:color w:val="000000"/>
          <w:lang w:val="hr-HR"/>
        </w:rPr>
      </w:pPr>
    </w:p>
    <w:p w14:paraId="12B7761E" w14:textId="77777777" w:rsidR="00935759" w:rsidRPr="00935759" w:rsidRDefault="00935759" w:rsidP="00935759">
      <w:pPr>
        <w:spacing w:after="0" w:line="240" w:lineRule="auto"/>
        <w:rPr>
          <w:rFonts w:ascii="Calibri" w:eastAsia="Times New Roman" w:hAnsi="Calibri" w:cs="Times New Roman"/>
          <w:b/>
          <w:color w:val="000000"/>
          <w:lang w:val="hr-HR"/>
        </w:rPr>
      </w:pPr>
    </w:p>
    <w:p w14:paraId="233B1433" w14:textId="77777777" w:rsidR="00935759" w:rsidRPr="00935759" w:rsidRDefault="00935759" w:rsidP="00935759">
      <w:pPr>
        <w:spacing w:after="0" w:line="240" w:lineRule="auto"/>
        <w:rPr>
          <w:rFonts w:ascii="Calibri" w:eastAsia="Times New Roman" w:hAnsi="Calibri" w:cs="Times New Roman"/>
          <w:b/>
        </w:rPr>
      </w:pPr>
      <w:r w:rsidRPr="00935759">
        <w:rPr>
          <w:rFonts w:ascii="Calibri" w:eastAsia="Times New Roman" w:hAnsi="Calibri" w:cs="Times New Roman"/>
          <w:b/>
          <w:color w:val="000000"/>
          <w:lang w:val="hr-HR"/>
        </w:rPr>
        <w:t>Одузимање лиценце</w:t>
      </w:r>
    </w:p>
    <w:p w14:paraId="2C829DF4" w14:textId="77777777" w:rsidR="00935759" w:rsidRPr="00935759" w:rsidRDefault="00935759" w:rsidP="00935759">
      <w:pPr>
        <w:spacing w:after="0" w:line="240" w:lineRule="auto"/>
        <w:jc w:val="center"/>
        <w:rPr>
          <w:rFonts w:ascii="Calibri" w:eastAsia="Times New Roman" w:hAnsi="Calibri" w:cs="Times New Roman"/>
          <w:color w:val="000000"/>
        </w:rPr>
      </w:pPr>
    </w:p>
    <w:p w14:paraId="29F260AD" w14:textId="77777777" w:rsidR="00935759" w:rsidRPr="00935759" w:rsidRDefault="00935759" w:rsidP="00032FDD">
      <w:pPr>
        <w:numPr>
          <w:ilvl w:val="0"/>
          <w:numId w:val="43"/>
        </w:numPr>
        <w:spacing w:after="0" w:line="240" w:lineRule="auto"/>
        <w:jc w:val="both"/>
        <w:rPr>
          <w:rFonts w:ascii="Calibri" w:eastAsia="Times New Roman" w:hAnsi="Calibri" w:cs="Times New Roman"/>
          <w:color w:val="000000"/>
        </w:rPr>
      </w:pPr>
      <w:r w:rsidRPr="00935759">
        <w:rPr>
          <w:rFonts w:ascii="Calibri" w:eastAsia="Times New Roman" w:hAnsi="Calibri" w:cs="Times New Roman"/>
          <w:color w:val="000000"/>
        </w:rPr>
        <w:t xml:space="preserve">Министар доноси рјешење о одузимању лиценце </w:t>
      </w:r>
      <w:r w:rsidRPr="00935759">
        <w:rPr>
          <w:rFonts w:ascii="Calibri" w:eastAsia="Times New Roman" w:hAnsi="Calibri" w:cs="Times New Roman"/>
          <w:color w:val="000000"/>
          <w:lang w:val="sr-Cyrl-BA"/>
        </w:rPr>
        <w:t>агенцији</w:t>
      </w:r>
      <w:r w:rsidRPr="00935759">
        <w:rPr>
          <w:rFonts w:ascii="Calibri" w:eastAsia="Times New Roman" w:hAnsi="Calibri" w:cs="Times New Roman"/>
          <w:color w:val="000000"/>
        </w:rPr>
        <w:t xml:space="preserve"> ако се </w:t>
      </w:r>
      <w:r w:rsidRPr="00935759">
        <w:rPr>
          <w:rFonts w:ascii="Calibri" w:eastAsia="Times New Roman" w:hAnsi="Calibri" w:cs="Times New Roman"/>
          <w:color w:val="000000"/>
          <w:lang w:val="sr-Cyrl-CS"/>
        </w:rPr>
        <w:t xml:space="preserve">након издавања лиценце </w:t>
      </w:r>
      <w:r w:rsidRPr="00935759">
        <w:rPr>
          <w:rFonts w:ascii="Calibri" w:eastAsia="Times New Roman" w:hAnsi="Calibri" w:cs="Times New Roman"/>
          <w:color w:val="000000"/>
        </w:rPr>
        <w:t>у поступку инспекцијског прегледа</w:t>
      </w:r>
      <w:r w:rsidRPr="00935759">
        <w:rPr>
          <w:rFonts w:ascii="Calibri" w:eastAsia="Times New Roman" w:hAnsi="Calibri" w:cs="Times New Roman"/>
          <w:color w:val="000000"/>
          <w:lang w:val="sr-Cyrl-CS"/>
        </w:rPr>
        <w:t xml:space="preserve"> или ревизије лиценце</w:t>
      </w:r>
      <w:r w:rsidRPr="00935759">
        <w:rPr>
          <w:rFonts w:ascii="Calibri" w:eastAsia="Times New Roman" w:hAnsi="Calibri" w:cs="Times New Roman"/>
          <w:color w:val="000000"/>
        </w:rPr>
        <w:t xml:space="preserve"> утврди:</w:t>
      </w:r>
    </w:p>
    <w:p w14:paraId="527387D1" w14:textId="77777777" w:rsidR="00935759" w:rsidRPr="00935759" w:rsidRDefault="00935759" w:rsidP="00935759">
      <w:pPr>
        <w:spacing w:after="0" w:line="240" w:lineRule="auto"/>
        <w:ind w:firstLine="720"/>
        <w:jc w:val="both"/>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t xml:space="preserve">а) да је агенција престала да испуњава услове из чл. 17. и 33. закона, </w:t>
      </w:r>
    </w:p>
    <w:p w14:paraId="352E34E5" w14:textId="77777777" w:rsidR="00935759" w:rsidRPr="00935759" w:rsidRDefault="00935759" w:rsidP="00935759">
      <w:pPr>
        <w:spacing w:after="0" w:line="240" w:lineRule="auto"/>
        <w:ind w:left="720"/>
        <w:jc w:val="both"/>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t>б) да агенција за вријеме важења лиценце послује без важећег јемства из члана 35. закона,</w:t>
      </w:r>
    </w:p>
    <w:p w14:paraId="48AFF21C" w14:textId="77777777" w:rsidR="00935759" w:rsidRPr="00935759" w:rsidRDefault="00935759" w:rsidP="00935759">
      <w:pPr>
        <w:spacing w:after="0" w:line="240" w:lineRule="auto"/>
        <w:ind w:left="720"/>
        <w:jc w:val="both"/>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t>в) да агенција за вријеме важења лиценце организује извођење екскурзија, а без обезбјеђења банкарске гаранције из члана 35. закона,</w:t>
      </w:r>
    </w:p>
    <w:p w14:paraId="20E7E980" w14:textId="77777777" w:rsidR="00935759" w:rsidRPr="00935759" w:rsidRDefault="00935759" w:rsidP="00935759">
      <w:pPr>
        <w:spacing w:after="0" w:line="240" w:lineRule="auto"/>
        <w:ind w:left="720"/>
        <w:jc w:val="both"/>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t xml:space="preserve">г) да су усљед неизвршења или дјелимичног извршења општих услова путовања или програма путовања грешком агенције, у складу са узансама, наступиле теже посљедице по корисника туристичке услуге (угрожавање здравља, није обезбијеђен смјештај или повратак у земљу, корисници туристичке услуге су задржани на путовању дуже него што је предвиђено програмом путовања), </w:t>
      </w:r>
    </w:p>
    <w:p w14:paraId="7BF5985B" w14:textId="77777777" w:rsidR="00935759" w:rsidRPr="00935759" w:rsidRDefault="00935759" w:rsidP="00935759">
      <w:pPr>
        <w:spacing w:after="0" w:line="240" w:lineRule="auto"/>
        <w:ind w:left="720"/>
        <w:jc w:val="both"/>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t>д) да агенција нуди или продаје програме путовања без закљученог уговора о туристичком пакет-аранжману (уговор о организацији путовања) или без уговора о организацији екскурзије из члана 29. закона, односно без уговора о субагентури – посредничког уговора о путовању из члана 30. закона или другог уговора који се закључује у агенцијском пословању,</w:t>
      </w:r>
    </w:p>
    <w:p w14:paraId="17E2D87E" w14:textId="77777777" w:rsidR="00935759" w:rsidRPr="00935759" w:rsidRDefault="00935759" w:rsidP="00935759">
      <w:pPr>
        <w:spacing w:after="0" w:line="240" w:lineRule="auto"/>
        <w:ind w:left="720"/>
        <w:jc w:val="both"/>
        <w:rPr>
          <w:rFonts w:ascii="Calibri" w:eastAsia="Times New Roman" w:hAnsi="Calibri" w:cs="Times New Roman"/>
          <w:color w:val="000000"/>
          <w:lang w:val="bs-Cyrl-BA"/>
        </w:rPr>
      </w:pPr>
      <w:r w:rsidRPr="00935759">
        <w:rPr>
          <w:rFonts w:ascii="Calibri" w:eastAsia="Times New Roman" w:hAnsi="Calibri" w:cs="Times New Roman"/>
          <w:color w:val="000000"/>
          <w:lang w:val="bs-Cyrl-BA"/>
        </w:rPr>
        <w:t xml:space="preserve">ђ) да је агенцији у периоду важења лиценце два пута у року од годину дана изречена новчана казна за прекршај због неизвршавања обавеза из чл. 25., 26., 27. и 32. закона и </w:t>
      </w:r>
    </w:p>
    <w:p w14:paraId="74980FF2" w14:textId="77777777" w:rsidR="00935759" w:rsidRPr="00935759" w:rsidRDefault="00935759" w:rsidP="00935759">
      <w:pPr>
        <w:spacing w:after="0" w:line="240" w:lineRule="auto"/>
        <w:ind w:firstLine="720"/>
        <w:jc w:val="both"/>
        <w:rPr>
          <w:rFonts w:ascii="Calibri" w:eastAsia="Times New Roman" w:hAnsi="Calibri" w:cs="Times New Roman"/>
          <w:color w:val="000000"/>
          <w:lang w:val="sr-Cyrl-CS"/>
        </w:rPr>
      </w:pPr>
      <w:r w:rsidRPr="00935759">
        <w:rPr>
          <w:rFonts w:ascii="Calibri" w:eastAsia="Times New Roman" w:hAnsi="Calibri" w:cs="Times New Roman"/>
          <w:color w:val="000000"/>
          <w:lang w:val="bs-Cyrl-BA"/>
        </w:rPr>
        <w:t>е) да је лиценца издата на основу неистинитих података.</w:t>
      </w:r>
    </w:p>
    <w:p w14:paraId="08A89D45" w14:textId="77777777" w:rsidR="00935759" w:rsidRPr="00935759" w:rsidRDefault="00935759" w:rsidP="00032FDD">
      <w:pPr>
        <w:numPr>
          <w:ilvl w:val="0"/>
          <w:numId w:val="43"/>
        </w:numPr>
        <w:spacing w:after="0" w:line="240" w:lineRule="auto"/>
        <w:jc w:val="both"/>
        <w:rPr>
          <w:rFonts w:ascii="Calibri" w:eastAsia="Times New Roman" w:hAnsi="Calibri" w:cs="Times New Roman"/>
          <w:color w:val="000000"/>
          <w:lang w:val="sr-Cyrl-CS"/>
        </w:rPr>
      </w:pPr>
      <w:r w:rsidRPr="00935759">
        <w:rPr>
          <w:rFonts w:ascii="Calibri" w:eastAsia="Times New Roman" w:hAnsi="Calibri" w:cs="Times New Roman"/>
          <w:bCs/>
          <w:color w:val="000000"/>
          <w:lang w:val="sr-Cyrl-CS"/>
        </w:rPr>
        <w:t>Агенција којој је одузета</w:t>
      </w:r>
      <w:r w:rsidRPr="00935759">
        <w:rPr>
          <w:rFonts w:ascii="Calibri" w:eastAsia="Times New Roman" w:hAnsi="Calibri" w:cs="Times New Roman"/>
          <w:color w:val="000000"/>
          <w:lang w:val="sr-Cyrl-CS"/>
        </w:rPr>
        <w:t xml:space="preserve"> лиценца не може да поднесе захтјев министарству за добијање лиценце прије истека рока од четири (4) године од дана пријема рјешења о одузимању лиценце.</w:t>
      </w:r>
    </w:p>
    <w:p w14:paraId="605E6428" w14:textId="77777777" w:rsidR="007A4BD5" w:rsidRDefault="007A4BD5" w:rsidP="00F4018D">
      <w:pPr>
        <w:pStyle w:val="NoSpacing"/>
        <w:jc w:val="both"/>
        <w:rPr>
          <w:lang w:val="sr-Latn-BA"/>
        </w:rPr>
      </w:pPr>
    </w:p>
    <w:p w14:paraId="74795A0C" w14:textId="77777777" w:rsidR="00C85FC4" w:rsidRPr="00C85FC4" w:rsidRDefault="00C85FC4" w:rsidP="00F4018D">
      <w:pPr>
        <w:pStyle w:val="NoSpacing"/>
        <w:jc w:val="both"/>
        <w:rPr>
          <w:lang w:val="sr-Latn-BA"/>
        </w:rPr>
      </w:pPr>
    </w:p>
    <w:p w14:paraId="04585BE0" w14:textId="77777777" w:rsidR="00771D90" w:rsidRDefault="00771D90" w:rsidP="00F4018D">
      <w:pPr>
        <w:pStyle w:val="NoSpacing"/>
        <w:jc w:val="both"/>
        <w:rPr>
          <w:lang w:val="sr-Cyrl-BA"/>
        </w:rPr>
      </w:pPr>
    </w:p>
    <w:p w14:paraId="4D41A0C4" w14:textId="77777777" w:rsidR="00984627" w:rsidRDefault="00984627" w:rsidP="00984627">
      <w:pPr>
        <w:pStyle w:val="NoSpacing"/>
        <w:jc w:val="both"/>
        <w:rPr>
          <w:b/>
          <w:lang w:val="sr-Cyrl-BA"/>
        </w:rPr>
      </w:pPr>
      <w:r w:rsidRPr="00771D90">
        <w:rPr>
          <w:b/>
          <w:lang w:val="sr-Cyrl-BA"/>
        </w:rPr>
        <w:t xml:space="preserve">ИСПУЊЕНОСТ ПРОПИСАНИХ УСЛОВА У </w:t>
      </w:r>
      <w:r>
        <w:rPr>
          <w:b/>
          <w:lang w:val="sr-Cyrl-BA"/>
        </w:rPr>
        <w:t>ОБЛАСТИ ЗАШТИТЕ И ЗДРАВЉ</w:t>
      </w:r>
      <w:r w:rsidRPr="00771D90">
        <w:rPr>
          <w:b/>
          <w:lang w:val="sr-Cyrl-BA"/>
        </w:rPr>
        <w:t>А НА РАДУ</w:t>
      </w:r>
    </w:p>
    <w:p w14:paraId="69C166FA" w14:textId="77777777" w:rsidR="00984627" w:rsidRDefault="00984627" w:rsidP="00984627">
      <w:pPr>
        <w:pStyle w:val="NoSpacing"/>
        <w:jc w:val="both"/>
      </w:pPr>
      <w:r w:rsidRPr="00662CB3">
        <w:t>Закон о заштити на</w:t>
      </w:r>
      <w:r w:rsidRPr="00662CB3">
        <w:rPr>
          <w:lang w:val="sr-Cyrl-BA"/>
        </w:rPr>
        <w:t xml:space="preserve"> </w:t>
      </w:r>
      <w:r w:rsidRPr="00662CB3">
        <w:t>раду (“Службени гласник</w:t>
      </w:r>
      <w:r>
        <w:t xml:space="preserve"> Републике Српске”, број 1/08</w:t>
      </w:r>
      <w:r>
        <w:rPr>
          <w:lang w:val="sr-Cyrl-BA"/>
        </w:rPr>
        <w:t>, 13/10</w:t>
      </w:r>
      <w:r>
        <w:t>)</w:t>
      </w:r>
    </w:p>
    <w:p w14:paraId="3B98749D" w14:textId="77777777" w:rsidR="00984627" w:rsidRPr="00662CB3" w:rsidRDefault="00984627" w:rsidP="00984627">
      <w:pPr>
        <w:pStyle w:val="NoSpacing"/>
        <w:jc w:val="both"/>
        <w:rPr>
          <w:lang w:val="sr-Cyrl-BA"/>
        </w:rPr>
      </w:pPr>
      <w:r w:rsidRPr="00662CB3">
        <w:t>Правилник</w:t>
      </w:r>
      <w:r w:rsidRPr="00662CB3">
        <w:rPr>
          <w:lang w:val="sr-Cyrl-BA"/>
        </w:rPr>
        <w:t xml:space="preserve"> </w:t>
      </w:r>
      <w:r w:rsidRPr="00662CB3">
        <w:t>о висини трошкова поступка утврђивања</w:t>
      </w:r>
      <w:r w:rsidRPr="00662CB3">
        <w:rPr>
          <w:lang w:val="sr-Cyrl-BA"/>
        </w:rPr>
        <w:t xml:space="preserve"> </w:t>
      </w:r>
      <w:r w:rsidRPr="00662CB3">
        <w:t>испуњености прописаних услова у области</w:t>
      </w:r>
      <w:r w:rsidRPr="00662CB3">
        <w:rPr>
          <w:lang w:val="sr-Cyrl-BA"/>
        </w:rPr>
        <w:t xml:space="preserve"> </w:t>
      </w:r>
      <w:r w:rsidRPr="00662CB3">
        <w:t>за</w:t>
      </w:r>
      <w:r w:rsidRPr="00662CB3">
        <w:rPr>
          <w:lang w:val="sr-Cyrl-BA"/>
        </w:rPr>
        <w:t>ш</w:t>
      </w:r>
      <w:r w:rsidRPr="00662CB3">
        <w:t>тите и здравља на раду</w:t>
      </w:r>
      <w:r>
        <w:rPr>
          <w:lang w:val="sr-Cyrl-BA"/>
        </w:rPr>
        <w:t xml:space="preserve"> </w:t>
      </w:r>
      <w:r w:rsidRPr="00662CB3">
        <w:t>(“Службени гласник</w:t>
      </w:r>
      <w:r>
        <w:t xml:space="preserve"> Републике Српске”, број </w:t>
      </w:r>
      <w:r>
        <w:rPr>
          <w:lang w:val="sr-Cyrl-BA"/>
        </w:rPr>
        <w:t>67</w:t>
      </w:r>
      <w:r>
        <w:t>/08)</w:t>
      </w:r>
    </w:p>
    <w:p w14:paraId="62BE852C" w14:textId="578BC930" w:rsidR="00984627" w:rsidRPr="00771D90" w:rsidRDefault="00984627" w:rsidP="00984627">
      <w:pPr>
        <w:pStyle w:val="NoSpacing"/>
        <w:jc w:val="both"/>
        <w:rPr>
          <w:b/>
          <w:lang w:val="sr-Cyrl-BA"/>
        </w:rPr>
      </w:pPr>
      <w:r>
        <w:rPr>
          <w:lang w:val="bs-Cyrl-BA"/>
        </w:rPr>
        <w:t>Правилник</w:t>
      </w:r>
      <w:r w:rsidRPr="0059202E">
        <w:rPr>
          <w:lang w:val="bs-Cyrl-BA"/>
        </w:rPr>
        <w:t xml:space="preserve"> о поступку утврђивања прописаних услова у области заштите и здравља на раду („Службен</w:t>
      </w:r>
      <w:r>
        <w:rPr>
          <w:lang w:val="bs-Cyrl-BA"/>
        </w:rPr>
        <w:t xml:space="preserve">и гласник Републике Српске“, број </w:t>
      </w:r>
      <w:r w:rsidR="00922ADC">
        <w:rPr>
          <w:lang w:val="bs-Cyrl-BA"/>
        </w:rPr>
        <w:t>70/08</w:t>
      </w:r>
      <w:r w:rsidR="00922ADC">
        <w:rPr>
          <w:lang w:val="sr-Latn-BA"/>
        </w:rPr>
        <w:t>,</w:t>
      </w:r>
      <w:r w:rsidRPr="0059202E">
        <w:rPr>
          <w:lang w:val="bs-Cyrl-BA"/>
        </w:rPr>
        <w:t xml:space="preserve"> 58/11)</w:t>
      </w:r>
    </w:p>
    <w:p w14:paraId="4207D688" w14:textId="77777777" w:rsidR="00984627" w:rsidRDefault="00984627" w:rsidP="00984627">
      <w:pPr>
        <w:pStyle w:val="NoSpacing"/>
        <w:jc w:val="both"/>
        <w:rPr>
          <w:lang w:val="sr-Cyrl-BA"/>
        </w:rPr>
      </w:pPr>
    </w:p>
    <w:p w14:paraId="41BDE850" w14:textId="77777777" w:rsidR="00984627" w:rsidRDefault="00984627" w:rsidP="00032FDD">
      <w:pPr>
        <w:pStyle w:val="NoSpacing"/>
        <w:numPr>
          <w:ilvl w:val="0"/>
          <w:numId w:val="48"/>
        </w:numPr>
        <w:ind w:left="720"/>
        <w:jc w:val="both"/>
        <w:rPr>
          <w:lang w:val="bs-Cyrl-BA"/>
        </w:rPr>
      </w:pPr>
      <w:r w:rsidRPr="0059202E">
        <w:rPr>
          <w:lang w:val="bs-Cyrl-BA"/>
        </w:rPr>
        <w:t>Закон</w:t>
      </w:r>
      <w:r w:rsidRPr="0059202E">
        <w:rPr>
          <w:lang w:val="sr-Cyrl-BA"/>
        </w:rPr>
        <w:t>ом</w:t>
      </w:r>
      <w:r w:rsidRPr="0059202E">
        <w:rPr>
          <w:lang w:val="bs-Cyrl-BA"/>
        </w:rPr>
        <w:t xml:space="preserve"> о заштити на раду прописано је да испуњеност прописаних услова из области заштите и зравља на раду за привредна друштва и предузетнике утврђује Министарство </w:t>
      </w:r>
      <w:r w:rsidRPr="0059202E">
        <w:rPr>
          <w:lang w:val="bs-Cyrl-BA"/>
        </w:rPr>
        <w:lastRenderedPageBreak/>
        <w:t xml:space="preserve">рада и борачко-инвалидске заштите </w:t>
      </w:r>
      <w:r>
        <w:rPr>
          <w:lang w:val="bs-Cyrl-BA"/>
        </w:rPr>
        <w:t>на захтјев послодавца, након</w:t>
      </w:r>
      <w:r w:rsidRPr="0059202E">
        <w:rPr>
          <w:lang w:val="bs-Cyrl-BA"/>
        </w:rPr>
        <w:t xml:space="preserve"> отпочињања дјелатности.</w:t>
      </w:r>
    </w:p>
    <w:p w14:paraId="2D8614CA" w14:textId="77777777" w:rsidR="00984627" w:rsidRDefault="00984627" w:rsidP="00032FDD">
      <w:pPr>
        <w:pStyle w:val="NoSpacing"/>
        <w:numPr>
          <w:ilvl w:val="0"/>
          <w:numId w:val="48"/>
        </w:numPr>
        <w:ind w:left="720"/>
        <w:jc w:val="both"/>
        <w:rPr>
          <w:lang w:val="bs-Cyrl-BA"/>
        </w:rPr>
      </w:pPr>
      <w:r w:rsidRPr="0059202E">
        <w:rPr>
          <w:lang w:val="bs-Cyrl-BA"/>
        </w:rPr>
        <w:t>Правилником о поступку утврђивања прописаних услова у области заштите и здравља на раду прописани су услови за доно</w:t>
      </w:r>
      <w:r>
        <w:rPr>
          <w:lang w:val="bs-Cyrl-BA"/>
        </w:rPr>
        <w:t>шење рјешења</w:t>
      </w:r>
      <w:r w:rsidRPr="0059202E">
        <w:rPr>
          <w:lang w:val="bs-Cyrl-BA"/>
        </w:rPr>
        <w:t xml:space="preserve"> о испуњености прописаних услова из области заштите и здраваља на раду.</w:t>
      </w:r>
    </w:p>
    <w:p w14:paraId="0BD8470D" w14:textId="77777777" w:rsidR="00984627" w:rsidRDefault="00984627" w:rsidP="00984627">
      <w:pPr>
        <w:pStyle w:val="NoSpacing"/>
        <w:ind w:left="720"/>
        <w:jc w:val="both"/>
        <w:rPr>
          <w:lang w:val="sr-Cyrl-BA"/>
        </w:rPr>
      </w:pPr>
    </w:p>
    <w:p w14:paraId="032A8402" w14:textId="77777777" w:rsidR="00984627" w:rsidRPr="00067F94" w:rsidRDefault="00984627" w:rsidP="00032FDD">
      <w:pPr>
        <w:pStyle w:val="NoSpacing"/>
        <w:numPr>
          <w:ilvl w:val="0"/>
          <w:numId w:val="40"/>
        </w:numPr>
        <w:jc w:val="both"/>
        <w:rPr>
          <w:lang w:val="sr-Cyrl-BA"/>
        </w:rPr>
      </w:pPr>
      <w:r w:rsidRPr="006C4982">
        <w:rPr>
          <w:lang w:val="sr-Cyrl-BA"/>
        </w:rPr>
        <w:t>П</w:t>
      </w:r>
      <w:r w:rsidRPr="00B06417">
        <w:t>редузетници, уз захтјев за утврђивање испуњености услова из области заштите и здравља на раду,</w:t>
      </w:r>
      <w:r w:rsidRPr="00662CB3">
        <w:t xml:space="preserve"> </w:t>
      </w:r>
      <w:r w:rsidRPr="00295F01">
        <w:rPr>
          <w:lang w:val="bs-Cyrl-BA"/>
        </w:rPr>
        <w:t>уколико запошљавају</w:t>
      </w:r>
      <w:r>
        <w:rPr>
          <w:b/>
          <w:lang w:val="bs-Cyrl-BA"/>
        </w:rPr>
        <w:t xml:space="preserve"> </w:t>
      </w:r>
      <w:r w:rsidRPr="000F303D">
        <w:rPr>
          <w:b/>
        </w:rPr>
        <w:t xml:space="preserve">до десет </w:t>
      </w:r>
      <w:r w:rsidRPr="000F303D">
        <w:rPr>
          <w:b/>
          <w:lang w:val="sr-Cyrl-BA"/>
        </w:rPr>
        <w:t xml:space="preserve">(10) </w:t>
      </w:r>
      <w:r w:rsidRPr="000F303D">
        <w:rPr>
          <w:b/>
        </w:rPr>
        <w:t>радника</w:t>
      </w:r>
      <w:r w:rsidRPr="00662CB3">
        <w:rPr>
          <w:lang w:val="sr-Cyrl-BA"/>
        </w:rPr>
        <w:t xml:space="preserve"> </w:t>
      </w:r>
      <w:r>
        <w:rPr>
          <w:lang w:val="sr-Cyrl-BA"/>
        </w:rPr>
        <w:t>достављају сљедећу документацију:</w:t>
      </w:r>
    </w:p>
    <w:p w14:paraId="111702BE" w14:textId="77777777" w:rsidR="00984627" w:rsidRDefault="00984627" w:rsidP="00984627">
      <w:pPr>
        <w:pStyle w:val="NoSpacing"/>
        <w:ind w:left="720"/>
        <w:jc w:val="both"/>
        <w:rPr>
          <w:lang w:val="sr-Cyrl-BA"/>
        </w:rPr>
      </w:pPr>
      <w:r>
        <w:rPr>
          <w:lang w:val="sr-Cyrl-BA"/>
        </w:rPr>
        <w:t xml:space="preserve">а) захтјев Министарству </w:t>
      </w:r>
      <w:r w:rsidRPr="002A163F">
        <w:t>рада и борачко-инвалидске заштите</w:t>
      </w:r>
    </w:p>
    <w:p w14:paraId="3AD0E77A" w14:textId="77777777" w:rsidR="00984627" w:rsidRDefault="00984627" w:rsidP="00984627">
      <w:pPr>
        <w:pStyle w:val="NoSpacing"/>
        <w:ind w:left="720"/>
        <w:jc w:val="both"/>
        <w:rPr>
          <w:lang w:val="sr-Cyrl-BA"/>
        </w:rPr>
      </w:pPr>
      <w:r>
        <w:rPr>
          <w:lang w:val="sr-Cyrl-BA"/>
        </w:rPr>
        <w:t xml:space="preserve">б) овјерена изјава о </w:t>
      </w:r>
      <w:r w:rsidRPr="00662CB3">
        <w:rPr>
          <w:lang w:val="sr-Cyrl-BA"/>
        </w:rPr>
        <w:t>испуњеност</w:t>
      </w:r>
      <w:r>
        <w:rPr>
          <w:lang w:val="sr-Cyrl-BA"/>
        </w:rPr>
        <w:t>и</w:t>
      </w:r>
      <w:r w:rsidRPr="00662CB3">
        <w:rPr>
          <w:lang w:val="sr-Cyrl-BA"/>
        </w:rPr>
        <w:t xml:space="preserve"> прописаних услова у области заштите и здравља на раду</w:t>
      </w:r>
    </w:p>
    <w:p w14:paraId="7B4D037E" w14:textId="3A50E545" w:rsidR="00984627" w:rsidRDefault="00984627" w:rsidP="00984627">
      <w:pPr>
        <w:pStyle w:val="NoSpacing"/>
        <w:ind w:left="720"/>
        <w:jc w:val="both"/>
        <w:rPr>
          <w:lang w:val="sr-Cyrl-CS"/>
        </w:rPr>
      </w:pPr>
      <w:r>
        <w:rPr>
          <w:lang w:val="sr-Cyrl-BA"/>
        </w:rPr>
        <w:t xml:space="preserve">в) </w:t>
      </w:r>
      <w:r w:rsidRPr="008B3392">
        <w:rPr>
          <w:lang w:val="sr-Cyrl-CS"/>
        </w:rPr>
        <w:t>доказ о упи</w:t>
      </w:r>
      <w:r w:rsidR="000F677A">
        <w:rPr>
          <w:lang w:val="sr-Cyrl-CS"/>
        </w:rPr>
        <w:t>су у регистар надлежног органа.</w:t>
      </w:r>
    </w:p>
    <w:p w14:paraId="1526CB3F" w14:textId="77777777" w:rsidR="00984627" w:rsidRPr="00A16628" w:rsidRDefault="00984627" w:rsidP="00984627">
      <w:pPr>
        <w:pStyle w:val="NoSpacing"/>
        <w:ind w:left="720"/>
        <w:jc w:val="both"/>
        <w:rPr>
          <w:lang w:val="sr-Cyrl-BA"/>
        </w:rPr>
      </w:pPr>
    </w:p>
    <w:p w14:paraId="0C4FFB1E" w14:textId="77777777" w:rsidR="00984627" w:rsidRPr="00F01951" w:rsidRDefault="00984627" w:rsidP="00032FDD">
      <w:pPr>
        <w:pStyle w:val="NoSpacing"/>
        <w:numPr>
          <w:ilvl w:val="0"/>
          <w:numId w:val="40"/>
        </w:numPr>
        <w:jc w:val="both"/>
        <w:rPr>
          <w:lang w:val="sr-Cyrl-CS"/>
        </w:rPr>
      </w:pPr>
      <w:r>
        <w:rPr>
          <w:lang w:val="sr-Cyrl-BA"/>
        </w:rPr>
        <w:t xml:space="preserve">Уколико привредни субјекат запошљава </w:t>
      </w:r>
      <w:r w:rsidRPr="00295F01">
        <w:rPr>
          <w:b/>
          <w:lang w:val="sr-Cyrl-BA"/>
        </w:rPr>
        <w:t xml:space="preserve">више од </w:t>
      </w:r>
      <w:r w:rsidRPr="00295F01">
        <w:rPr>
          <w:b/>
        </w:rPr>
        <w:t xml:space="preserve">десет </w:t>
      </w:r>
      <w:r w:rsidRPr="00295F01">
        <w:rPr>
          <w:b/>
          <w:lang w:val="sr-Cyrl-BA"/>
        </w:rPr>
        <w:t>(10) радника</w:t>
      </w:r>
      <w:r>
        <w:rPr>
          <w:lang w:val="sr-Cyrl-BA"/>
        </w:rPr>
        <w:t xml:space="preserve"> тада је неопходно, уз захтјев, доставити:</w:t>
      </w:r>
    </w:p>
    <w:p w14:paraId="73616F75" w14:textId="77777777" w:rsidR="00984627" w:rsidRPr="00F47C5C" w:rsidRDefault="00984627" w:rsidP="00984627">
      <w:pPr>
        <w:pStyle w:val="NoSpacing"/>
        <w:ind w:left="720"/>
        <w:jc w:val="both"/>
        <w:rPr>
          <w:lang w:val="sr-Cyrl-CS"/>
        </w:rPr>
      </w:pPr>
      <w:r w:rsidRPr="00F47C5C">
        <w:rPr>
          <w:lang w:val="sr-Cyrl-CS"/>
        </w:rPr>
        <w:t>а)</w:t>
      </w:r>
      <w:r w:rsidRPr="00F47C5C">
        <w:rPr>
          <w:rFonts w:eastAsia="Times New Roman" w:cs="Times New Roman"/>
          <w:sz w:val="24"/>
          <w:szCs w:val="24"/>
          <w:lang w:val="sr-Cyrl-CS"/>
        </w:rPr>
        <w:t xml:space="preserve"> </w:t>
      </w:r>
      <w:r w:rsidRPr="008B3392">
        <w:rPr>
          <w:rFonts w:eastAsia="Times New Roman" w:cs="Times New Roman"/>
          <w:sz w:val="24"/>
          <w:szCs w:val="24"/>
          <w:lang w:val="sr-Cyrl-CS"/>
        </w:rPr>
        <w:t>доказ о упису у регистар надлежног органа,</w:t>
      </w:r>
    </w:p>
    <w:p w14:paraId="7BFDD93B" w14:textId="77777777" w:rsidR="00984627" w:rsidRPr="00830D9D" w:rsidRDefault="00984627" w:rsidP="00984627">
      <w:pPr>
        <w:pStyle w:val="NoSpacing"/>
        <w:ind w:left="720"/>
        <w:jc w:val="both"/>
        <w:rPr>
          <w:lang w:val="sr-Cyrl-CS"/>
        </w:rPr>
      </w:pPr>
      <w:r>
        <w:rPr>
          <w:lang w:val="sr-Cyrl-BA"/>
        </w:rPr>
        <w:t>б) у</w:t>
      </w:r>
      <w:r w:rsidRPr="00830D9D">
        <w:rPr>
          <w:lang w:val="sr-Cyrl-CS"/>
        </w:rPr>
        <w:t>потребне дозволе за објекте,</w:t>
      </w:r>
    </w:p>
    <w:p w14:paraId="5483A4D8" w14:textId="77777777" w:rsidR="00984627" w:rsidRPr="00830D9D" w:rsidRDefault="00984627" w:rsidP="00984627">
      <w:pPr>
        <w:pStyle w:val="NoSpacing"/>
        <w:ind w:left="720"/>
        <w:jc w:val="both"/>
        <w:rPr>
          <w:lang w:val="sr-Cyrl-CS"/>
        </w:rPr>
      </w:pPr>
      <w:r>
        <w:rPr>
          <w:lang w:val="sr-Cyrl-CS"/>
        </w:rPr>
        <w:t>в) з</w:t>
      </w:r>
      <w:r w:rsidRPr="00830D9D">
        <w:rPr>
          <w:lang w:val="sr-Cyrl-CS"/>
        </w:rPr>
        <w:t>аписник о прегледу и испитивању опреме за рад са употребним дозволама за исте,</w:t>
      </w:r>
    </w:p>
    <w:p w14:paraId="5957C869" w14:textId="77777777" w:rsidR="00984627" w:rsidRPr="00830D9D" w:rsidRDefault="00984627" w:rsidP="00984627">
      <w:pPr>
        <w:pStyle w:val="NoSpacing"/>
        <w:ind w:left="720"/>
        <w:jc w:val="both"/>
        <w:rPr>
          <w:lang w:val="sr-Cyrl-CS"/>
        </w:rPr>
      </w:pPr>
      <w:r>
        <w:rPr>
          <w:lang w:val="sr-Cyrl-CS"/>
        </w:rPr>
        <w:t>г) з</w:t>
      </w:r>
      <w:r w:rsidRPr="00830D9D">
        <w:rPr>
          <w:lang w:val="sr-Cyrl-CS"/>
        </w:rPr>
        <w:t>аписник о испитивањима услова радне средине,</w:t>
      </w:r>
    </w:p>
    <w:p w14:paraId="17B04B19" w14:textId="77777777" w:rsidR="00984627" w:rsidRPr="00830D9D" w:rsidRDefault="00984627" w:rsidP="00984627">
      <w:pPr>
        <w:pStyle w:val="NoSpacing"/>
        <w:ind w:left="720"/>
        <w:jc w:val="both"/>
      </w:pPr>
      <w:r>
        <w:rPr>
          <w:lang w:val="sr-Cyrl-CS"/>
        </w:rPr>
        <w:t>д) а</w:t>
      </w:r>
      <w:r w:rsidRPr="00830D9D">
        <w:rPr>
          <w:lang w:val="sr-Cyrl-CS"/>
        </w:rPr>
        <w:t>кт о процјени ризика (материјална или електронска форма-ЦД),</w:t>
      </w:r>
    </w:p>
    <w:p w14:paraId="613DC796" w14:textId="77777777" w:rsidR="00984627" w:rsidRPr="00830D9D" w:rsidRDefault="00984627" w:rsidP="00984627">
      <w:pPr>
        <w:pStyle w:val="NoSpacing"/>
        <w:ind w:left="720"/>
        <w:jc w:val="both"/>
      </w:pPr>
      <w:r>
        <w:rPr>
          <w:lang w:val="sr-Cyrl-CS"/>
        </w:rPr>
        <w:t>ђ) з</w:t>
      </w:r>
      <w:r w:rsidRPr="00830D9D">
        <w:rPr>
          <w:lang w:val="sr-Cyrl-CS"/>
        </w:rPr>
        <w:t>аписник о испитивањима електро и громобранских инсталација и уземљења</w:t>
      </w:r>
      <w:r w:rsidRPr="00830D9D">
        <w:t>,</w:t>
      </w:r>
    </w:p>
    <w:p w14:paraId="1A1EA69A" w14:textId="77777777" w:rsidR="00984627" w:rsidRPr="00830D9D" w:rsidRDefault="00984627" w:rsidP="00984627">
      <w:pPr>
        <w:pStyle w:val="NoSpacing"/>
        <w:ind w:left="720"/>
        <w:jc w:val="both"/>
      </w:pPr>
      <w:r>
        <w:rPr>
          <w:lang w:val="sr-Cyrl-CS"/>
        </w:rPr>
        <w:t>е) з</w:t>
      </w:r>
      <w:r w:rsidRPr="00830D9D">
        <w:rPr>
          <w:lang w:val="sr-Cyrl-CS"/>
        </w:rPr>
        <w:t>писник о оспособљености радника за безбједан и здрав рад,</w:t>
      </w:r>
    </w:p>
    <w:p w14:paraId="24EA2502" w14:textId="77777777" w:rsidR="00984627" w:rsidRPr="00830D9D" w:rsidRDefault="00984627" w:rsidP="00984627">
      <w:pPr>
        <w:pStyle w:val="NoSpacing"/>
        <w:ind w:left="720"/>
        <w:jc w:val="both"/>
      </w:pPr>
      <w:r>
        <w:rPr>
          <w:lang w:val="sr-Cyrl-CS"/>
        </w:rPr>
        <w:t>ж) з</w:t>
      </w:r>
      <w:r w:rsidRPr="00830D9D">
        <w:rPr>
          <w:lang w:val="sr-Cyrl-CS"/>
        </w:rPr>
        <w:t>аписник о оспособљености радника за пружање прве помоћи,</w:t>
      </w:r>
    </w:p>
    <w:p w14:paraId="459A8702" w14:textId="77777777" w:rsidR="00984627" w:rsidRPr="00830D9D" w:rsidRDefault="00984627" w:rsidP="00984627">
      <w:pPr>
        <w:pStyle w:val="NoSpacing"/>
        <w:ind w:left="720"/>
        <w:jc w:val="both"/>
      </w:pPr>
      <w:r>
        <w:rPr>
          <w:lang w:val="sr-Cyrl-CS"/>
        </w:rPr>
        <w:t>з) з</w:t>
      </w:r>
      <w:r w:rsidRPr="00830D9D">
        <w:rPr>
          <w:lang w:val="sr-Cyrl-CS"/>
        </w:rPr>
        <w:t>аписник о испитивањима противпожарних апарата и хидрантске мреже,</w:t>
      </w:r>
    </w:p>
    <w:p w14:paraId="543A23ED" w14:textId="77777777" w:rsidR="00984627" w:rsidRPr="00830D9D" w:rsidRDefault="00984627" w:rsidP="00984627">
      <w:pPr>
        <w:pStyle w:val="NoSpacing"/>
        <w:ind w:left="720"/>
        <w:jc w:val="both"/>
      </w:pPr>
      <w:r>
        <w:rPr>
          <w:lang w:val="sr-Cyrl-CS"/>
        </w:rPr>
        <w:t>и) а</w:t>
      </w:r>
      <w:r w:rsidRPr="00830D9D">
        <w:rPr>
          <w:lang w:val="sr-Cyrl-CS"/>
        </w:rPr>
        <w:t>тест о испитивањима трафо станице, уговор о одржавању трафо станице (уколико је у својини послодавца),</w:t>
      </w:r>
    </w:p>
    <w:p w14:paraId="558130E2" w14:textId="77777777" w:rsidR="00984627" w:rsidRPr="00830D9D" w:rsidRDefault="00984627" w:rsidP="00984627">
      <w:pPr>
        <w:pStyle w:val="NoSpacing"/>
        <w:ind w:left="720"/>
        <w:jc w:val="both"/>
      </w:pPr>
      <w:r>
        <w:rPr>
          <w:lang w:val="sr-Cyrl-CS"/>
        </w:rPr>
        <w:t>ј) уг</w:t>
      </w:r>
      <w:r w:rsidRPr="00830D9D">
        <w:rPr>
          <w:lang w:val="sr-Cyrl-CS"/>
        </w:rPr>
        <w:t>овор о обављању послова заштите и здравља на раду,</w:t>
      </w:r>
    </w:p>
    <w:p w14:paraId="583D3C9F" w14:textId="4C785D1C" w:rsidR="00984627" w:rsidRDefault="00984627" w:rsidP="00984627">
      <w:pPr>
        <w:pStyle w:val="NoSpacing"/>
        <w:ind w:left="720"/>
        <w:jc w:val="both"/>
        <w:rPr>
          <w:lang w:val="sr-Cyrl-CS"/>
        </w:rPr>
      </w:pPr>
      <w:r>
        <w:rPr>
          <w:lang w:val="sr-Cyrl-CS"/>
        </w:rPr>
        <w:t>к) е</w:t>
      </w:r>
      <w:r w:rsidRPr="00830D9D">
        <w:rPr>
          <w:lang w:val="sr-Cyrl-CS"/>
        </w:rPr>
        <w:t>виденције у области заштите на раду у складу са чланом 53. Закона о заштити на раду</w:t>
      </w:r>
      <w:r w:rsidR="000F677A">
        <w:rPr>
          <w:lang w:val="sr-Cyrl-CS"/>
        </w:rPr>
        <w:t>.</w:t>
      </w:r>
    </w:p>
    <w:p w14:paraId="2A0EFFEC" w14:textId="77777777" w:rsidR="00984627" w:rsidRDefault="00984627" w:rsidP="00984627">
      <w:pPr>
        <w:pStyle w:val="NoSpacing"/>
        <w:ind w:left="720"/>
        <w:jc w:val="both"/>
        <w:rPr>
          <w:lang w:val="sr-Cyrl-CS"/>
        </w:rPr>
      </w:pPr>
    </w:p>
    <w:p w14:paraId="1C7CC346" w14:textId="3542D6DE" w:rsidR="00984627" w:rsidRPr="00D36638" w:rsidRDefault="00984627" w:rsidP="00032FDD">
      <w:pPr>
        <w:pStyle w:val="NoSpacing"/>
        <w:numPr>
          <w:ilvl w:val="0"/>
          <w:numId w:val="40"/>
        </w:numPr>
        <w:jc w:val="both"/>
        <w:rPr>
          <w:lang w:val="sr-Cyrl-CS"/>
        </w:rPr>
      </w:pPr>
      <w:r w:rsidRPr="00D36638">
        <w:rPr>
          <w:lang w:val="sr-Cyrl-CS"/>
        </w:rPr>
        <w:t>Износ трошкова по ставкама:</w:t>
      </w:r>
    </w:p>
    <w:p w14:paraId="795C134B" w14:textId="77777777" w:rsidR="00984627" w:rsidRPr="00D36638" w:rsidRDefault="00984627" w:rsidP="00984627">
      <w:pPr>
        <w:pStyle w:val="NoSpacing"/>
        <w:ind w:left="720"/>
        <w:jc w:val="both"/>
        <w:rPr>
          <w:lang w:val="sr-Cyrl-CS"/>
        </w:rPr>
      </w:pPr>
      <w:r w:rsidRPr="00D36638">
        <w:rPr>
          <w:lang w:val="sr-Cyrl-CS"/>
        </w:rPr>
        <w:t>в) записник о прегледу и испитивању опреме за рад са употребним дозволама за исте</w:t>
      </w:r>
      <w:r w:rsidRPr="00D36638">
        <w:rPr>
          <w:lang w:val="sr-Latn-BA"/>
        </w:rPr>
        <w:t xml:space="preserve"> – oko 30,00 KM </w:t>
      </w:r>
      <w:r w:rsidRPr="00D36638">
        <w:rPr>
          <w:lang w:val="sr-Cyrl-BA"/>
        </w:rPr>
        <w:t>по средству рада</w:t>
      </w:r>
      <w:r w:rsidRPr="00D36638">
        <w:rPr>
          <w:lang w:val="sr-Latn-BA"/>
        </w:rPr>
        <w:t>.</w:t>
      </w:r>
    </w:p>
    <w:p w14:paraId="5C5D0D4B" w14:textId="77777777" w:rsidR="00984627" w:rsidRPr="00D36638" w:rsidRDefault="00984627" w:rsidP="00984627">
      <w:pPr>
        <w:pStyle w:val="NoSpacing"/>
        <w:ind w:left="720"/>
        <w:jc w:val="both"/>
        <w:rPr>
          <w:lang w:val="sr-Cyrl-CS"/>
        </w:rPr>
      </w:pPr>
      <w:r w:rsidRPr="00D36638">
        <w:rPr>
          <w:lang w:val="sr-Cyrl-CS"/>
        </w:rPr>
        <w:t>г) записник о испитивањима услова радне средине</w:t>
      </w:r>
      <w:r w:rsidRPr="00D36638">
        <w:rPr>
          <w:lang w:val="sr-Latn-BA"/>
        </w:rPr>
        <w:t xml:space="preserve"> – oko 20,00 do 25,00 KM </w:t>
      </w:r>
      <w:r w:rsidRPr="00D36638">
        <w:rPr>
          <w:lang w:val="sr-Cyrl-BA"/>
        </w:rPr>
        <w:t>по мјерном мјесту.</w:t>
      </w:r>
    </w:p>
    <w:p w14:paraId="78D3E98F" w14:textId="77777777" w:rsidR="00984627" w:rsidRPr="00D36638" w:rsidRDefault="00984627" w:rsidP="00984627">
      <w:pPr>
        <w:pStyle w:val="NoSpacing"/>
        <w:ind w:left="720"/>
        <w:jc w:val="both"/>
      </w:pPr>
      <w:r w:rsidRPr="00D36638">
        <w:rPr>
          <w:lang w:val="sr-Cyrl-CS"/>
        </w:rPr>
        <w:t>д) акт о процјени ризика (материјална или електронска форма-ЦД) – око 60,00 до 70,00 КМ по радном мјесту.</w:t>
      </w:r>
    </w:p>
    <w:p w14:paraId="74B401B1" w14:textId="77777777" w:rsidR="00984627" w:rsidRPr="00D36638" w:rsidRDefault="00984627" w:rsidP="00984627">
      <w:pPr>
        <w:pStyle w:val="NoSpacing"/>
        <w:ind w:left="720"/>
        <w:jc w:val="both"/>
      </w:pPr>
      <w:r w:rsidRPr="00D36638">
        <w:rPr>
          <w:lang w:val="sr-Cyrl-CS"/>
        </w:rPr>
        <w:t>ђ) записник о испитивањима електро и громобранских инсталација и уземљења – око 200,00 до 500,00 КМ.</w:t>
      </w:r>
    </w:p>
    <w:p w14:paraId="38B1CF20" w14:textId="77777777" w:rsidR="00984627" w:rsidRPr="00D36638" w:rsidRDefault="00984627" w:rsidP="00984627">
      <w:pPr>
        <w:pStyle w:val="NoSpacing"/>
        <w:ind w:left="720"/>
        <w:jc w:val="both"/>
      </w:pPr>
      <w:r w:rsidRPr="00D36638">
        <w:rPr>
          <w:lang w:val="sr-Cyrl-CS"/>
        </w:rPr>
        <w:t>е) зписник о оспособљености радника за безбједан и здрав рад – 15,00 КМ по радном мјесту.</w:t>
      </w:r>
    </w:p>
    <w:p w14:paraId="1863C0CA" w14:textId="77777777" w:rsidR="00984627" w:rsidRPr="00D36638" w:rsidRDefault="00984627" w:rsidP="00984627">
      <w:pPr>
        <w:pStyle w:val="NoSpacing"/>
        <w:ind w:left="720"/>
        <w:jc w:val="both"/>
      </w:pPr>
      <w:r w:rsidRPr="00D36638">
        <w:rPr>
          <w:lang w:val="sr-Cyrl-CS"/>
        </w:rPr>
        <w:t>ж) записник о оспособљености радника за пружање прве помоћи – 80,00 КМ по раднику.</w:t>
      </w:r>
    </w:p>
    <w:p w14:paraId="45E7C7C5" w14:textId="77777777" w:rsidR="00984627" w:rsidRPr="00D36638" w:rsidRDefault="00984627" w:rsidP="00984627">
      <w:pPr>
        <w:pStyle w:val="NoSpacing"/>
        <w:ind w:left="720"/>
        <w:jc w:val="both"/>
      </w:pPr>
      <w:r w:rsidRPr="00D36638">
        <w:rPr>
          <w:lang w:val="sr-Cyrl-CS"/>
        </w:rPr>
        <w:t>з) записник о испитивањима противпожарних апарата и хидрантске мреже – око 5,00 до 8,00 КМ по ПП апарату и 15,00 КМ по хидранту.</w:t>
      </w:r>
    </w:p>
    <w:p w14:paraId="67E7A7DB" w14:textId="77777777" w:rsidR="00984627" w:rsidRPr="00D36638" w:rsidRDefault="00984627" w:rsidP="00984627">
      <w:pPr>
        <w:pStyle w:val="NoSpacing"/>
        <w:ind w:left="720"/>
        <w:jc w:val="both"/>
        <w:rPr>
          <w:lang w:val="sr-Cyrl-BA"/>
        </w:rPr>
      </w:pPr>
      <w:r w:rsidRPr="00D36638">
        <w:rPr>
          <w:lang w:val="sr-Cyrl-CS"/>
        </w:rPr>
        <w:t>и) атест о испитивањима трафо станице, уговор о одржавању трафо станице (уколико је у својини послодавца) – око 3.000,00 до 5.000,00 КМ годишње за најпростије трафо станице</w:t>
      </w:r>
      <w:r w:rsidRPr="00D36638">
        <w:rPr>
          <w:lang w:val="sr-Latn-BA"/>
        </w:rPr>
        <w:t>;</w:t>
      </w:r>
      <w:r w:rsidRPr="00D36638">
        <w:rPr>
          <w:lang w:val="sr-Cyrl-BA"/>
        </w:rPr>
        <w:t xml:space="preserve"> набавка трафо станице износи око 50.000,00 КМ.</w:t>
      </w:r>
    </w:p>
    <w:p w14:paraId="3D1F6DDA" w14:textId="77777777" w:rsidR="00984627" w:rsidRPr="00D36638" w:rsidRDefault="00984627" w:rsidP="00984627">
      <w:pPr>
        <w:pStyle w:val="NoSpacing"/>
        <w:ind w:left="720"/>
        <w:jc w:val="both"/>
        <w:rPr>
          <w:lang w:val="sr-Latn-BA"/>
        </w:rPr>
      </w:pPr>
      <w:r w:rsidRPr="00D36638">
        <w:rPr>
          <w:lang w:val="sr-Cyrl-CS"/>
        </w:rPr>
        <w:t>ј) уговор о обављању послова заштите и здравља на раду – око 100,00 до 150,00 КМ годишње с тим да може и мање уколико су уговором одређене и додатне активности</w:t>
      </w:r>
      <w:r w:rsidRPr="00D36638">
        <w:rPr>
          <w:lang w:val="sr-Latn-BA"/>
        </w:rPr>
        <w:t>.</w:t>
      </w:r>
    </w:p>
    <w:p w14:paraId="79C6103F" w14:textId="77777777" w:rsidR="00984627" w:rsidRPr="00D36638" w:rsidRDefault="00984627" w:rsidP="00984627">
      <w:pPr>
        <w:pStyle w:val="NoSpacing"/>
        <w:ind w:left="720"/>
        <w:jc w:val="both"/>
        <w:rPr>
          <w:lang w:val="sr-Cyrl-CS"/>
        </w:rPr>
      </w:pPr>
    </w:p>
    <w:p w14:paraId="3E6A28BD" w14:textId="77777777" w:rsidR="00984627" w:rsidRPr="007F10EA" w:rsidRDefault="00984627" w:rsidP="00032FDD">
      <w:pPr>
        <w:pStyle w:val="NoSpacing"/>
        <w:numPr>
          <w:ilvl w:val="0"/>
          <w:numId w:val="40"/>
        </w:numPr>
        <w:jc w:val="both"/>
        <w:rPr>
          <w:lang w:val="sr-Cyrl-CS"/>
        </w:rPr>
      </w:pPr>
      <w:r w:rsidRPr="007F10EA">
        <w:rPr>
          <w:lang w:val="sr-Cyrl-CS"/>
        </w:rPr>
        <w:t xml:space="preserve">Министар </w:t>
      </w:r>
      <w:r w:rsidRPr="007F10EA">
        <w:t>Министарства рада и борачко-инвалидске заштите</w:t>
      </w:r>
      <w:r w:rsidRPr="007F10EA">
        <w:rPr>
          <w:lang w:val="sr-Cyrl-BA"/>
        </w:rPr>
        <w:t xml:space="preserve">, </w:t>
      </w:r>
      <w:r w:rsidRPr="007F10EA">
        <w:rPr>
          <w:lang w:val="sr-Cyrl-CS"/>
        </w:rPr>
        <w:t xml:space="preserve">на основу поднесених докумената </w:t>
      </w:r>
      <w:r>
        <w:rPr>
          <w:lang w:val="sr-Cyrl-CS"/>
        </w:rPr>
        <w:t xml:space="preserve">(за привредне субјекте до 10 запослених) </w:t>
      </w:r>
      <w:r w:rsidRPr="007F10EA">
        <w:rPr>
          <w:lang w:val="sr-Cyrl-CS"/>
        </w:rPr>
        <w:t xml:space="preserve">односно </w:t>
      </w:r>
      <w:r>
        <w:rPr>
          <w:lang w:val="sr-Cyrl-CS"/>
        </w:rPr>
        <w:t xml:space="preserve">након </w:t>
      </w:r>
      <w:r w:rsidRPr="007F10EA">
        <w:rPr>
          <w:lang w:val="sr-Cyrl-CS"/>
        </w:rPr>
        <w:t xml:space="preserve">изласка комисије министарства на </w:t>
      </w:r>
      <w:r>
        <w:rPr>
          <w:lang w:val="sr-Cyrl-CS"/>
        </w:rPr>
        <w:t>мјесто обављања дјелатности (за привредне субјекте са више од 10 запослених)</w:t>
      </w:r>
      <w:r w:rsidRPr="007F10EA">
        <w:rPr>
          <w:lang w:val="sr-Cyrl-CS"/>
        </w:rPr>
        <w:t xml:space="preserve">, издаје рјешење о </w:t>
      </w:r>
      <w:r w:rsidRPr="007F10EA">
        <w:rPr>
          <w:lang w:val="sr-Cyrl-BA"/>
        </w:rPr>
        <w:t>испуњености прописаних услова у области заштите и здравља на раду.</w:t>
      </w:r>
    </w:p>
    <w:p w14:paraId="09A9AB36" w14:textId="77777777" w:rsidR="00984627" w:rsidRDefault="00984627" w:rsidP="00032FDD">
      <w:pPr>
        <w:pStyle w:val="NoSpacing"/>
        <w:numPr>
          <w:ilvl w:val="0"/>
          <w:numId w:val="40"/>
        </w:numPr>
        <w:jc w:val="both"/>
        <w:rPr>
          <w:lang w:val="sr-Cyrl-CS"/>
        </w:rPr>
      </w:pPr>
      <w:r>
        <w:rPr>
          <w:lang w:val="sr-Cyrl-CS"/>
        </w:rPr>
        <w:t xml:space="preserve">Комисија Министарства рада и </w:t>
      </w:r>
      <w:r w:rsidRPr="003D4A38">
        <w:rPr>
          <w:lang w:val="bs-Cyrl-BA"/>
        </w:rPr>
        <w:t xml:space="preserve">и борачко-инвалидске заштите </w:t>
      </w:r>
      <w:r>
        <w:rPr>
          <w:lang w:val="bs-Cyrl-BA"/>
        </w:rPr>
        <w:t>може тражити и додатну документацију уколико сматра за неопходно.</w:t>
      </w:r>
    </w:p>
    <w:p w14:paraId="4D19F435" w14:textId="77777777" w:rsidR="00984627" w:rsidRPr="002B10DB" w:rsidRDefault="00984627" w:rsidP="00032FDD">
      <w:pPr>
        <w:pStyle w:val="NoSpacing"/>
        <w:numPr>
          <w:ilvl w:val="0"/>
          <w:numId w:val="40"/>
        </w:numPr>
        <w:jc w:val="both"/>
        <w:rPr>
          <w:lang w:val="sr-Cyrl-CS"/>
        </w:rPr>
      </w:pPr>
      <w:r w:rsidRPr="00A916F8">
        <w:rPr>
          <w:lang w:val="sr-Cyrl-CS"/>
        </w:rPr>
        <w:t xml:space="preserve">Стручне налазе и записнике о испитивањима у области заштите и здравља на раду </w:t>
      </w:r>
      <w:r>
        <w:rPr>
          <w:lang w:val="sr-Cyrl-CS"/>
        </w:rPr>
        <w:t>као и акт о процјени ризика сачињавају</w:t>
      </w:r>
      <w:r w:rsidRPr="00A916F8">
        <w:rPr>
          <w:lang w:val="sr-Cyrl-CS"/>
        </w:rPr>
        <w:t xml:space="preserve"> лиценцирана </w:t>
      </w:r>
      <w:r>
        <w:rPr>
          <w:lang w:val="sr-Cyrl-CS"/>
        </w:rPr>
        <w:t>л</w:t>
      </w:r>
      <w:r w:rsidRPr="00A916F8">
        <w:rPr>
          <w:lang w:val="sr-Cyrl-CS"/>
        </w:rPr>
        <w:t>ица, након обављених прегледа и испитивања опреме за рад и опреме за личну заштиту на раду и испитивања услова радне средине.</w:t>
      </w:r>
    </w:p>
    <w:p w14:paraId="77BA7AEE" w14:textId="77777777" w:rsidR="00984627" w:rsidRPr="000F45B8" w:rsidRDefault="00984627" w:rsidP="00032FDD">
      <w:pPr>
        <w:pStyle w:val="NoSpacing"/>
        <w:numPr>
          <w:ilvl w:val="0"/>
          <w:numId w:val="40"/>
        </w:numPr>
        <w:jc w:val="both"/>
        <w:rPr>
          <w:lang w:val="sr-Cyrl-CS"/>
        </w:rPr>
      </w:pPr>
      <w:r w:rsidRPr="000F45B8">
        <w:rPr>
          <w:lang w:val="sr-Cyrl-CS"/>
        </w:rPr>
        <w:t>За обављање послова за заштиту и здравље на раду и послова одговорног лица полаже се  стручни испит</w:t>
      </w:r>
      <w:r>
        <w:rPr>
          <w:lang w:val="sr-Cyrl-CS"/>
        </w:rPr>
        <w:t xml:space="preserve"> након чега се лицу, а послије три (3) године рада као запослено лице, додјељује лиценца</w:t>
      </w:r>
      <w:r w:rsidRPr="000F45B8">
        <w:rPr>
          <w:lang w:val="sr-Cyrl-CS"/>
        </w:rPr>
        <w:t>.</w:t>
      </w:r>
      <w:r>
        <w:rPr>
          <w:lang w:val="sr-Cyrl-CS"/>
        </w:rPr>
        <w:t xml:space="preserve"> </w:t>
      </w:r>
    </w:p>
    <w:p w14:paraId="480AE8F5" w14:textId="77777777" w:rsidR="00984627" w:rsidRPr="000F45B8" w:rsidRDefault="00984627" w:rsidP="00032FDD">
      <w:pPr>
        <w:pStyle w:val="NoSpacing"/>
        <w:numPr>
          <w:ilvl w:val="0"/>
          <w:numId w:val="40"/>
        </w:numPr>
        <w:jc w:val="both"/>
        <w:rPr>
          <w:lang w:val="sr-Cyrl-CS"/>
        </w:rPr>
      </w:pPr>
      <w:r w:rsidRPr="000F45B8">
        <w:rPr>
          <w:lang w:val="sr-Cyrl-CS"/>
        </w:rPr>
        <w:t>Стручни испит полаже</w:t>
      </w:r>
      <w:r>
        <w:rPr>
          <w:lang w:val="sr-Cyrl-CS"/>
        </w:rPr>
        <w:t xml:space="preserve"> се пред к</w:t>
      </w:r>
      <w:r w:rsidRPr="000F45B8">
        <w:rPr>
          <w:lang w:val="sr-Cyrl-CS"/>
        </w:rPr>
        <w:t>омисијом коју именује министар</w:t>
      </w:r>
      <w:r>
        <w:rPr>
          <w:lang w:val="sr-Cyrl-CS"/>
        </w:rPr>
        <w:t xml:space="preserve"> Министарства рада и борачко-инвалидске заштите</w:t>
      </w:r>
      <w:r w:rsidRPr="000F45B8">
        <w:rPr>
          <w:lang w:val="sr-Cyrl-CS"/>
        </w:rPr>
        <w:t>.</w:t>
      </w:r>
    </w:p>
    <w:p w14:paraId="6597D971" w14:textId="77777777" w:rsidR="00984627" w:rsidRDefault="00984627" w:rsidP="00984627">
      <w:pPr>
        <w:pStyle w:val="NoSpacing"/>
        <w:ind w:left="720"/>
        <w:jc w:val="both"/>
        <w:rPr>
          <w:lang w:val="sr-Cyrl-CS"/>
        </w:rPr>
      </w:pPr>
    </w:p>
    <w:p w14:paraId="0D7DA71C" w14:textId="77777777" w:rsidR="00984627" w:rsidRPr="005438AD" w:rsidRDefault="00984627" w:rsidP="00032FDD">
      <w:pPr>
        <w:pStyle w:val="NoSpacing"/>
        <w:numPr>
          <w:ilvl w:val="0"/>
          <w:numId w:val="40"/>
        </w:numPr>
        <w:jc w:val="both"/>
        <w:rPr>
          <w:lang w:val="sr-Cyrl-CS"/>
        </w:rPr>
      </w:pPr>
      <w:r w:rsidRPr="005438AD">
        <w:rPr>
          <w:lang w:val="sr-Cyrl-CS"/>
        </w:rPr>
        <w:t>Министар  издаје лиценцу:</w:t>
      </w:r>
    </w:p>
    <w:p w14:paraId="28809598" w14:textId="77777777" w:rsidR="00984627" w:rsidRPr="00506DFF" w:rsidRDefault="00984627" w:rsidP="00984627">
      <w:pPr>
        <w:pStyle w:val="NoSpacing"/>
        <w:ind w:left="720"/>
        <w:jc w:val="both"/>
        <w:rPr>
          <w:lang w:val="sr-Cyrl-CS"/>
        </w:rPr>
      </w:pPr>
      <w:r>
        <w:rPr>
          <w:lang w:val="sr-Cyrl-CS"/>
        </w:rPr>
        <w:t xml:space="preserve">а) </w:t>
      </w:r>
      <w:r w:rsidRPr="00506DFF">
        <w:rPr>
          <w:lang w:val="sr-Cyrl-CS"/>
        </w:rPr>
        <w:t>физичком лицу за обављање послова заштите и здравља на раду са завршеном вишом и високом стручном спремом техничке струке,</w:t>
      </w:r>
    </w:p>
    <w:p w14:paraId="67F7B970" w14:textId="77777777" w:rsidR="00984627" w:rsidRPr="00506DFF" w:rsidRDefault="00984627" w:rsidP="00984627">
      <w:pPr>
        <w:pStyle w:val="NoSpacing"/>
        <w:ind w:left="720"/>
        <w:jc w:val="both"/>
        <w:rPr>
          <w:lang w:val="sr-Cyrl-CS"/>
        </w:rPr>
      </w:pPr>
      <w:r>
        <w:rPr>
          <w:lang w:val="sr-Cyrl-CS"/>
        </w:rPr>
        <w:t xml:space="preserve">б) </w:t>
      </w:r>
      <w:r w:rsidRPr="00506DFF">
        <w:rPr>
          <w:lang w:val="sr-Cyrl-CS"/>
        </w:rPr>
        <w:t>одговорном лицу у правном лицу за обављање прегледа и испитивања опреме за рад и потписивање стручних налаза,</w:t>
      </w:r>
    </w:p>
    <w:p w14:paraId="2591F9FF" w14:textId="77777777" w:rsidR="00984627" w:rsidRPr="00506DFF" w:rsidRDefault="00984627" w:rsidP="00984627">
      <w:pPr>
        <w:pStyle w:val="NoSpacing"/>
        <w:ind w:left="720"/>
        <w:jc w:val="both"/>
        <w:rPr>
          <w:lang w:val="sr-Cyrl-CS"/>
        </w:rPr>
      </w:pPr>
      <w:r>
        <w:rPr>
          <w:lang w:val="sr-Cyrl-CS"/>
        </w:rPr>
        <w:t xml:space="preserve">в) </w:t>
      </w:r>
      <w:r w:rsidRPr="00506DFF">
        <w:rPr>
          <w:lang w:val="sr-Cyrl-CS"/>
        </w:rPr>
        <w:t>одговорном лицу у правном лицу за обављање послова за испитивање услова радне средине и потписивање стручних налаза,</w:t>
      </w:r>
    </w:p>
    <w:p w14:paraId="6C306C39" w14:textId="77777777" w:rsidR="00984627" w:rsidRPr="00506DFF" w:rsidRDefault="00984627" w:rsidP="00984627">
      <w:pPr>
        <w:pStyle w:val="NoSpacing"/>
        <w:ind w:left="720"/>
        <w:jc w:val="both"/>
        <w:rPr>
          <w:lang w:val="sr-Cyrl-CS"/>
        </w:rPr>
      </w:pPr>
      <w:r>
        <w:rPr>
          <w:lang w:val="sr-Cyrl-CS"/>
        </w:rPr>
        <w:t xml:space="preserve">г) </w:t>
      </w:r>
      <w:r w:rsidRPr="00506DFF">
        <w:rPr>
          <w:lang w:val="sr-Cyrl-CS"/>
        </w:rPr>
        <w:t>правном лицу за обављање послова заштите и здравља на раду, прегледа и испитивање средстава за рад и средстава и опреме за личну заштиту на раду,</w:t>
      </w:r>
    </w:p>
    <w:p w14:paraId="18B4B694" w14:textId="77777777" w:rsidR="00984627" w:rsidRPr="00506DFF" w:rsidRDefault="00984627" w:rsidP="00984627">
      <w:pPr>
        <w:pStyle w:val="NoSpacing"/>
        <w:ind w:left="720"/>
        <w:jc w:val="both"/>
        <w:rPr>
          <w:lang w:val="sr-Cyrl-CS"/>
        </w:rPr>
      </w:pPr>
      <w:r>
        <w:rPr>
          <w:lang w:val="sr-Cyrl-CS"/>
        </w:rPr>
        <w:t xml:space="preserve">д) </w:t>
      </w:r>
      <w:r w:rsidRPr="00506DFF">
        <w:rPr>
          <w:lang w:val="sr-Cyrl-CS"/>
        </w:rPr>
        <w:t>правном лицу за обављање послова испитивања услова радне средине, односно хемијских, биолошких и физичких штетности (осим јонизујућих зрачења) и микроклиме и</w:t>
      </w:r>
    </w:p>
    <w:p w14:paraId="67CD0695" w14:textId="77777777" w:rsidR="00984627" w:rsidRDefault="00984627" w:rsidP="00984627">
      <w:pPr>
        <w:pStyle w:val="NoSpacing"/>
        <w:ind w:left="720"/>
        <w:jc w:val="both"/>
        <w:rPr>
          <w:lang w:val="sr-Cyrl-CS"/>
        </w:rPr>
      </w:pPr>
      <w:r>
        <w:rPr>
          <w:lang w:val="sr-Cyrl-CS"/>
        </w:rPr>
        <w:t>ђ) овлашт</w:t>
      </w:r>
      <w:r w:rsidRPr="00506DFF">
        <w:rPr>
          <w:lang w:val="sr-Cyrl-CS"/>
        </w:rPr>
        <w:t>еној организацији за об</w:t>
      </w:r>
      <w:r>
        <w:rPr>
          <w:lang w:val="sr-Cyrl-CS"/>
        </w:rPr>
        <w:t>ављање послова из члана 40.</w:t>
      </w:r>
      <w:r w:rsidRPr="00506DFF">
        <w:rPr>
          <w:lang w:val="sr-Cyrl-CS"/>
        </w:rPr>
        <w:t xml:space="preserve"> закона која има радника са високом стручном спремом одговарајуће струке, положеним стручним испитом из члана 48. закона и најмање три године радног искуства на тим пословима.</w:t>
      </w:r>
    </w:p>
    <w:p w14:paraId="3F827286" w14:textId="77777777" w:rsidR="00984627" w:rsidRDefault="00984627" w:rsidP="00984627">
      <w:pPr>
        <w:pStyle w:val="NoSpacing"/>
        <w:ind w:left="720"/>
        <w:jc w:val="both"/>
        <w:rPr>
          <w:lang w:val="sr-Cyrl-CS"/>
        </w:rPr>
      </w:pPr>
    </w:p>
    <w:p w14:paraId="0A7043D8" w14:textId="0DC7ECEF" w:rsidR="00984627" w:rsidRPr="007B00D3" w:rsidRDefault="00984627" w:rsidP="00032FDD">
      <w:pPr>
        <w:pStyle w:val="NoSpacing"/>
        <w:numPr>
          <w:ilvl w:val="0"/>
          <w:numId w:val="40"/>
        </w:numPr>
        <w:jc w:val="both"/>
        <w:rPr>
          <w:lang w:val="sr-Cyrl-CS"/>
        </w:rPr>
      </w:pPr>
      <w:r w:rsidRPr="007B00D3">
        <w:rPr>
          <w:lang w:val="sr-Cyrl-CS"/>
        </w:rPr>
        <w:t xml:space="preserve">За </w:t>
      </w:r>
      <w:r>
        <w:rPr>
          <w:lang w:val="sr-Cyrl-CS"/>
        </w:rPr>
        <w:t>полагање стручног испита</w:t>
      </w:r>
      <w:r w:rsidRPr="007B00D3">
        <w:rPr>
          <w:lang w:val="sr-Cyrl-CS"/>
        </w:rPr>
        <w:t xml:space="preserve"> неопходно ј</w:t>
      </w:r>
      <w:r w:rsidRPr="007B00D3">
        <w:rPr>
          <w:lang w:val="sr-Cyrl-BA"/>
        </w:rPr>
        <w:t xml:space="preserve">е </w:t>
      </w:r>
      <w:r w:rsidRPr="007B00D3">
        <w:rPr>
          <w:rFonts w:ascii="Calibri" w:hAnsi="Calibri"/>
          <w:lang w:val="sr-Cyrl-CS"/>
        </w:rPr>
        <w:t xml:space="preserve">уплатити трошкове полагања у износу од 370,00 КМ на рачун </w:t>
      </w:r>
      <w:r w:rsidRPr="007B00D3">
        <w:rPr>
          <w:rFonts w:ascii="Calibri" w:hAnsi="Calibri"/>
          <w:b/>
          <w:lang w:val="sr-Cyrl-CS"/>
        </w:rPr>
        <w:t>јавних прихода Републике Српске,</w:t>
      </w:r>
      <w:r w:rsidRPr="007B00D3">
        <w:rPr>
          <w:rFonts w:ascii="Calibri" w:hAnsi="Calibri"/>
          <w:lang w:val="sr-Cyrl-CS"/>
        </w:rPr>
        <w:t xml:space="preserve"> врста прихода </w:t>
      </w:r>
      <w:r w:rsidRPr="007B00D3">
        <w:rPr>
          <w:rFonts w:ascii="Calibri" w:hAnsi="Calibri"/>
          <w:b/>
          <w:lang w:val="sr-Cyrl-CS"/>
        </w:rPr>
        <w:t xml:space="preserve">722111, </w:t>
      </w:r>
      <w:r w:rsidRPr="007B00D3">
        <w:rPr>
          <w:rFonts w:ascii="Calibri" w:hAnsi="Calibri"/>
          <w:lang w:val="sr-Cyrl-CS"/>
        </w:rPr>
        <w:t>те попунити пријаву за полагање стручног испита (</w:t>
      </w:r>
      <w:r w:rsidR="00D02DB4">
        <w:rPr>
          <w:rFonts w:ascii="Calibri" w:hAnsi="Calibri"/>
          <w:b/>
          <w:lang w:val="sr-Cyrl-CS"/>
        </w:rPr>
        <w:t>Образац 1,</w:t>
      </w:r>
      <w:r w:rsidR="00D02DB4">
        <w:rPr>
          <w:rFonts w:ascii="Calibri" w:hAnsi="Calibri"/>
          <w:b/>
          <w:lang w:val="sr-Latn-BA"/>
        </w:rPr>
        <w:t xml:space="preserve"> </w:t>
      </w:r>
      <w:r w:rsidRPr="007B00D3">
        <w:rPr>
          <w:rFonts w:ascii="Calibri" w:hAnsi="Calibri"/>
          <w:b/>
          <w:lang w:val="sr-Cyrl-CS"/>
        </w:rPr>
        <w:t>2 и 3</w:t>
      </w:r>
      <w:r>
        <w:rPr>
          <w:rFonts w:ascii="Calibri" w:hAnsi="Calibri"/>
          <w:b/>
          <w:lang w:val="sr-Latn-BA"/>
        </w:rPr>
        <w:t xml:space="preserve"> </w:t>
      </w:r>
      <w:r w:rsidRPr="004B6597">
        <w:rPr>
          <w:rFonts w:ascii="Calibri" w:hAnsi="Calibri"/>
          <w:lang w:val="sr-Cyrl-BA"/>
        </w:rPr>
        <w:t>у зависности од обима и врсте посла</w:t>
      </w:r>
      <w:r w:rsidRPr="007B00D3">
        <w:rPr>
          <w:rFonts w:ascii="Calibri" w:hAnsi="Calibri"/>
          <w:lang w:val="sr-Cyrl-CS"/>
        </w:rPr>
        <w:t>).</w:t>
      </w:r>
    </w:p>
    <w:p w14:paraId="0FE75BAF" w14:textId="77777777" w:rsidR="00984627" w:rsidRDefault="00984627" w:rsidP="00984627">
      <w:pPr>
        <w:pStyle w:val="NoSpacing"/>
        <w:jc w:val="both"/>
        <w:rPr>
          <w:color w:val="FF0000"/>
          <w:lang w:val="sr-Cyrl-CS"/>
        </w:rPr>
      </w:pPr>
    </w:p>
    <w:p w14:paraId="39B5147A" w14:textId="77777777" w:rsidR="00984627" w:rsidRPr="007B00D3" w:rsidRDefault="00984627" w:rsidP="00032FDD">
      <w:pPr>
        <w:pStyle w:val="NoSpacing"/>
        <w:numPr>
          <w:ilvl w:val="0"/>
          <w:numId w:val="40"/>
        </w:numPr>
        <w:jc w:val="both"/>
        <w:rPr>
          <w:lang w:val="sr-Cyrl-CS"/>
        </w:rPr>
      </w:pPr>
      <w:r w:rsidRPr="007B00D3">
        <w:rPr>
          <w:lang w:val="sr-Cyrl-BA"/>
        </w:rPr>
        <w:t>Документи потр</w:t>
      </w:r>
      <w:r>
        <w:rPr>
          <w:lang w:val="sr-Cyrl-BA"/>
        </w:rPr>
        <w:t>ебни за пријаву полагања</w:t>
      </w:r>
      <w:r w:rsidRPr="007B00D3">
        <w:rPr>
          <w:lang w:val="sr-Cyrl-BA"/>
        </w:rPr>
        <w:t xml:space="preserve"> стручног испита:</w:t>
      </w:r>
    </w:p>
    <w:p w14:paraId="72DF663B" w14:textId="77777777" w:rsidR="00984627" w:rsidRPr="007B00D3" w:rsidRDefault="00984627" w:rsidP="00984627">
      <w:pPr>
        <w:pStyle w:val="NoSpacing"/>
        <w:ind w:left="720"/>
        <w:jc w:val="both"/>
        <w:rPr>
          <w:lang w:val="sr-Cyrl-CS"/>
        </w:rPr>
      </w:pPr>
      <w:r w:rsidRPr="007B00D3">
        <w:rPr>
          <w:lang w:val="sr-Cyrl-CS"/>
        </w:rPr>
        <w:t>а) диплома о врсти и степену</w:t>
      </w:r>
      <w:r w:rsidRPr="007B00D3">
        <w:rPr>
          <w:lang w:val="sr-Latn-BA"/>
        </w:rPr>
        <w:t xml:space="preserve"> </w:t>
      </w:r>
      <w:r w:rsidRPr="007B00D3">
        <w:rPr>
          <w:lang w:val="sr-Cyrl-CS"/>
        </w:rPr>
        <w:t>образовања (овјерен препис или копија дипломе);</w:t>
      </w:r>
    </w:p>
    <w:p w14:paraId="7F61E46F" w14:textId="77777777" w:rsidR="00984627" w:rsidRPr="007B00D3" w:rsidRDefault="00984627" w:rsidP="00984627">
      <w:pPr>
        <w:pStyle w:val="NoSpacing"/>
        <w:ind w:left="720"/>
        <w:jc w:val="both"/>
        <w:rPr>
          <w:lang w:val="sr-Cyrl-CS"/>
        </w:rPr>
      </w:pPr>
      <w:r w:rsidRPr="007B00D3">
        <w:rPr>
          <w:lang w:val="sr-Cyrl-CS"/>
        </w:rPr>
        <w:t>б) копија личне карте;</w:t>
      </w:r>
    </w:p>
    <w:p w14:paraId="69857207" w14:textId="77777777" w:rsidR="00984627" w:rsidRDefault="00984627" w:rsidP="00984627">
      <w:pPr>
        <w:pStyle w:val="NoSpacing"/>
        <w:ind w:left="720"/>
        <w:jc w:val="both"/>
        <w:rPr>
          <w:lang w:val="sr-Cyrl-CS"/>
        </w:rPr>
      </w:pPr>
      <w:r w:rsidRPr="007B00D3">
        <w:rPr>
          <w:lang w:val="sr-Cyrl-CS"/>
        </w:rPr>
        <w:t>в) доказ о уплати трошкова полагања стручног испита</w:t>
      </w:r>
    </w:p>
    <w:p w14:paraId="3F74728D" w14:textId="77777777" w:rsidR="00984627" w:rsidRPr="00474F1C" w:rsidRDefault="00984627" w:rsidP="00984627">
      <w:pPr>
        <w:pStyle w:val="NoSpacing"/>
        <w:ind w:left="720"/>
        <w:jc w:val="both"/>
        <w:rPr>
          <w:lang w:val="bs-Cyrl-BA"/>
        </w:rPr>
      </w:pPr>
      <w:r>
        <w:rPr>
          <w:lang w:val="sr-Cyrl-BA"/>
        </w:rPr>
        <w:t>г) п</w:t>
      </w:r>
      <w:r w:rsidRPr="00474F1C">
        <w:rPr>
          <w:lang w:val="bs-Cyrl-BA"/>
        </w:rPr>
        <w:t>отврда којом се доказује да је кандидат провео одређено вријеме на раду у струци,</w:t>
      </w:r>
    </w:p>
    <w:p w14:paraId="715B564C" w14:textId="77777777" w:rsidR="00984627" w:rsidRPr="003E72CF" w:rsidRDefault="00984627" w:rsidP="00984627">
      <w:pPr>
        <w:pStyle w:val="NoSpacing"/>
        <w:ind w:left="720"/>
        <w:jc w:val="both"/>
        <w:rPr>
          <w:lang w:val="bs-Cyrl-BA"/>
        </w:rPr>
      </w:pPr>
      <w:r>
        <w:rPr>
          <w:lang w:val="bs-Cyrl-BA"/>
        </w:rPr>
        <w:t>д) п</w:t>
      </w:r>
      <w:r w:rsidRPr="00474F1C">
        <w:rPr>
          <w:lang w:val="bs-Cyrl-BA"/>
        </w:rPr>
        <w:t>отврда која садржи кратак опис послова које к</w:t>
      </w:r>
      <w:r>
        <w:rPr>
          <w:lang w:val="bs-Cyrl-BA"/>
        </w:rPr>
        <w:t>андидат обавља на раду.</w:t>
      </w:r>
    </w:p>
    <w:p w14:paraId="580AA1F6" w14:textId="77777777" w:rsidR="00984627" w:rsidRDefault="00984627" w:rsidP="00984627">
      <w:pPr>
        <w:pStyle w:val="NoSpacing"/>
        <w:ind w:left="720"/>
        <w:jc w:val="both"/>
        <w:rPr>
          <w:lang w:val="sr-Cyrl-CS"/>
        </w:rPr>
      </w:pPr>
    </w:p>
    <w:p w14:paraId="2AF43A0D" w14:textId="77777777" w:rsidR="00984627" w:rsidRPr="0057735D" w:rsidRDefault="00984627" w:rsidP="00032FDD">
      <w:pPr>
        <w:pStyle w:val="NoSpacing"/>
        <w:numPr>
          <w:ilvl w:val="0"/>
          <w:numId w:val="40"/>
        </w:numPr>
        <w:jc w:val="both"/>
      </w:pPr>
      <w:r>
        <w:t>Списак лиценцираних лица који обављају послове заштите и здравља на раду доспупни су на интрнет страници Министарства рада и борачко-инвалидске заштите Републике Српске.</w:t>
      </w:r>
    </w:p>
    <w:p w14:paraId="7663DCD6" w14:textId="77777777" w:rsidR="00984627" w:rsidRPr="00391483" w:rsidRDefault="00984627" w:rsidP="00032FDD">
      <w:pPr>
        <w:pStyle w:val="NoSpacing"/>
        <w:numPr>
          <w:ilvl w:val="0"/>
          <w:numId w:val="40"/>
        </w:numPr>
        <w:jc w:val="both"/>
        <w:rPr>
          <w:lang w:val="sr-Cyrl-CS"/>
        </w:rPr>
      </w:pPr>
      <w:r w:rsidRPr="007263B6">
        <w:lastRenderedPageBreak/>
        <w:t>Послодавац је дужан да донесе</w:t>
      </w:r>
      <w:r>
        <w:t xml:space="preserve"> </w:t>
      </w:r>
      <w:r>
        <w:rPr>
          <w:lang w:val="sr-Cyrl-BA"/>
        </w:rPr>
        <w:t>(сачињава га лиценцирано лице)</w:t>
      </w:r>
      <w:r w:rsidRPr="007263B6">
        <w:t xml:space="preserve"> акт о процјени ризика за сва радна мјеста у радној средини и да утврди начин и мјере за његово отклањање</w:t>
      </w:r>
      <w:r>
        <w:rPr>
          <w:lang w:val="sr-Cyrl-BA"/>
        </w:rPr>
        <w:t xml:space="preserve">; </w:t>
      </w:r>
      <w:r>
        <w:t>ангажује овлашт</w:t>
      </w:r>
      <w:r w:rsidRPr="003502A4">
        <w:t>ену организацију са лиценцом ради спровођења превентивних и периодичних прегледа и испитивања опреме за рад, као и превентивних и периодичних испитивања услова радне средине</w:t>
      </w:r>
      <w:r>
        <w:rPr>
          <w:lang w:val="sr-Cyrl-BA"/>
        </w:rPr>
        <w:t xml:space="preserve">; </w:t>
      </w:r>
      <w:r w:rsidRPr="00115682">
        <w:t>обезбиједи на основу акта о процјени ризика и оцјене службе медицине рада прописане љекарске прег</w:t>
      </w:r>
      <w:r>
        <w:t>леде запослених у складу са</w:t>
      </w:r>
      <w:r w:rsidRPr="00115682">
        <w:t xml:space="preserve"> законом</w:t>
      </w:r>
      <w:r>
        <w:rPr>
          <w:lang w:val="sr-Cyrl-BA"/>
        </w:rPr>
        <w:t xml:space="preserve">; </w:t>
      </w:r>
      <w:r w:rsidRPr="00115682">
        <w:t>да оспособи одговарајући број радника за пружање прве помоћи, спасавање и евакуацију у случају опасности</w:t>
      </w:r>
      <w:r>
        <w:rPr>
          <w:lang w:val="sr-Cyrl-BA"/>
        </w:rPr>
        <w:t>...</w:t>
      </w:r>
    </w:p>
    <w:p w14:paraId="701BEEF5" w14:textId="77777777" w:rsidR="00984627" w:rsidRPr="005F078E" w:rsidRDefault="00984627" w:rsidP="00032FDD">
      <w:pPr>
        <w:pStyle w:val="NoSpacing"/>
        <w:numPr>
          <w:ilvl w:val="0"/>
          <w:numId w:val="40"/>
        </w:numPr>
        <w:jc w:val="both"/>
        <w:rPr>
          <w:lang w:val="sr-Cyrl-CS"/>
        </w:rPr>
      </w:pPr>
      <w:r w:rsidRPr="00391483">
        <w:rPr>
          <w:lang w:val="sr-Cyrl-CS"/>
        </w:rPr>
        <w:t>Правилником о процјени ризика на радном мјесту и у радној средини („Службени гласник Републике Српске“, број 66/08) уређен је начин, поступак и садржај акта о процјени ризика од настанка повреда на раду, професионалне болести или болести у вези са радом на радном мјесту и у радној средини, као и начин и мјере за њихово отклањање.</w:t>
      </w:r>
    </w:p>
    <w:p w14:paraId="00F8DEE1" w14:textId="0AAA09B9" w:rsidR="007E3A50" w:rsidRPr="00DF5336" w:rsidRDefault="00984627" w:rsidP="00032FDD">
      <w:pPr>
        <w:pStyle w:val="NoSpacing"/>
        <w:numPr>
          <w:ilvl w:val="0"/>
          <w:numId w:val="40"/>
        </w:numPr>
        <w:jc w:val="both"/>
        <w:rPr>
          <w:lang w:val="sr-Cyrl-CS"/>
        </w:rPr>
      </w:pPr>
      <w:r w:rsidRPr="005F078E">
        <w:rPr>
          <w:lang w:val="sr-Cyrl-CS"/>
        </w:rPr>
        <w:t xml:space="preserve">За обављање послова заштите и здравља на раду послодавац може да одреди једног или више од својих радника </w:t>
      </w:r>
      <w:r>
        <w:rPr>
          <w:lang w:val="sr-Cyrl-CS"/>
        </w:rPr>
        <w:t>или да ангажује овлаштена лица која</w:t>
      </w:r>
      <w:r w:rsidRPr="005F078E">
        <w:rPr>
          <w:lang w:val="sr-Cyrl-CS"/>
        </w:rPr>
        <w:t xml:space="preserve"> имају лиценцу.</w:t>
      </w:r>
    </w:p>
    <w:p w14:paraId="0F623D58" w14:textId="77777777" w:rsidR="004A0E37" w:rsidRDefault="004A0E37" w:rsidP="00F4018D">
      <w:pPr>
        <w:pStyle w:val="NoSpacing"/>
        <w:jc w:val="both"/>
        <w:rPr>
          <w:color w:val="FF0000"/>
          <w:lang w:val="sr-Cyrl-BA"/>
        </w:rPr>
      </w:pPr>
    </w:p>
    <w:p w14:paraId="67152376" w14:textId="77777777" w:rsidR="007E3A50" w:rsidRPr="007E3A50" w:rsidRDefault="007E3A50" w:rsidP="007E3A50">
      <w:pPr>
        <w:pStyle w:val="NoSpacing"/>
        <w:rPr>
          <w:color w:val="FF0000"/>
          <w:lang w:val="sr-Cyrl-BA"/>
        </w:rPr>
      </w:pPr>
    </w:p>
    <w:p w14:paraId="2731418C" w14:textId="52BF2FBD" w:rsidR="00760CC4" w:rsidRDefault="00760CC4" w:rsidP="00760CC4">
      <w:pPr>
        <w:pStyle w:val="NoSpacing"/>
        <w:rPr>
          <w:lang w:val="sr-Cyrl-BA"/>
        </w:rPr>
      </w:pPr>
      <w:r>
        <w:rPr>
          <w:b/>
          <w:lang w:val="sr-Cyrl-BA"/>
        </w:rPr>
        <w:t>ИСПУЊЕНОСТ ПРОПИСАНИХ УСЛОВА У ОБЛАСТИ ЗАШТИТЕ ОД ПОЖАРА</w:t>
      </w:r>
    </w:p>
    <w:p w14:paraId="27AC6E67" w14:textId="01AE4F45" w:rsidR="00760CC4" w:rsidRDefault="00760CC4" w:rsidP="00760CC4">
      <w:pPr>
        <w:pStyle w:val="NoSpacing"/>
      </w:pPr>
      <w:r>
        <w:t>Закон о заштити од пожара (“Службени гласни</w:t>
      </w:r>
      <w:r w:rsidR="00517BBD">
        <w:t xml:space="preserve">к Републике Српске”, број </w:t>
      </w:r>
      <w:r w:rsidR="005B1E27" w:rsidRPr="005B1E27">
        <w:rPr>
          <w:lang w:val="sr-Cyrl-CS"/>
        </w:rPr>
        <w:t>94/19</w:t>
      </w:r>
      <w:r w:rsidRPr="005B1E27">
        <w:t>)</w:t>
      </w:r>
    </w:p>
    <w:p w14:paraId="1D143764" w14:textId="77777777" w:rsidR="00760CC4" w:rsidRDefault="00760CC4" w:rsidP="00760CC4">
      <w:pPr>
        <w:pStyle w:val="NoSpacing"/>
      </w:pPr>
    </w:p>
    <w:p w14:paraId="2B9DC63B" w14:textId="77777777" w:rsidR="00760CC4" w:rsidRDefault="00760CC4" w:rsidP="00032FDD">
      <w:pPr>
        <w:pStyle w:val="NoSpacing"/>
        <w:numPr>
          <w:ilvl w:val="0"/>
          <w:numId w:val="52"/>
        </w:numPr>
        <w:jc w:val="both"/>
        <w:rPr>
          <w:lang w:val="sr-Cyrl-BA"/>
        </w:rPr>
      </w:pPr>
      <w:r>
        <w:rPr>
          <w:lang w:val="sr-Cyrl-BA"/>
        </w:rPr>
        <w:t>Ради утврђивања одговарајуће организације и предузимања других мјера потребних за успјешно функционисање и спровођење мјера заштите од пожара, субјекти заштите од пожара (правна и физичка лица) разврставају се у четири категорије I, II, III и IV степена ризика угрожености од пожара, а зависно од технолошког процеса, врсте материјала који производе, прерађују или ускладиштавају, врсте материјала употријебљеног за изградњу објекта и значаја објекта.</w:t>
      </w:r>
    </w:p>
    <w:p w14:paraId="5ECA832C" w14:textId="0C456F14" w:rsidR="00760CC4" w:rsidRDefault="00760CC4" w:rsidP="00032FDD">
      <w:pPr>
        <w:pStyle w:val="NoSpacing"/>
        <w:numPr>
          <w:ilvl w:val="0"/>
          <w:numId w:val="52"/>
        </w:numPr>
        <w:jc w:val="both"/>
        <w:rPr>
          <w:lang w:val="sr-Cyrl-BA"/>
        </w:rPr>
      </w:pPr>
      <w:r>
        <w:rPr>
          <w:lang w:val="sr-Cyrl-BA"/>
        </w:rPr>
        <w:t xml:space="preserve">Субјекти заштите од пожара који су власници односно корисници објеката који су намијењени за јавну употребу у којима се окупља или борави, односно ради већи број лица </w:t>
      </w:r>
      <w:r w:rsidR="009D323F" w:rsidRPr="007A3971">
        <w:rPr>
          <w:rFonts w:ascii="Calibri" w:hAnsi="Calibri" w:cs="Times New Roman CYR"/>
          <w:lang w:val="sr-Cyrl-BA"/>
        </w:rPr>
        <w:t xml:space="preserve">(болнице, </w:t>
      </w:r>
      <w:r w:rsidR="009D323F" w:rsidRPr="007A3971">
        <w:rPr>
          <w:rFonts w:ascii="Calibri" w:hAnsi="Calibri" w:cs="Times New Roman CYR"/>
          <w:bCs/>
          <w:lang w:val="sr-Cyrl-BA"/>
        </w:rPr>
        <w:t>угоститељски објекти</w:t>
      </w:r>
      <w:r w:rsidR="009D323F">
        <w:rPr>
          <w:rFonts w:ascii="Calibri" w:hAnsi="Calibri" w:cs="Times New Roman CYR"/>
          <w:bCs/>
        </w:rPr>
        <w:t xml:space="preserve"> </w:t>
      </w:r>
      <w:r w:rsidR="009D323F">
        <w:rPr>
          <w:rFonts w:ascii="Calibri" w:hAnsi="Calibri" w:cs="Times New Roman CYR"/>
          <w:bCs/>
          <w:lang w:val="sr-Cyrl-BA"/>
        </w:rPr>
        <w:t>за смјештај</w:t>
      </w:r>
      <w:r w:rsidR="009D323F" w:rsidRPr="007A3971">
        <w:rPr>
          <w:rFonts w:ascii="Calibri" w:hAnsi="Calibri" w:cs="Times New Roman CYR"/>
          <w:bCs/>
          <w:lang w:val="sr-Cyrl-BA"/>
        </w:rPr>
        <w:t>,</w:t>
      </w:r>
      <w:r w:rsidR="009D323F">
        <w:rPr>
          <w:rFonts w:ascii="Calibri" w:hAnsi="Calibri" w:cs="Times New Roman CYR"/>
          <w:bCs/>
          <w:lang w:val="sr-Cyrl-BA"/>
        </w:rPr>
        <w:t xml:space="preserve"> ноћни клубови, угоститељски објекти у којима се служи пиће и храна,</w:t>
      </w:r>
      <w:r w:rsidR="009D323F" w:rsidRPr="007A3971">
        <w:rPr>
          <w:rFonts w:ascii="Calibri" w:hAnsi="Calibri" w:cs="Times New Roman CYR"/>
          <w:lang w:val="sr-Cyrl-BA"/>
        </w:rPr>
        <w:t xml:space="preserve"> спортске и друге дворане,</w:t>
      </w:r>
      <w:r w:rsidR="009D323F" w:rsidRPr="007A3971">
        <w:rPr>
          <w:rFonts w:ascii="Calibri" w:hAnsi="Calibri" w:cs="Times New Roman CYR"/>
          <w:bCs/>
          <w:lang w:val="sr-Cyrl-BA"/>
        </w:rPr>
        <w:t xml:space="preserve"> </w:t>
      </w:r>
      <w:r w:rsidR="009D323F" w:rsidRPr="007A3971">
        <w:rPr>
          <w:rFonts w:ascii="Calibri" w:hAnsi="Calibri" w:cs="Times New Roman CYR"/>
          <w:lang w:val="sr-Cyrl-BA"/>
        </w:rPr>
        <w:t xml:space="preserve">робне куће, тржни центри, школе, </w:t>
      </w:r>
      <w:r w:rsidR="009D323F" w:rsidRPr="007A3971">
        <w:rPr>
          <w:rFonts w:ascii="Calibri" w:hAnsi="Calibri" w:cs="Times New Roman CYR"/>
          <w:bCs/>
          <w:lang w:val="sr-Cyrl-BA"/>
        </w:rPr>
        <w:t>жељезничке и аутобуске</w:t>
      </w:r>
      <w:r w:rsidR="009D323F" w:rsidRPr="007A3971">
        <w:rPr>
          <w:rFonts w:ascii="Calibri" w:hAnsi="Calibri" w:cs="Times New Roman CYR"/>
          <w:lang w:val="sr-Cyrl-BA"/>
        </w:rPr>
        <w:t xml:space="preserve"> станице, аеродроми и други слични објекти, изузимајући стамбене објекте)</w:t>
      </w:r>
      <w:r w:rsidR="009D323F">
        <w:rPr>
          <w:rFonts w:ascii="Calibri" w:hAnsi="Calibri" w:cs="Times New Roman CYR"/>
          <w:lang w:val="sr-Latn-BA"/>
        </w:rPr>
        <w:t xml:space="preserve"> </w:t>
      </w:r>
      <w:r>
        <w:rPr>
          <w:lang w:val="sr-Cyrl-BA"/>
        </w:rPr>
        <w:t>дужни су да поднесу захтјев за категоризацију објеката у року од петнаест (15) дана од дана почетка рада, односно од дана добијања рјешења за рад од органа града, односно општине за наведени објекат.</w:t>
      </w:r>
    </w:p>
    <w:p w14:paraId="1A17229A" w14:textId="77777777" w:rsidR="00760CC4" w:rsidRDefault="00760CC4" w:rsidP="00032FDD">
      <w:pPr>
        <w:pStyle w:val="NoSpacing"/>
        <w:numPr>
          <w:ilvl w:val="0"/>
          <w:numId w:val="52"/>
        </w:numPr>
        <w:jc w:val="both"/>
        <w:rPr>
          <w:lang w:val="sr-Cyrl-BA"/>
        </w:rPr>
      </w:pPr>
      <w:r>
        <w:rPr>
          <w:lang w:val="sr-Cyrl-BA"/>
        </w:rPr>
        <w:t>Категоризација се врши према прописаном обрасцу који попуњава одговорно лице</w:t>
      </w:r>
      <w:r>
        <w:rPr>
          <w:lang w:val="sr-Latn-BA"/>
        </w:rPr>
        <w:t xml:space="preserve"> </w:t>
      </w:r>
      <w:r>
        <w:rPr>
          <w:lang w:val="sr-Cyrl-BA"/>
        </w:rPr>
        <w:t>и доставља надлежном Центру јавне безбједности.</w:t>
      </w:r>
    </w:p>
    <w:p w14:paraId="04972BD7" w14:textId="77777777" w:rsidR="00760CC4" w:rsidRDefault="00760CC4" w:rsidP="00032FDD">
      <w:pPr>
        <w:pStyle w:val="NoSpacing"/>
        <w:numPr>
          <w:ilvl w:val="0"/>
          <w:numId w:val="52"/>
        </w:numPr>
        <w:jc w:val="both"/>
      </w:pPr>
      <w:r>
        <w:rPr>
          <w:lang w:val="sr-Cyrl-BA"/>
        </w:rPr>
        <w:t xml:space="preserve">Министар доноси рјешење за категорије I и II степена ризика угрожености од пожара, а надлежни Центар јавне безбједности доноси рјешење за категорије III и IV степена ризика угрожености од пожара, којим се субјекти заштите од пожара разврставају у одговарајуће категорије </w:t>
      </w:r>
      <w:r>
        <w:rPr>
          <w:bCs/>
          <w:lang w:val="sr-Cyrl-BA"/>
        </w:rPr>
        <w:t xml:space="preserve">степена ризика </w:t>
      </w:r>
      <w:r>
        <w:rPr>
          <w:lang w:val="sr-Cyrl-BA"/>
        </w:rPr>
        <w:t>угрожености од пожара.</w:t>
      </w:r>
    </w:p>
    <w:p w14:paraId="36798BEE" w14:textId="77777777" w:rsidR="00760CC4" w:rsidRDefault="00760CC4" w:rsidP="00032FDD">
      <w:pPr>
        <w:pStyle w:val="NoSpacing"/>
        <w:numPr>
          <w:ilvl w:val="0"/>
          <w:numId w:val="52"/>
        </w:numPr>
        <w:jc w:val="both"/>
        <w:rPr>
          <w:b/>
          <w:lang w:val="sr-Cyrl-BA"/>
        </w:rPr>
      </w:pPr>
      <w:r>
        <w:rPr>
          <w:b/>
          <w:lang w:val="sr-Cyrl-BA"/>
        </w:rPr>
        <w:t>Категоризација се не наплаћује.</w:t>
      </w:r>
    </w:p>
    <w:p w14:paraId="6FFA0578" w14:textId="77777777" w:rsidR="00760CC4" w:rsidRDefault="00760CC4" w:rsidP="00032FDD">
      <w:pPr>
        <w:pStyle w:val="NoSpacing"/>
        <w:numPr>
          <w:ilvl w:val="0"/>
          <w:numId w:val="52"/>
        </w:numPr>
        <w:jc w:val="both"/>
        <w:rPr>
          <w:lang w:val="sr-Cyrl-BA"/>
        </w:rPr>
      </w:pPr>
      <w:r>
        <w:rPr>
          <w:lang w:val="sr-Cyrl-BA"/>
        </w:rPr>
        <w:t>Субјекти заштите од пожара</w:t>
      </w:r>
      <w:r>
        <w:rPr>
          <w:color w:val="00B0F0"/>
          <w:lang w:val="sr-Cyrl-BA"/>
        </w:rPr>
        <w:t>,</w:t>
      </w:r>
      <w:r>
        <w:rPr>
          <w:lang w:val="sr-Cyrl-BA"/>
        </w:rPr>
        <w:t xml:space="preserve"> који су власници, односно корисници објеката или земљишта, разврстана у категорију I степена ризика угрожености од пожара дужна су да донесу план заштите од пожара и да имају властиту ватрогасну јединицу и одговарајући број радника на организовању и спровођењу превентивних мјера заштите од пожара.</w:t>
      </w:r>
    </w:p>
    <w:p w14:paraId="65B0CEE4" w14:textId="77777777" w:rsidR="00760CC4" w:rsidRDefault="00760CC4" w:rsidP="00032FDD">
      <w:pPr>
        <w:pStyle w:val="NoSpacing"/>
        <w:numPr>
          <w:ilvl w:val="0"/>
          <w:numId w:val="52"/>
        </w:numPr>
        <w:jc w:val="both"/>
        <w:rPr>
          <w:lang w:val="sr-Cyrl-BA"/>
        </w:rPr>
      </w:pPr>
      <w:r>
        <w:rPr>
          <w:lang w:val="sr-Cyrl-BA"/>
        </w:rPr>
        <w:t xml:space="preserve">Субјекти заштите од пожара, који су власници, односно корисници објеката или земљишта, разврстана у категорију II степена ризика угрожености од пожара обавезна су да донесу планове заштите од пожара и да имају одговарајући број радника ради вршења </w:t>
      </w:r>
      <w:r>
        <w:rPr>
          <w:lang w:val="sr-Cyrl-BA"/>
        </w:rPr>
        <w:lastRenderedPageBreak/>
        <w:t>послова сталног дежурства, непосредног гашења пожара и спровођења превентивих мјера заштите од пожара ради организовања службе заштите од пожара.</w:t>
      </w:r>
    </w:p>
    <w:p w14:paraId="4AFDFC3C" w14:textId="77777777" w:rsidR="00760CC4" w:rsidRDefault="00760CC4" w:rsidP="00032FDD">
      <w:pPr>
        <w:pStyle w:val="NoSpacing"/>
        <w:numPr>
          <w:ilvl w:val="0"/>
          <w:numId w:val="52"/>
        </w:numPr>
        <w:jc w:val="both"/>
        <w:rPr>
          <w:lang w:val="sr-Cyrl-BA"/>
        </w:rPr>
      </w:pPr>
      <w:r>
        <w:rPr>
          <w:lang w:val="sr-Cyrl-BA"/>
        </w:rPr>
        <w:t>Субјекти заштите од пожара, који су власници, односно корисници објеката или земљишта разврстани у категорију III степена ризика угрожености од пожара обавезни су да имају најмање једног радника који непосредно организује и спроводи превентивне мјере заштите од пожара.</w:t>
      </w:r>
    </w:p>
    <w:p w14:paraId="0CC269DC" w14:textId="77777777" w:rsidR="00760CC4" w:rsidRDefault="00760CC4" w:rsidP="00032FDD">
      <w:pPr>
        <w:pStyle w:val="NoSpacing"/>
        <w:numPr>
          <w:ilvl w:val="0"/>
          <w:numId w:val="52"/>
        </w:numPr>
        <w:jc w:val="both"/>
        <w:rPr>
          <w:lang w:val="sr-Cyrl-BA"/>
        </w:rPr>
      </w:pPr>
      <w:r>
        <w:rPr>
          <w:lang w:val="sr-Cyrl-BA"/>
        </w:rPr>
        <w:t>Субјекти заштите од пожара, који су власници, односно корисници објеката или земљишта разврстани у категорију IV степена ризика угрожености од пожара морају да имају најмање једног радника задуженог за организовање и спровођење превентивних мјера заштите од пожара или уговор са овлаштеним (лиценцираним) лицем.</w:t>
      </w:r>
    </w:p>
    <w:p w14:paraId="1963CB28" w14:textId="77777777" w:rsidR="00760CC4" w:rsidRDefault="00760CC4" w:rsidP="00032FDD">
      <w:pPr>
        <w:pStyle w:val="NoSpacing"/>
        <w:numPr>
          <w:ilvl w:val="0"/>
          <w:numId w:val="52"/>
        </w:numPr>
        <w:jc w:val="both"/>
        <w:rPr>
          <w:lang w:val="sr-Cyrl-BA"/>
        </w:rPr>
      </w:pPr>
      <w:r>
        <w:rPr>
          <w:lang w:val="sr-Cyrl-BA"/>
        </w:rPr>
        <w:t xml:space="preserve">Субјекти заштите од пожара, који су власници, односно корисници објеката или земљишта разврстани у категорије доносе општи акт о заштити од пожара. Поменути акт је интерни правилник </w:t>
      </w:r>
      <w:r>
        <w:rPr>
          <w:lang w:val="sr-Latn-BA"/>
        </w:rPr>
        <w:t>(</w:t>
      </w:r>
      <w:r>
        <w:rPr>
          <w:lang w:val="sr-Cyrl-BA"/>
        </w:rPr>
        <w:t xml:space="preserve">сачињава га сам субјект) којим се дефинишу основе о предузимању мјера противпожарне заштите као и навођење одговорног и/или овлаштеног (лиценцираног) лица које је одговорно за спровођење мјера </w:t>
      </w:r>
      <w:r>
        <w:t>заштите од пожара</w:t>
      </w:r>
      <w:r>
        <w:rPr>
          <w:lang w:val="sr-Cyrl-BA"/>
        </w:rPr>
        <w:t>.</w:t>
      </w:r>
    </w:p>
    <w:p w14:paraId="379815A3" w14:textId="77777777" w:rsidR="00DC751D" w:rsidRPr="00DC751D" w:rsidRDefault="00776878" w:rsidP="00032FDD">
      <w:pPr>
        <w:pStyle w:val="NoSpacing"/>
        <w:numPr>
          <w:ilvl w:val="0"/>
          <w:numId w:val="52"/>
        </w:numPr>
        <w:jc w:val="both"/>
        <w:rPr>
          <w:lang w:val="sr-Latn-CS"/>
        </w:rPr>
      </w:pPr>
      <w:r w:rsidRPr="00776878">
        <w:rPr>
          <w:lang w:val="sr-Cyrl-BA"/>
        </w:rPr>
        <w:t>Планове заштите од пожара доносе субјекти заштите од пожара (сачињавају га овлаштена лица), у складу са законом, одлукама и плановима заштите од пожара општине и другим прописима.</w:t>
      </w:r>
    </w:p>
    <w:p w14:paraId="48E7869D" w14:textId="6082D6D2" w:rsidR="00760CC4" w:rsidRDefault="00760CC4" w:rsidP="00032FDD">
      <w:pPr>
        <w:pStyle w:val="NoSpacing"/>
        <w:numPr>
          <w:ilvl w:val="0"/>
          <w:numId w:val="52"/>
        </w:numPr>
        <w:jc w:val="both"/>
        <w:rPr>
          <w:lang w:val="sr-Latn-CS"/>
        </w:rPr>
      </w:pPr>
      <w:r>
        <w:rPr>
          <w:lang w:val="sr-Cyrl-BA"/>
        </w:rPr>
        <w:t xml:space="preserve">План заштите од пожара мора бити усклађен са промјенама насталим као посљедица урбанистичких, техничко-технолошких и других промјена од значаја за заштиту од пожара кроз измјене и допуне плана заштите од пожара. </w:t>
      </w:r>
    </w:p>
    <w:p w14:paraId="75240F65" w14:textId="77777777" w:rsidR="00760CC4" w:rsidRDefault="00760CC4" w:rsidP="00032FDD">
      <w:pPr>
        <w:pStyle w:val="NoSpacing"/>
        <w:numPr>
          <w:ilvl w:val="0"/>
          <w:numId w:val="52"/>
        </w:numPr>
        <w:jc w:val="both"/>
        <w:rPr>
          <w:lang w:val="sr-Cyrl-BA"/>
        </w:rPr>
      </w:pPr>
      <w:r>
        <w:rPr>
          <w:lang w:val="sr-Cyrl-BA"/>
        </w:rPr>
        <w:t>На план заштите од пожара као и на измјене и допуне, прибавља се сагласност надлежног Центра јавне безбједности.</w:t>
      </w:r>
    </w:p>
    <w:p w14:paraId="036F9825" w14:textId="77777777" w:rsidR="00760CC4" w:rsidRDefault="00760CC4" w:rsidP="00760CC4">
      <w:pPr>
        <w:pStyle w:val="NoSpacing"/>
        <w:jc w:val="both"/>
        <w:rPr>
          <w:lang w:val="sr-Latn-CS"/>
        </w:rPr>
      </w:pPr>
    </w:p>
    <w:p w14:paraId="6B2C800E" w14:textId="77777777" w:rsidR="00760CC4" w:rsidRDefault="00760CC4" w:rsidP="00032FDD">
      <w:pPr>
        <w:pStyle w:val="NoSpacing"/>
        <w:numPr>
          <w:ilvl w:val="0"/>
          <w:numId w:val="52"/>
        </w:numPr>
        <w:jc w:val="both"/>
        <w:rPr>
          <w:lang w:val="sr-Cyrl-BA"/>
        </w:rPr>
      </w:pPr>
      <w:r>
        <w:rPr>
          <w:lang w:val="sr-Cyrl-BA"/>
        </w:rPr>
        <w:t xml:space="preserve">У плановима заштите од пожара утврђују се: </w:t>
      </w:r>
    </w:p>
    <w:p w14:paraId="25399744" w14:textId="77777777" w:rsidR="00760CC4" w:rsidRDefault="00760CC4" w:rsidP="00760CC4">
      <w:pPr>
        <w:pStyle w:val="NoSpacing"/>
        <w:jc w:val="both"/>
        <w:rPr>
          <w:lang w:val="sr-Cyrl-BA"/>
        </w:rPr>
      </w:pPr>
      <w:r>
        <w:rPr>
          <w:lang w:val="sr-Cyrl-BA"/>
        </w:rPr>
        <w:tab/>
        <w:t>а) процјена угрожености од пожара,</w:t>
      </w:r>
    </w:p>
    <w:p w14:paraId="2D6CE10C" w14:textId="77777777" w:rsidR="00760CC4" w:rsidRDefault="00760CC4" w:rsidP="00760CC4">
      <w:pPr>
        <w:pStyle w:val="NoSpacing"/>
        <w:jc w:val="both"/>
        <w:rPr>
          <w:lang w:val="sr-Cyrl-BA"/>
        </w:rPr>
      </w:pPr>
      <w:r>
        <w:rPr>
          <w:lang w:val="sr-Cyrl-BA"/>
        </w:rPr>
        <w:tab/>
        <w:t xml:space="preserve">б) организација заштите од пожара, </w:t>
      </w:r>
    </w:p>
    <w:p w14:paraId="45025EED" w14:textId="77777777" w:rsidR="00760CC4" w:rsidRDefault="00760CC4" w:rsidP="00760CC4">
      <w:pPr>
        <w:pStyle w:val="NoSpacing"/>
        <w:jc w:val="both"/>
        <w:rPr>
          <w:lang w:val="sr-Cyrl-BA"/>
        </w:rPr>
      </w:pPr>
      <w:r>
        <w:rPr>
          <w:lang w:val="sr-Cyrl-BA"/>
        </w:rPr>
        <w:tab/>
        <w:t xml:space="preserve">в) начин употребе ватрогасних јединица, </w:t>
      </w:r>
    </w:p>
    <w:p w14:paraId="07009493" w14:textId="77777777" w:rsidR="00760CC4" w:rsidRDefault="00760CC4" w:rsidP="00760CC4">
      <w:pPr>
        <w:pStyle w:val="NoSpacing"/>
        <w:jc w:val="both"/>
        <w:rPr>
          <w:lang w:val="sr-Cyrl-BA"/>
        </w:rPr>
      </w:pPr>
      <w:r>
        <w:rPr>
          <w:lang w:val="sr-Cyrl-BA"/>
        </w:rPr>
        <w:tab/>
        <w:t xml:space="preserve">г) систем обавјештавања, </w:t>
      </w:r>
    </w:p>
    <w:p w14:paraId="3C508326" w14:textId="77777777" w:rsidR="00760CC4" w:rsidRDefault="00760CC4" w:rsidP="00760CC4">
      <w:pPr>
        <w:pStyle w:val="NoSpacing"/>
        <w:jc w:val="both"/>
        <w:rPr>
          <w:lang w:val="sr-Cyrl-BA"/>
        </w:rPr>
      </w:pPr>
      <w:r>
        <w:rPr>
          <w:lang w:val="sr-Cyrl-BA"/>
        </w:rPr>
        <w:tab/>
        <w:t>д) поступак у случају пожара,</w:t>
      </w:r>
    </w:p>
    <w:p w14:paraId="77C42809" w14:textId="77777777" w:rsidR="00760CC4" w:rsidRDefault="00760CC4" w:rsidP="00760CC4">
      <w:pPr>
        <w:pStyle w:val="NoSpacing"/>
        <w:jc w:val="both"/>
        <w:rPr>
          <w:lang w:val="sr-Cyrl-BA"/>
        </w:rPr>
      </w:pPr>
      <w:r>
        <w:rPr>
          <w:lang w:val="sr-Cyrl-BA"/>
        </w:rPr>
        <w:tab/>
        <w:t xml:space="preserve">ђ) техничка опрема и средства за гашење пожара, </w:t>
      </w:r>
    </w:p>
    <w:p w14:paraId="3B40DC4D" w14:textId="77777777" w:rsidR="00760CC4" w:rsidRDefault="00760CC4" w:rsidP="00760CC4">
      <w:pPr>
        <w:pStyle w:val="NoSpacing"/>
        <w:jc w:val="both"/>
        <w:rPr>
          <w:lang w:val="sr-Cyrl-BA"/>
        </w:rPr>
      </w:pPr>
      <w:r>
        <w:rPr>
          <w:lang w:val="sr-Cyrl-BA"/>
        </w:rPr>
        <w:tab/>
        <w:t>е) начин снабдијевања водом,</w:t>
      </w:r>
    </w:p>
    <w:p w14:paraId="425059B4" w14:textId="77777777" w:rsidR="00760CC4" w:rsidRDefault="00760CC4" w:rsidP="00760CC4">
      <w:pPr>
        <w:pStyle w:val="NoSpacing"/>
        <w:jc w:val="both"/>
        <w:rPr>
          <w:lang w:val="sr-Cyrl-BA"/>
        </w:rPr>
      </w:pPr>
      <w:r>
        <w:rPr>
          <w:lang w:val="sr-Cyrl-BA"/>
        </w:rPr>
        <w:tab/>
        <w:t xml:space="preserve">ж) путеви, пролази и прилази, </w:t>
      </w:r>
    </w:p>
    <w:p w14:paraId="1F8E1F2A" w14:textId="77777777" w:rsidR="00760CC4" w:rsidRDefault="00760CC4" w:rsidP="00760CC4">
      <w:pPr>
        <w:pStyle w:val="NoSpacing"/>
        <w:jc w:val="both"/>
        <w:rPr>
          <w:lang w:val="sr-Cyrl-BA"/>
        </w:rPr>
      </w:pPr>
      <w:r>
        <w:rPr>
          <w:lang w:val="sr-Cyrl-BA"/>
        </w:rPr>
        <w:tab/>
        <w:t>з) прорачун максималног броја људи који се могу безбједно евакуисати из објекта,</w:t>
      </w:r>
    </w:p>
    <w:p w14:paraId="2A4E60C1" w14:textId="77777777" w:rsidR="00760CC4" w:rsidRDefault="00760CC4" w:rsidP="00760CC4">
      <w:pPr>
        <w:pStyle w:val="NoSpacing"/>
        <w:jc w:val="both"/>
        <w:rPr>
          <w:lang w:val="sr-Cyrl-BA"/>
        </w:rPr>
      </w:pPr>
      <w:r>
        <w:rPr>
          <w:lang w:val="sr-Cyrl-BA"/>
        </w:rPr>
        <w:tab/>
        <w:t xml:space="preserve">и) сарадња са другим ватрогасним јединицама, јединицама и формацијама Оружаних снага Босне и Херцеговине и </w:t>
      </w:r>
    </w:p>
    <w:p w14:paraId="1BE2A56E" w14:textId="77777777" w:rsidR="00760CC4" w:rsidRDefault="00760CC4" w:rsidP="00760CC4">
      <w:pPr>
        <w:pStyle w:val="NoSpacing"/>
        <w:jc w:val="both"/>
        <w:rPr>
          <w:lang w:val="sr-Cyrl-BA"/>
        </w:rPr>
      </w:pPr>
      <w:r>
        <w:rPr>
          <w:lang w:val="sr-Cyrl-BA"/>
        </w:rPr>
        <w:tab/>
        <w:t>ј) друге мјере потребне за успјешно функционисање и унапређивање заштите од пожара и спровођење надзора над извршавањем мјера заштите од пожара.</w:t>
      </w:r>
    </w:p>
    <w:p w14:paraId="60F13437" w14:textId="77777777" w:rsidR="00760CC4" w:rsidRDefault="00760CC4" w:rsidP="00760CC4">
      <w:pPr>
        <w:pStyle w:val="NoSpacing"/>
        <w:jc w:val="both"/>
        <w:rPr>
          <w:lang w:val="sr-Cyrl-BA"/>
        </w:rPr>
      </w:pPr>
    </w:p>
    <w:p w14:paraId="206D1838" w14:textId="77777777" w:rsidR="00760CC4" w:rsidRDefault="00760CC4" w:rsidP="00032FDD">
      <w:pPr>
        <w:pStyle w:val="NoSpacing"/>
        <w:numPr>
          <w:ilvl w:val="0"/>
          <w:numId w:val="53"/>
        </w:numPr>
        <w:jc w:val="both"/>
        <w:rPr>
          <w:lang w:val="sr-Cyrl-BA"/>
        </w:rPr>
      </w:pPr>
      <w:r>
        <w:rPr>
          <w:lang w:val="sr-Cyrl-BA"/>
        </w:rPr>
        <w:t xml:space="preserve">Субјекти заштите од пожара, који су власници, односно корисници објеката или земљишта </w:t>
      </w:r>
      <w:r>
        <w:rPr>
          <w:lang w:val="hr-BA"/>
        </w:rPr>
        <w:t>I</w:t>
      </w:r>
      <w:r>
        <w:rPr>
          <w:lang w:val="sr-Cyrl-BA"/>
        </w:rPr>
        <w:t xml:space="preserve"> и </w:t>
      </w:r>
      <w:r>
        <w:rPr>
          <w:lang w:val="hr-BA"/>
        </w:rPr>
        <w:t>II</w:t>
      </w:r>
      <w:r>
        <w:rPr>
          <w:lang w:val="sr-Cyrl-BA"/>
        </w:rPr>
        <w:t xml:space="preserve"> категорије</w:t>
      </w:r>
      <w:r>
        <w:rPr>
          <w:lang w:val="hr-BA"/>
        </w:rPr>
        <w:t xml:space="preserve"> </w:t>
      </w:r>
      <w:r>
        <w:rPr>
          <w:lang w:val="sr-Cyrl-BA"/>
        </w:rPr>
        <w:t>степена угрожености од пожара морају имати План евакуације и упутства за поступање у случају пожара, а који морају бити истакнути на видљивом мјесту.</w:t>
      </w:r>
    </w:p>
    <w:p w14:paraId="1446E7F3" w14:textId="77777777" w:rsidR="00760CC4" w:rsidRDefault="00760CC4" w:rsidP="00032FDD">
      <w:pPr>
        <w:pStyle w:val="NoSpacing"/>
        <w:numPr>
          <w:ilvl w:val="0"/>
          <w:numId w:val="53"/>
        </w:numPr>
        <w:jc w:val="both"/>
      </w:pPr>
      <w:r>
        <w:rPr>
          <w:lang w:val="sr-Cyrl-BA"/>
        </w:rPr>
        <w:t xml:space="preserve">Субјекти заштите од пожара, који су власници, односно корисници објеката или земљишта </w:t>
      </w:r>
      <w:r>
        <w:rPr>
          <w:lang w:val="hr-BA"/>
        </w:rPr>
        <w:t>III</w:t>
      </w:r>
      <w:r>
        <w:rPr>
          <w:lang w:val="sr-Cyrl-BA"/>
        </w:rPr>
        <w:t xml:space="preserve"> и </w:t>
      </w:r>
      <w:r>
        <w:rPr>
          <w:lang w:val="hr-BA"/>
        </w:rPr>
        <w:t>IV</w:t>
      </w:r>
      <w:r>
        <w:rPr>
          <w:lang w:val="sr-Cyrl-BA"/>
        </w:rPr>
        <w:t xml:space="preserve"> категорије степена угрожености од пожара План евакуације и упутства за поступање у случају пожара који морају бити истакнути на видљивом мјесту. </w:t>
      </w:r>
    </w:p>
    <w:p w14:paraId="7F3D1350" w14:textId="77777777" w:rsidR="00760CC4" w:rsidRDefault="00760CC4" w:rsidP="00760CC4">
      <w:pPr>
        <w:pStyle w:val="NoSpacing"/>
        <w:ind w:left="720"/>
        <w:jc w:val="both"/>
      </w:pPr>
    </w:p>
    <w:p w14:paraId="651AF38C" w14:textId="77777777" w:rsidR="00760CC4" w:rsidRDefault="00760CC4" w:rsidP="00032FDD">
      <w:pPr>
        <w:pStyle w:val="NoSpacing"/>
        <w:numPr>
          <w:ilvl w:val="0"/>
          <w:numId w:val="53"/>
        </w:numPr>
        <w:jc w:val="both"/>
        <w:rPr>
          <w:lang w:val="sr-Cyrl-BA"/>
        </w:rPr>
      </w:pPr>
      <w:r>
        <w:rPr>
          <w:lang w:val="sr-Cyrl-BA"/>
        </w:rPr>
        <w:lastRenderedPageBreak/>
        <w:t xml:space="preserve">Субјекти заштите од пожара, који су власници, односно корисници пословних, индустријских и објеката јавне намјене и слободностојећих гаража, а разврстани су у </w:t>
      </w:r>
      <w:r>
        <w:rPr>
          <w:lang w:val="hr-BA"/>
        </w:rPr>
        <w:t>III</w:t>
      </w:r>
      <w:r>
        <w:rPr>
          <w:lang w:val="sr-Cyrl-BA"/>
        </w:rPr>
        <w:t xml:space="preserve"> и </w:t>
      </w:r>
      <w:r>
        <w:rPr>
          <w:lang w:val="hr-BA"/>
        </w:rPr>
        <w:t>IV</w:t>
      </w:r>
      <w:r>
        <w:rPr>
          <w:lang w:val="sr-Cyrl-BA"/>
        </w:rPr>
        <w:t xml:space="preserve"> категорију степена ризика угрожености од пожара, а који нису обавезни да имају План заштите од пожара, доносе Правила заштите од пожара која обухватају: </w:t>
      </w:r>
    </w:p>
    <w:p w14:paraId="55FE3C11" w14:textId="77777777" w:rsidR="00760CC4" w:rsidRDefault="00760CC4" w:rsidP="00760CC4">
      <w:pPr>
        <w:pStyle w:val="NoSpacing"/>
        <w:jc w:val="both"/>
        <w:rPr>
          <w:lang w:val="sr-Cyrl-BA"/>
        </w:rPr>
      </w:pPr>
      <w:r>
        <w:rPr>
          <w:lang w:val="sr-Cyrl-BA"/>
        </w:rPr>
        <w:t xml:space="preserve">      </w:t>
      </w:r>
      <w:r>
        <w:rPr>
          <w:lang w:val="sr-Cyrl-BA"/>
        </w:rPr>
        <w:tab/>
        <w:t>а) организацију технолошких процеса на начин да ризик од избијања и ширења пожара буде отклоњен, а да у случају његовог избијања буде осигурана безбједна евакуација људи и имовине и спријечено његово ширење,</w:t>
      </w:r>
    </w:p>
    <w:p w14:paraId="15533BD5" w14:textId="77777777" w:rsidR="00760CC4" w:rsidRDefault="00760CC4" w:rsidP="00760CC4">
      <w:pPr>
        <w:pStyle w:val="NoSpacing"/>
        <w:jc w:val="both"/>
        <w:rPr>
          <w:lang w:val="sr-Cyrl-BA"/>
        </w:rPr>
      </w:pPr>
      <w:r>
        <w:rPr>
          <w:lang w:val="sr-Cyrl-BA"/>
        </w:rPr>
        <w:t xml:space="preserve">      </w:t>
      </w:r>
      <w:r>
        <w:rPr>
          <w:lang w:val="sr-Cyrl-BA"/>
        </w:rPr>
        <w:tab/>
        <w:t>б) заштиту од пожара у зависности од намјене објекта са потребним бројем лица оспособљених за обављање послова заштите од пожара,</w:t>
      </w:r>
    </w:p>
    <w:p w14:paraId="352B242F" w14:textId="77777777" w:rsidR="00760CC4" w:rsidRDefault="00760CC4" w:rsidP="00760CC4">
      <w:pPr>
        <w:pStyle w:val="NoSpacing"/>
        <w:jc w:val="both"/>
        <w:rPr>
          <w:lang w:val="sr-Cyrl-BA"/>
        </w:rPr>
      </w:pPr>
      <w:r>
        <w:rPr>
          <w:lang w:val="sr-Cyrl-BA"/>
        </w:rPr>
        <w:t xml:space="preserve">      </w:t>
      </w:r>
      <w:r>
        <w:rPr>
          <w:lang w:val="sr-Cyrl-BA"/>
        </w:rPr>
        <w:tab/>
        <w:t>в) План евакуације и упутства за поступање у случају пожара,</w:t>
      </w:r>
    </w:p>
    <w:p w14:paraId="5317F5B1" w14:textId="77777777" w:rsidR="00760CC4" w:rsidRDefault="00760CC4" w:rsidP="00760CC4">
      <w:pPr>
        <w:pStyle w:val="NoSpacing"/>
        <w:jc w:val="both"/>
        <w:rPr>
          <w:lang w:val="sr-Cyrl-BA"/>
        </w:rPr>
      </w:pPr>
      <w:r>
        <w:rPr>
          <w:lang w:val="sr-Cyrl-BA"/>
        </w:rPr>
        <w:t xml:space="preserve">      </w:t>
      </w:r>
      <w:r>
        <w:rPr>
          <w:lang w:val="sr-Cyrl-BA"/>
        </w:rPr>
        <w:tab/>
        <w:t>г) начин оспособљавања запослених за спровођење заштите од пожара,</w:t>
      </w:r>
    </w:p>
    <w:p w14:paraId="5939603D" w14:textId="77777777" w:rsidR="00760CC4" w:rsidRDefault="00760CC4" w:rsidP="00760CC4">
      <w:pPr>
        <w:pStyle w:val="NoSpacing"/>
        <w:jc w:val="both"/>
        <w:rPr>
          <w:lang w:val="sr-Cyrl-BA"/>
        </w:rPr>
      </w:pPr>
      <w:r>
        <w:rPr>
          <w:lang w:val="sr-Cyrl-BA"/>
        </w:rPr>
        <w:t xml:space="preserve">      </w:t>
      </w:r>
      <w:r>
        <w:rPr>
          <w:lang w:val="sr-Cyrl-BA"/>
        </w:rPr>
        <w:tab/>
        <w:t>д) права, обавезе и одговорности запослених за спровођење превентивних мјера заштите од пожара и</w:t>
      </w:r>
    </w:p>
    <w:p w14:paraId="092DF54E" w14:textId="77777777" w:rsidR="00760CC4" w:rsidRDefault="00760CC4" w:rsidP="00760CC4">
      <w:pPr>
        <w:pStyle w:val="NoSpacing"/>
        <w:jc w:val="both"/>
        <w:rPr>
          <w:lang w:val="sr-Cyrl-BA"/>
        </w:rPr>
      </w:pPr>
      <w:r>
        <w:rPr>
          <w:lang w:val="sr-Cyrl-BA"/>
        </w:rPr>
        <w:t xml:space="preserve">     </w:t>
      </w:r>
      <w:r>
        <w:rPr>
          <w:lang w:val="sr-Cyrl-BA"/>
        </w:rPr>
        <w:tab/>
        <w:t xml:space="preserve"> ђ) прорачун максималног броја људи који се могу безбједно евакуисати из објекта.</w:t>
      </w:r>
    </w:p>
    <w:p w14:paraId="43286F74" w14:textId="77777777" w:rsidR="00760CC4" w:rsidRDefault="00760CC4" w:rsidP="00760CC4">
      <w:pPr>
        <w:pStyle w:val="NoSpacing"/>
        <w:jc w:val="both"/>
        <w:rPr>
          <w:lang w:val="sr-Cyrl-BA"/>
        </w:rPr>
      </w:pPr>
    </w:p>
    <w:p w14:paraId="01487EE0" w14:textId="77777777" w:rsidR="00760CC4" w:rsidRDefault="00760CC4" w:rsidP="00032FDD">
      <w:pPr>
        <w:pStyle w:val="NoSpacing"/>
        <w:numPr>
          <w:ilvl w:val="0"/>
          <w:numId w:val="54"/>
        </w:numPr>
        <w:jc w:val="both"/>
        <w:rPr>
          <w:lang w:val="sr-Cyrl-BA"/>
        </w:rPr>
      </w:pPr>
      <w:r>
        <w:rPr>
          <w:lang w:val="sr-Cyrl-BA"/>
        </w:rPr>
        <w:t>План евакуације и упутства за поступање у случају пожара морају бити истакнути на видљивом месту.</w:t>
      </w:r>
    </w:p>
    <w:p w14:paraId="553800A9" w14:textId="77777777" w:rsidR="00760CC4" w:rsidRDefault="00760CC4" w:rsidP="00032FDD">
      <w:pPr>
        <w:pStyle w:val="NoSpacing"/>
        <w:numPr>
          <w:ilvl w:val="0"/>
          <w:numId w:val="54"/>
        </w:numPr>
        <w:jc w:val="both"/>
        <w:rPr>
          <w:lang w:val="sr-Cyrl-BA"/>
        </w:rPr>
      </w:pPr>
      <w:r>
        <w:rPr>
          <w:lang w:val="sr-Cyrl-BA"/>
        </w:rPr>
        <w:t>Субјекти заштите од пожара морају најкасније у року од тридесет (30) дана да обезбиједе обуку која се састоји у информисању и упознавању сваког радника према посебно утврђеном програму у погледу опасности од пожара које се тичу послова и задатака на које је распоређен, као и о мјерама и средствима за гашење пожара, практичној употреби приручних апарата, уређаја и опреме и средстава за гашење пожара и да их упознају са материјалном и другом одговорношћу због непридржавања прописаних мјера заштите од пожара приликом:</w:t>
      </w:r>
    </w:p>
    <w:p w14:paraId="607E3074" w14:textId="77777777" w:rsidR="00760CC4" w:rsidRDefault="00760CC4" w:rsidP="00760CC4">
      <w:pPr>
        <w:pStyle w:val="NoSpacing"/>
        <w:jc w:val="both"/>
        <w:rPr>
          <w:lang w:val="sr-Cyrl-BA"/>
        </w:rPr>
      </w:pPr>
      <w:r>
        <w:rPr>
          <w:lang w:val="sr-Cyrl-BA"/>
        </w:rPr>
        <w:tab/>
        <w:t>а) запошљавања,</w:t>
      </w:r>
    </w:p>
    <w:p w14:paraId="6415CE5F" w14:textId="77777777" w:rsidR="00760CC4" w:rsidRDefault="00760CC4" w:rsidP="00760CC4">
      <w:pPr>
        <w:pStyle w:val="NoSpacing"/>
        <w:jc w:val="both"/>
        <w:rPr>
          <w:lang w:val="sr-Cyrl-BA"/>
        </w:rPr>
      </w:pPr>
      <w:r>
        <w:rPr>
          <w:lang w:val="sr-Cyrl-BA"/>
        </w:rPr>
        <w:tab/>
        <w:t>б) премјештаја или промјене посла,</w:t>
      </w:r>
    </w:p>
    <w:p w14:paraId="339AF27F" w14:textId="77777777" w:rsidR="00760CC4" w:rsidRDefault="00760CC4" w:rsidP="00760CC4">
      <w:pPr>
        <w:pStyle w:val="NoSpacing"/>
        <w:jc w:val="both"/>
        <w:rPr>
          <w:lang w:val="sr-Cyrl-BA"/>
        </w:rPr>
      </w:pPr>
      <w:r>
        <w:rPr>
          <w:lang w:val="sr-Cyrl-BA"/>
        </w:rPr>
        <w:tab/>
        <w:t>в) увођења нове радне опреме или промјене опреме и</w:t>
      </w:r>
    </w:p>
    <w:p w14:paraId="5A55BFC3" w14:textId="77777777" w:rsidR="00760CC4" w:rsidRDefault="00760CC4" w:rsidP="00760CC4">
      <w:pPr>
        <w:pStyle w:val="NoSpacing"/>
        <w:jc w:val="both"/>
        <w:rPr>
          <w:lang w:val="sr-Cyrl-BA"/>
        </w:rPr>
      </w:pPr>
      <w:r>
        <w:rPr>
          <w:lang w:val="sr-Cyrl-BA"/>
        </w:rPr>
        <w:tab/>
        <w:t>г) увођења нових технологија.</w:t>
      </w:r>
    </w:p>
    <w:p w14:paraId="26AA7C93" w14:textId="77777777" w:rsidR="00760CC4" w:rsidRDefault="00760CC4" w:rsidP="00760CC4">
      <w:pPr>
        <w:pStyle w:val="NoSpacing"/>
        <w:jc w:val="both"/>
        <w:rPr>
          <w:lang w:val="sr-Cyrl-BA"/>
        </w:rPr>
      </w:pPr>
    </w:p>
    <w:p w14:paraId="7579D9FB" w14:textId="77777777" w:rsidR="00760CC4" w:rsidRPr="00D36638" w:rsidRDefault="00760CC4" w:rsidP="00032FDD">
      <w:pPr>
        <w:pStyle w:val="NoSpacing"/>
        <w:numPr>
          <w:ilvl w:val="0"/>
          <w:numId w:val="55"/>
        </w:numPr>
        <w:jc w:val="both"/>
      </w:pPr>
      <w:r w:rsidRPr="00D36638">
        <w:rPr>
          <w:lang w:val="sr-Cyrl-BA"/>
        </w:rPr>
        <w:t xml:space="preserve">Сачињавање Плана заштите од пожара, Правила заштите од пожара, вршење обуке радника као и вршење посла одговорног лица може само лице које је положило стручни испит Министарства унутрашњих послова односно овлаштена (лиценцирана) лица. </w:t>
      </w:r>
    </w:p>
    <w:p w14:paraId="5EAC766E" w14:textId="77777777" w:rsidR="00760CC4" w:rsidRPr="00D36638" w:rsidRDefault="00760CC4" w:rsidP="00032FDD">
      <w:pPr>
        <w:pStyle w:val="NoSpacing"/>
        <w:numPr>
          <w:ilvl w:val="0"/>
          <w:numId w:val="56"/>
        </w:numPr>
        <w:jc w:val="both"/>
        <w:rPr>
          <w:lang w:val="sr-Cyrl-BA"/>
        </w:rPr>
      </w:pPr>
      <w:r w:rsidRPr="00D36638">
        <w:rPr>
          <w:lang w:val="sr-Cyrl-BA"/>
        </w:rPr>
        <w:t xml:space="preserve">Израда Плана заштите од пожара износи око 1,00-2,00 КМ по </w:t>
      </w:r>
      <w:r w:rsidRPr="00D36638">
        <w:rPr>
          <w:lang w:val="sr-Latn-BA"/>
        </w:rPr>
        <w:t>m2</w:t>
      </w:r>
      <w:r w:rsidRPr="00D36638">
        <w:rPr>
          <w:lang w:val="sr-Cyrl-BA"/>
        </w:rPr>
        <w:t>, оспособљавање радника за безбједан и здрав рад износи око 10,00 КМ по раднику, израда Правила заштите од пожара износи 80,00 КМ.</w:t>
      </w:r>
    </w:p>
    <w:p w14:paraId="19484ABB" w14:textId="02A8042B" w:rsidR="00760CC4" w:rsidRPr="00D36638" w:rsidRDefault="00760CC4" w:rsidP="00032FDD">
      <w:pPr>
        <w:pStyle w:val="NoSpacing"/>
        <w:numPr>
          <w:ilvl w:val="0"/>
          <w:numId w:val="56"/>
        </w:numPr>
        <w:jc w:val="both"/>
        <w:rPr>
          <w:lang w:val="sr-Cyrl-BA"/>
        </w:rPr>
      </w:pPr>
      <w:r w:rsidRPr="00D36638">
        <w:rPr>
          <w:lang w:val="sr-Cyrl-BA"/>
        </w:rPr>
        <w:t>План Евакуације зависи од тога са каквим техничким подацима објекта се располаже, нпр. ако постоји електронска припрема објекта – 200,00 КМ, ако постоји документација у штампаној фо</w:t>
      </w:r>
      <w:r w:rsidR="00436092">
        <w:rPr>
          <w:lang w:val="sr-Cyrl-BA"/>
        </w:rPr>
        <w:t>рми – 300,00 КМ а ако не постој</w:t>
      </w:r>
      <w:r w:rsidR="00436092">
        <w:t>e</w:t>
      </w:r>
      <w:r w:rsidR="00436092">
        <w:rPr>
          <w:lang w:val="sr-Cyrl-BA"/>
        </w:rPr>
        <w:t xml:space="preserve"> пода</w:t>
      </w:r>
      <w:r w:rsidRPr="00D36638">
        <w:rPr>
          <w:lang w:val="sr-Cyrl-BA"/>
        </w:rPr>
        <w:t>ци  - 400,00 КМ.</w:t>
      </w:r>
    </w:p>
    <w:p w14:paraId="0567A993" w14:textId="77777777" w:rsidR="00760CC4" w:rsidRPr="00D36638" w:rsidRDefault="00760CC4" w:rsidP="00032FDD">
      <w:pPr>
        <w:pStyle w:val="NoSpacing"/>
        <w:numPr>
          <w:ilvl w:val="0"/>
          <w:numId w:val="56"/>
        </w:numPr>
        <w:jc w:val="both"/>
        <w:rPr>
          <w:lang w:val="sr-Cyrl-BA"/>
        </w:rPr>
      </w:pPr>
      <w:r w:rsidRPr="00D36638">
        <w:rPr>
          <w:lang w:val="sr-Cyrl-BA"/>
        </w:rPr>
        <w:t xml:space="preserve">Субјекти заштите од пожара дужни су да једанпут у току три године врше провјеру знања радника, о чему се води евиденција. </w:t>
      </w:r>
    </w:p>
    <w:p w14:paraId="74E1245F" w14:textId="77777777" w:rsidR="00760CC4" w:rsidRPr="00D36638" w:rsidRDefault="00760CC4" w:rsidP="00032FDD">
      <w:pPr>
        <w:pStyle w:val="NoSpacing"/>
        <w:numPr>
          <w:ilvl w:val="0"/>
          <w:numId w:val="56"/>
        </w:numPr>
        <w:jc w:val="both"/>
        <w:rPr>
          <w:lang w:val="sr-Cyrl-BA"/>
        </w:rPr>
      </w:pPr>
      <w:r w:rsidRPr="00D36638">
        <w:rPr>
          <w:lang w:val="sr-Cyrl-BA"/>
        </w:rPr>
        <w:t xml:space="preserve">Обука радника спроводи се у току радног времена. </w:t>
      </w:r>
    </w:p>
    <w:p w14:paraId="7C3D44A6" w14:textId="77777777" w:rsidR="00760CC4" w:rsidRPr="00D36638" w:rsidRDefault="00760CC4" w:rsidP="00032FDD">
      <w:pPr>
        <w:pStyle w:val="NoSpacing"/>
        <w:numPr>
          <w:ilvl w:val="0"/>
          <w:numId w:val="56"/>
        </w:numPr>
        <w:jc w:val="both"/>
      </w:pPr>
      <w:r w:rsidRPr="00D36638">
        <w:rPr>
          <w:lang w:val="sr-Cyrl-BA"/>
        </w:rPr>
        <w:t>П</w:t>
      </w:r>
      <w:r w:rsidRPr="00D36638">
        <w:t>олагање стручног испита за раднике</w:t>
      </w:r>
      <w:r w:rsidRPr="00D36638">
        <w:rPr>
          <w:lang w:val="sr-Cyrl-BA"/>
        </w:rPr>
        <w:t xml:space="preserve"> (одговорна лица)</w:t>
      </w:r>
      <w:r w:rsidRPr="00D36638">
        <w:t xml:space="preserve"> који раде на пословима спровођења заштите од пожара</w:t>
      </w:r>
      <w:r w:rsidRPr="00D36638">
        <w:rPr>
          <w:lang w:val="sr-Cyrl-BA"/>
        </w:rPr>
        <w:t xml:space="preserve"> </w:t>
      </w:r>
      <w:r w:rsidRPr="00D36638">
        <w:t>спроводи се једанпут мјесечно у просторијама Центра јавне безбједности.</w:t>
      </w:r>
    </w:p>
    <w:p w14:paraId="557F831F" w14:textId="77777777" w:rsidR="00760CC4" w:rsidRDefault="00760CC4" w:rsidP="00032FDD">
      <w:pPr>
        <w:pStyle w:val="NoSpacing"/>
        <w:numPr>
          <w:ilvl w:val="0"/>
          <w:numId w:val="56"/>
        </w:numPr>
        <w:jc w:val="both"/>
      </w:pPr>
      <w:r>
        <w:rPr>
          <w:lang w:val="sr-Cyrl-BA"/>
        </w:rPr>
        <w:t xml:space="preserve">Одговорно лице </w:t>
      </w:r>
      <w:r>
        <w:t>који ради на пословима спровођења заштите од пожара може бити лице које</w:t>
      </w:r>
      <w:r>
        <w:rPr>
          <w:lang w:val="sr-Cyrl-BA"/>
        </w:rPr>
        <w:t xml:space="preserve"> </w:t>
      </w:r>
      <w:r>
        <w:t>има најмање средњу стручну спрему техничког смјера и</w:t>
      </w:r>
      <w:r>
        <w:rPr>
          <w:lang w:val="sr-Cyrl-BA"/>
        </w:rPr>
        <w:t xml:space="preserve"> </w:t>
      </w:r>
      <w:r>
        <w:t>положен стручни испит за обављање послова заштите од</w:t>
      </w:r>
      <w:r>
        <w:rPr>
          <w:lang w:val="sr-Cyrl-BA"/>
        </w:rPr>
        <w:t xml:space="preserve"> </w:t>
      </w:r>
      <w:r>
        <w:t>пожара.</w:t>
      </w:r>
    </w:p>
    <w:p w14:paraId="17D62EFB" w14:textId="77777777" w:rsidR="00760CC4" w:rsidRDefault="00760CC4" w:rsidP="00760CC4">
      <w:pPr>
        <w:pStyle w:val="NoSpacing"/>
        <w:ind w:left="720"/>
      </w:pPr>
    </w:p>
    <w:p w14:paraId="0ED50A2F" w14:textId="77777777" w:rsidR="00760CC4" w:rsidRDefault="00760CC4" w:rsidP="00032FDD">
      <w:pPr>
        <w:pStyle w:val="NoSpacing"/>
        <w:numPr>
          <w:ilvl w:val="0"/>
          <w:numId w:val="56"/>
        </w:numPr>
        <w:rPr>
          <w:lang w:val="sr-Cyrl-BA"/>
        </w:rPr>
      </w:pPr>
      <w:r>
        <w:rPr>
          <w:lang w:val="sr-Cyrl-BA"/>
        </w:rPr>
        <w:t>За полагање стручног испита доставља се сљедећа документација:</w:t>
      </w:r>
    </w:p>
    <w:p w14:paraId="1DF46CFE" w14:textId="77777777" w:rsidR="00760CC4" w:rsidRDefault="00760CC4" w:rsidP="00760CC4">
      <w:pPr>
        <w:pStyle w:val="NoSpacing"/>
        <w:ind w:left="720"/>
      </w:pPr>
      <w:r>
        <w:rPr>
          <w:lang w:val="sr-Cyrl-BA"/>
        </w:rPr>
        <w:t>а) з</w:t>
      </w:r>
      <w:r>
        <w:t xml:space="preserve">ахтјев </w:t>
      </w:r>
      <w:r>
        <w:rPr>
          <w:lang w:val="sr-Cyrl-BA"/>
        </w:rPr>
        <w:t>(</w:t>
      </w:r>
      <w:r>
        <w:rPr>
          <w:b/>
          <w:lang w:val="sr-Cyrl-BA"/>
        </w:rPr>
        <w:t>Образац 14)</w:t>
      </w:r>
    </w:p>
    <w:p w14:paraId="4505FD6D" w14:textId="77777777" w:rsidR="00760CC4" w:rsidRDefault="00760CC4" w:rsidP="00760CC4">
      <w:pPr>
        <w:pStyle w:val="NoSpacing"/>
      </w:pPr>
      <w:r>
        <w:tab/>
      </w:r>
      <w:r>
        <w:rPr>
          <w:lang w:val="sr-Cyrl-BA"/>
        </w:rPr>
        <w:t>б) и</w:t>
      </w:r>
      <w:r>
        <w:t>звод из матичне књиге рођених</w:t>
      </w:r>
    </w:p>
    <w:p w14:paraId="11D81E6F" w14:textId="77777777" w:rsidR="00760CC4" w:rsidRDefault="00760CC4" w:rsidP="00760CC4">
      <w:pPr>
        <w:pStyle w:val="NoSpacing"/>
      </w:pPr>
      <w:r>
        <w:tab/>
      </w:r>
      <w:r>
        <w:rPr>
          <w:lang w:val="sr-Cyrl-BA"/>
        </w:rPr>
        <w:t>в) о</w:t>
      </w:r>
      <w:r>
        <w:t xml:space="preserve">вјерен препис дипломе или свједочанства о завршеној школи </w:t>
      </w:r>
    </w:p>
    <w:p w14:paraId="2B144804" w14:textId="77777777" w:rsidR="00760CC4" w:rsidRDefault="00760CC4" w:rsidP="00760CC4">
      <w:pPr>
        <w:pStyle w:val="NoSpacing"/>
      </w:pPr>
      <w:r>
        <w:tab/>
      </w:r>
      <w:r>
        <w:rPr>
          <w:lang w:val="sr-Cyrl-BA"/>
        </w:rPr>
        <w:t>г) п</w:t>
      </w:r>
      <w:r>
        <w:t>отврда предузећа о врсти послова на којима је кандидат радио и о радном искуству</w:t>
      </w:r>
    </w:p>
    <w:p w14:paraId="441B8411" w14:textId="77777777" w:rsidR="00760CC4" w:rsidRDefault="00760CC4" w:rsidP="00760CC4">
      <w:pPr>
        <w:pStyle w:val="NoSpacing"/>
        <w:rPr>
          <w:lang w:val="sr-Cyrl-BA"/>
        </w:rPr>
      </w:pPr>
      <w:r>
        <w:tab/>
      </w:r>
      <w:r>
        <w:rPr>
          <w:lang w:val="sr-Cyrl-BA"/>
        </w:rPr>
        <w:t>д) д</w:t>
      </w:r>
      <w:r>
        <w:t>оказ о уплати накнаде</w:t>
      </w:r>
      <w:r>
        <w:rPr>
          <w:lang w:val="sr-Cyrl-BA"/>
        </w:rPr>
        <w:t xml:space="preserve"> од 300,00 КМ.</w:t>
      </w:r>
    </w:p>
    <w:p w14:paraId="6EA64602" w14:textId="77777777" w:rsidR="00760CC4" w:rsidRDefault="00760CC4" w:rsidP="00760CC4">
      <w:pPr>
        <w:pStyle w:val="NoSpacing"/>
      </w:pPr>
    </w:p>
    <w:p w14:paraId="7BD89FA7" w14:textId="77777777" w:rsidR="00760CC4" w:rsidRDefault="00760CC4" w:rsidP="00032FDD">
      <w:pPr>
        <w:pStyle w:val="ListParagraph"/>
        <w:numPr>
          <w:ilvl w:val="0"/>
          <w:numId w:val="57"/>
        </w:numPr>
        <w:spacing w:line="256" w:lineRule="auto"/>
        <w:rPr>
          <w:lang w:val="sr-Cyrl-BA"/>
        </w:rPr>
      </w:pPr>
      <w:r>
        <w:rPr>
          <w:lang w:val="sr-Cyrl-BA"/>
        </w:rPr>
        <w:t xml:space="preserve">Накнада за полагање стручног испита се уплаћује на рачун </w:t>
      </w:r>
      <w:r>
        <w:rPr>
          <w:b/>
          <w:lang w:val="sr-Cyrl-BA"/>
        </w:rPr>
        <w:t>јавних прихода Републике Српске</w:t>
      </w:r>
      <w:r>
        <w:rPr>
          <w:lang w:val="sr-Cyrl-BA"/>
        </w:rPr>
        <w:t xml:space="preserve"> са одређеном врстом прихода </w:t>
      </w:r>
      <w:r>
        <w:rPr>
          <w:b/>
          <w:lang w:val="sr-Cyrl-BA"/>
        </w:rPr>
        <w:t>722511</w:t>
      </w:r>
      <w:r>
        <w:rPr>
          <w:lang w:val="sr-Cyrl-BA"/>
        </w:rPr>
        <w:t>.</w:t>
      </w:r>
    </w:p>
    <w:p w14:paraId="76BB879C" w14:textId="77777777" w:rsidR="008A1FA3" w:rsidRPr="001B5514" w:rsidRDefault="008A1FA3" w:rsidP="001B5514">
      <w:pPr>
        <w:pStyle w:val="NoSpacing"/>
        <w:jc w:val="both"/>
        <w:rPr>
          <w:lang w:val="sr-Latn-BA"/>
        </w:rPr>
      </w:pPr>
    </w:p>
    <w:p w14:paraId="0E7D85EF" w14:textId="77777777" w:rsidR="001E48FA" w:rsidRPr="00A40A86" w:rsidRDefault="001E48FA" w:rsidP="0097485D">
      <w:pPr>
        <w:pStyle w:val="NoSpacing"/>
        <w:rPr>
          <w:lang w:val="sr-Cyrl-CS"/>
        </w:rPr>
      </w:pPr>
    </w:p>
    <w:p w14:paraId="53578EDC" w14:textId="77777777" w:rsidR="00A23A0A" w:rsidRPr="00454498" w:rsidRDefault="00A23A0A" w:rsidP="00F4018D">
      <w:pPr>
        <w:pStyle w:val="NoSpacing"/>
        <w:jc w:val="both"/>
        <w:rPr>
          <w:lang w:val="sr-Cyrl-CS"/>
        </w:rPr>
      </w:pPr>
    </w:p>
    <w:p w14:paraId="10F5E899" w14:textId="6A6078A8" w:rsidR="00344B54" w:rsidRPr="00454498" w:rsidRDefault="00C54A4E" w:rsidP="00F4018D">
      <w:pPr>
        <w:pStyle w:val="NoSpacing"/>
        <w:jc w:val="both"/>
        <w:rPr>
          <w:b/>
          <w:lang w:val="sr-Cyrl-CS"/>
        </w:rPr>
      </w:pPr>
      <w:r w:rsidRPr="00454498">
        <w:rPr>
          <w:b/>
          <w:lang w:val="sr-Cyrl-CS"/>
        </w:rPr>
        <w:t>ПРЕСТАНАК ОБАВЉАЊА ДЈЕЛАТНОСТИ</w:t>
      </w:r>
      <w:r w:rsidR="000623E4">
        <w:rPr>
          <w:b/>
          <w:lang w:val="sr-Cyrl-CS"/>
        </w:rPr>
        <w:t xml:space="preserve"> </w:t>
      </w:r>
      <w:r w:rsidR="00611037">
        <w:rPr>
          <w:b/>
          <w:lang w:val="sr-Cyrl-CS"/>
        </w:rPr>
        <w:t>–</w:t>
      </w:r>
      <w:r w:rsidR="000623E4">
        <w:rPr>
          <w:b/>
          <w:lang w:val="sr-Cyrl-CS"/>
        </w:rPr>
        <w:t xml:space="preserve"> ЛИКВИДАЦИЈА</w:t>
      </w:r>
      <w:r w:rsidR="00611037">
        <w:rPr>
          <w:b/>
          <w:lang w:val="sr-Cyrl-CS"/>
        </w:rPr>
        <w:t>/СТЕЧАЈ</w:t>
      </w:r>
    </w:p>
    <w:p w14:paraId="566608E4" w14:textId="77777777" w:rsidR="00016ACF" w:rsidRPr="00016ACF" w:rsidRDefault="00016ACF" w:rsidP="00016ACF">
      <w:pPr>
        <w:pStyle w:val="NoSpacing"/>
        <w:rPr>
          <w:rFonts w:ascii="Calibri" w:eastAsia="Calibri" w:hAnsi="Calibri" w:cs="Times New Roman"/>
          <w:lang w:val="sr-Cyrl-CS"/>
        </w:rPr>
      </w:pPr>
      <w:r w:rsidRPr="00016ACF">
        <w:rPr>
          <w:rFonts w:ascii="Calibri" w:eastAsia="Calibri" w:hAnsi="Calibri" w:cs="Times New Roman"/>
        </w:rPr>
        <w:t xml:space="preserve">Закон </w:t>
      </w:r>
      <w:r w:rsidRPr="00016ACF">
        <w:rPr>
          <w:rFonts w:ascii="Calibri" w:eastAsia="Calibri" w:hAnsi="Calibri" w:cs="Times New Roman"/>
          <w:lang w:val="sr-Cyrl-BA"/>
        </w:rPr>
        <w:t>о привредним друштвима (</w:t>
      </w:r>
      <w:r w:rsidRPr="00016ACF">
        <w:rPr>
          <w:rFonts w:ascii="Calibri" w:eastAsia="Calibri" w:hAnsi="Calibri" w:cs="Times New Roman"/>
          <w:lang w:val="sr-Cyrl-CS"/>
        </w:rPr>
        <w:t>„</w:t>
      </w:r>
      <w:r w:rsidRPr="00016ACF">
        <w:rPr>
          <w:rFonts w:ascii="Calibri" w:eastAsia="Calibri" w:hAnsi="Calibri" w:cs="Times New Roman"/>
        </w:rPr>
        <w:t>С</w:t>
      </w:r>
      <w:r w:rsidRPr="00016ACF">
        <w:rPr>
          <w:rFonts w:ascii="Calibri" w:eastAsia="Calibri" w:hAnsi="Calibri" w:cs="Times New Roman"/>
          <w:lang w:val="sr-Cyrl-CS"/>
        </w:rPr>
        <w:t>лужбени гласник</w:t>
      </w:r>
      <w:r w:rsidRPr="00016ACF">
        <w:rPr>
          <w:rFonts w:ascii="Calibri" w:eastAsia="Calibri" w:hAnsi="Calibri" w:cs="Times New Roman"/>
        </w:rPr>
        <w:t xml:space="preserve"> Р</w:t>
      </w:r>
      <w:r w:rsidRPr="00016ACF">
        <w:rPr>
          <w:rFonts w:ascii="Calibri" w:eastAsia="Calibri" w:hAnsi="Calibri" w:cs="Times New Roman"/>
          <w:lang w:val="sr-Cyrl-CS"/>
        </w:rPr>
        <w:t xml:space="preserve">епублике </w:t>
      </w:r>
      <w:r w:rsidRPr="00016ACF">
        <w:rPr>
          <w:rFonts w:ascii="Calibri" w:eastAsia="Calibri" w:hAnsi="Calibri" w:cs="Times New Roman"/>
        </w:rPr>
        <w:t>С</w:t>
      </w:r>
      <w:r w:rsidRPr="00016ACF">
        <w:rPr>
          <w:rFonts w:ascii="Calibri" w:eastAsia="Calibri" w:hAnsi="Calibri" w:cs="Times New Roman"/>
          <w:lang w:val="sr-Cyrl-CS"/>
        </w:rPr>
        <w:t>рпске“</w:t>
      </w:r>
      <w:r w:rsidRPr="00016ACF">
        <w:rPr>
          <w:rFonts w:ascii="Calibri" w:eastAsia="Calibri" w:hAnsi="Calibri" w:cs="Times New Roman"/>
        </w:rPr>
        <w:t>, б</w:t>
      </w:r>
      <w:r w:rsidRPr="00016ACF">
        <w:rPr>
          <w:rFonts w:ascii="Calibri" w:eastAsia="Calibri" w:hAnsi="Calibri" w:cs="Times New Roman"/>
          <w:lang w:val="sr-Cyrl-CS"/>
        </w:rPr>
        <w:t>рој</w:t>
      </w:r>
      <w:r w:rsidRPr="00016ACF">
        <w:rPr>
          <w:rFonts w:ascii="Calibri" w:eastAsia="Calibri" w:hAnsi="Calibri" w:cs="Times New Roman"/>
          <w:lang w:val="sr-Latn-BA"/>
        </w:rPr>
        <w:t xml:space="preserve"> 127/2008, 58/2009, 100/2011, 67/2013, 100/2017, 82/2019</w:t>
      </w:r>
      <w:r w:rsidRPr="00016ACF">
        <w:rPr>
          <w:rFonts w:ascii="Calibri" w:eastAsia="Calibri" w:hAnsi="Calibri" w:cs="Times New Roman"/>
          <w:lang w:val="sr-Cyrl-CS"/>
        </w:rPr>
        <w:t>, 17/23)</w:t>
      </w:r>
    </w:p>
    <w:p w14:paraId="3D4C2472" w14:textId="77777777" w:rsidR="00862DA8" w:rsidRPr="00457F3C" w:rsidRDefault="00862DA8" w:rsidP="00F4018D">
      <w:pPr>
        <w:pStyle w:val="NoSpacing"/>
        <w:jc w:val="both"/>
        <w:rPr>
          <w:b/>
          <w:lang w:val="sr-Cyrl-CS"/>
        </w:rPr>
      </w:pPr>
    </w:p>
    <w:p w14:paraId="68718143" w14:textId="1F60E9E2" w:rsidR="003226A8" w:rsidRPr="00C46664" w:rsidRDefault="003226A8" w:rsidP="00C46664">
      <w:pPr>
        <w:pStyle w:val="NoSpacing"/>
        <w:numPr>
          <w:ilvl w:val="0"/>
          <w:numId w:val="2"/>
        </w:numPr>
        <w:jc w:val="both"/>
        <w:rPr>
          <w:lang w:val="sr-Cyrl-CS"/>
        </w:rPr>
      </w:pPr>
      <w:r w:rsidRPr="003226A8">
        <w:rPr>
          <w:lang w:val="sr-Cyrl-CS"/>
        </w:rPr>
        <w:t>Добровољна ликвидација привредног друш</w:t>
      </w:r>
      <w:r>
        <w:rPr>
          <w:lang w:val="sr-Cyrl-CS"/>
        </w:rPr>
        <w:t>тва спроводи се у складу са З</w:t>
      </w:r>
      <w:r w:rsidRPr="003226A8">
        <w:rPr>
          <w:lang w:val="sr-Cyrl-CS"/>
        </w:rPr>
        <w:t>аконом</w:t>
      </w:r>
      <w:r>
        <w:rPr>
          <w:lang w:val="sr-Cyrl-CS"/>
        </w:rPr>
        <w:t xml:space="preserve"> о привредним друштвима</w:t>
      </w:r>
      <w:r w:rsidRPr="003226A8">
        <w:rPr>
          <w:lang w:val="sr-Cyrl-CS"/>
        </w:rPr>
        <w:t xml:space="preserve"> када</w:t>
      </w:r>
      <w:r w:rsidR="00C46664">
        <w:rPr>
          <w:lang w:val="sr-Cyrl-CS"/>
        </w:rPr>
        <w:t xml:space="preserve"> </w:t>
      </w:r>
      <w:r w:rsidRPr="00C46664">
        <w:rPr>
          <w:lang w:val="sr-Cyrl-CS"/>
        </w:rPr>
        <w:t>друштво има довољно финансијских средстава за покриће свих својих обавеза, а нарочито:</w:t>
      </w:r>
    </w:p>
    <w:p w14:paraId="6578CFB7" w14:textId="7834545E" w:rsidR="003226A8" w:rsidRPr="003226A8" w:rsidRDefault="003226A8" w:rsidP="003226A8">
      <w:pPr>
        <w:pStyle w:val="NoSpacing"/>
        <w:ind w:firstLine="720"/>
        <w:jc w:val="both"/>
        <w:rPr>
          <w:lang w:val="sr-Cyrl-CS"/>
        </w:rPr>
      </w:pPr>
      <w:r w:rsidRPr="003226A8">
        <w:rPr>
          <w:lang w:val="sr-Cyrl-CS"/>
        </w:rPr>
        <w:t xml:space="preserve">а) ако престану да постоје природни и други </w:t>
      </w:r>
      <w:r w:rsidR="00734422">
        <w:rPr>
          <w:lang w:val="sr-Cyrl-CS"/>
        </w:rPr>
        <w:t>услови за обављање дј</w:t>
      </w:r>
      <w:r w:rsidRPr="003226A8">
        <w:rPr>
          <w:lang w:val="sr-Cyrl-CS"/>
        </w:rPr>
        <w:t>елатности,</w:t>
      </w:r>
    </w:p>
    <w:p w14:paraId="66C57A4B" w14:textId="77777777" w:rsidR="003226A8" w:rsidRPr="003226A8" w:rsidRDefault="003226A8" w:rsidP="003226A8">
      <w:pPr>
        <w:pStyle w:val="NoSpacing"/>
        <w:ind w:firstLine="720"/>
        <w:jc w:val="both"/>
        <w:rPr>
          <w:lang w:val="sr-Cyrl-CS"/>
        </w:rPr>
      </w:pPr>
      <w:r w:rsidRPr="003226A8">
        <w:rPr>
          <w:lang w:val="sr-Cyrl-CS"/>
        </w:rPr>
        <w:t>б) истеком времена за које је основано и</w:t>
      </w:r>
    </w:p>
    <w:p w14:paraId="2D946889" w14:textId="40F16EC8" w:rsidR="005F7AD0" w:rsidRDefault="003226A8" w:rsidP="003226A8">
      <w:pPr>
        <w:pStyle w:val="NoSpacing"/>
        <w:ind w:firstLine="720"/>
        <w:jc w:val="both"/>
        <w:rPr>
          <w:lang w:val="sr-Cyrl-CS"/>
        </w:rPr>
      </w:pPr>
      <w:r w:rsidRPr="003226A8">
        <w:rPr>
          <w:lang w:val="sr-Cyrl-CS"/>
        </w:rPr>
        <w:t>в) ако тако одлуче ортаци, чланови или акционари.</w:t>
      </w:r>
    </w:p>
    <w:p w14:paraId="440F679D" w14:textId="77777777" w:rsidR="001C2E09" w:rsidRDefault="001C2E09" w:rsidP="003226A8">
      <w:pPr>
        <w:pStyle w:val="NoSpacing"/>
        <w:ind w:firstLine="720"/>
        <w:jc w:val="both"/>
        <w:rPr>
          <w:lang w:val="sr-Cyrl-CS"/>
        </w:rPr>
      </w:pPr>
    </w:p>
    <w:p w14:paraId="73B66EB7" w14:textId="0F80321E" w:rsidR="001C2E09" w:rsidRDefault="001C2E09" w:rsidP="001C2E09">
      <w:pPr>
        <w:pStyle w:val="NoSpacing"/>
        <w:numPr>
          <w:ilvl w:val="0"/>
          <w:numId w:val="2"/>
        </w:numPr>
        <w:jc w:val="both"/>
        <w:rPr>
          <w:lang w:val="sr-Cyrl-CS"/>
        </w:rPr>
      </w:pPr>
      <w:r w:rsidRPr="001C2E09">
        <w:rPr>
          <w:lang w:val="sr-Cyrl-CS"/>
        </w:rPr>
        <w:t>Ликвидација привредног друштва спроводи се одлуком ортака, чланова или акционара</w:t>
      </w:r>
      <w:r>
        <w:rPr>
          <w:lang w:val="sr-Cyrl-CS"/>
        </w:rPr>
        <w:t>.</w:t>
      </w:r>
    </w:p>
    <w:p w14:paraId="72C40415" w14:textId="097D6914" w:rsidR="001C6DB3" w:rsidRDefault="00544A4D" w:rsidP="00D913D1">
      <w:pPr>
        <w:pStyle w:val="NoSpacing"/>
        <w:numPr>
          <w:ilvl w:val="0"/>
          <w:numId w:val="2"/>
        </w:numPr>
        <w:jc w:val="both"/>
        <w:rPr>
          <w:lang w:val="sr-Cyrl-CS"/>
        </w:rPr>
      </w:pPr>
      <w:r>
        <w:rPr>
          <w:lang w:val="sr-Cyrl-CS"/>
        </w:rPr>
        <w:t>Уколико се</w:t>
      </w:r>
      <w:r w:rsidR="00D913D1">
        <w:rPr>
          <w:lang w:val="sr-Cyrl-CS"/>
        </w:rPr>
        <w:t xml:space="preserve"> ликвидациј</w:t>
      </w:r>
      <w:r>
        <w:rPr>
          <w:lang w:val="sr-Cyrl-CS"/>
        </w:rPr>
        <w:t>а</w:t>
      </w:r>
      <w:r w:rsidR="00D913D1">
        <w:rPr>
          <w:lang w:val="sr-Cyrl-CS"/>
        </w:rPr>
        <w:t xml:space="preserve"> </w:t>
      </w:r>
      <w:r>
        <w:rPr>
          <w:lang w:val="sr-Cyrl-CS"/>
        </w:rPr>
        <w:t>спроводи</w:t>
      </w:r>
      <w:r w:rsidR="00D913D1">
        <w:rPr>
          <w:lang w:val="sr-Cyrl-CS"/>
        </w:rPr>
        <w:t xml:space="preserve"> на основу других разлога (немогућност даљег пословања), п</w:t>
      </w:r>
      <w:r w:rsidR="00D913D1" w:rsidRPr="00D913D1">
        <w:rPr>
          <w:lang w:val="sr-Cyrl-CS"/>
        </w:rPr>
        <w:t>окретање поступка ликвидације</w:t>
      </w:r>
      <w:r w:rsidR="00FA18BA">
        <w:rPr>
          <w:lang w:val="sr-Cyrl-CS"/>
        </w:rPr>
        <w:t xml:space="preserve"> односно стечаја,</w:t>
      </w:r>
      <w:r w:rsidR="00D913D1" w:rsidRPr="00D913D1">
        <w:rPr>
          <w:lang w:val="sr-Cyrl-CS"/>
        </w:rPr>
        <w:t xml:space="preserve"> </w:t>
      </w:r>
      <w:r>
        <w:rPr>
          <w:lang w:val="sr-Cyrl-CS"/>
        </w:rPr>
        <w:t>покреће се</w:t>
      </w:r>
      <w:r w:rsidR="00D913D1" w:rsidRPr="00D913D1">
        <w:rPr>
          <w:lang w:val="sr-Cyrl-CS"/>
        </w:rPr>
        <w:t xml:space="preserve"> </w:t>
      </w:r>
      <w:r w:rsidR="001C6DB3">
        <w:rPr>
          <w:lang w:val="sr-Cyrl-CS"/>
        </w:rPr>
        <w:t>на основу одлуке надлежног суда при чему се доноси правоснажно рјешење.</w:t>
      </w:r>
    </w:p>
    <w:p w14:paraId="5E872235" w14:textId="20DF9AAF" w:rsidR="00D913D1" w:rsidRPr="00D913D1" w:rsidRDefault="00D913D1" w:rsidP="00D913D1">
      <w:pPr>
        <w:pStyle w:val="NoSpacing"/>
        <w:numPr>
          <w:ilvl w:val="0"/>
          <w:numId w:val="2"/>
        </w:numPr>
        <w:jc w:val="both"/>
        <w:rPr>
          <w:lang w:val="sr-Cyrl-CS"/>
        </w:rPr>
      </w:pPr>
      <w:r w:rsidRPr="00D913D1">
        <w:rPr>
          <w:lang w:val="sr-Cyrl-CS"/>
        </w:rPr>
        <w:t>Након</w:t>
      </w:r>
      <w:r w:rsidR="001C6DB3">
        <w:rPr>
          <w:lang w:val="sr-Cyrl-CS"/>
        </w:rPr>
        <w:t xml:space="preserve"> закључења поступка ликвидације</w:t>
      </w:r>
      <w:r w:rsidRPr="00D913D1">
        <w:rPr>
          <w:lang w:val="sr-Cyrl-CS"/>
        </w:rPr>
        <w:t xml:space="preserve"> одно</w:t>
      </w:r>
      <w:r w:rsidR="001C6DB3">
        <w:rPr>
          <w:lang w:val="sr-Cyrl-CS"/>
        </w:rPr>
        <w:t>сно стечаја, правоснажно рјешење</w:t>
      </w:r>
      <w:r w:rsidRPr="00D913D1">
        <w:rPr>
          <w:lang w:val="sr-Cyrl-CS"/>
        </w:rPr>
        <w:t xml:space="preserve"> суда о закључењу поступка доставља се надлежном регистарском суду. </w:t>
      </w:r>
    </w:p>
    <w:p w14:paraId="0138271F" w14:textId="68239161" w:rsidR="00D913D1" w:rsidRDefault="00205EC1" w:rsidP="00D913D1">
      <w:pPr>
        <w:pStyle w:val="NoSpacing"/>
        <w:numPr>
          <w:ilvl w:val="0"/>
          <w:numId w:val="2"/>
        </w:numPr>
        <w:jc w:val="both"/>
        <w:rPr>
          <w:lang w:val="sr-Cyrl-CS"/>
        </w:rPr>
      </w:pPr>
      <w:r>
        <w:rPr>
          <w:lang w:val="sr-Cyrl-CS"/>
        </w:rPr>
        <w:t>Н</w:t>
      </w:r>
      <w:r w:rsidR="00D913D1" w:rsidRPr="00D913D1">
        <w:rPr>
          <w:lang w:val="sr-Cyrl-CS"/>
        </w:rPr>
        <w:t>адлежни регистарски суд, по службеној дужности, брише субјекте уписа из судског регистра.</w:t>
      </w:r>
    </w:p>
    <w:p w14:paraId="6079DB18" w14:textId="307E952C" w:rsidR="009A6F74" w:rsidRPr="00D913D1" w:rsidRDefault="009A6F74" w:rsidP="009A6F74">
      <w:pPr>
        <w:pStyle w:val="NoSpacing"/>
        <w:numPr>
          <w:ilvl w:val="0"/>
          <w:numId w:val="2"/>
        </w:numPr>
        <w:jc w:val="both"/>
        <w:rPr>
          <w:lang w:val="sr-Cyrl-CS"/>
        </w:rPr>
      </w:pPr>
      <w:r w:rsidRPr="009A6F74">
        <w:rPr>
          <w:lang w:val="sr-Cyrl-CS"/>
        </w:rPr>
        <w:t xml:space="preserve">Регистарски суд обавјештава </w:t>
      </w:r>
      <w:r w:rsidR="00657E3D">
        <w:rPr>
          <w:lang w:val="sr-Cyrl-CS"/>
        </w:rPr>
        <w:t xml:space="preserve">АПИФ и </w:t>
      </w:r>
      <w:r w:rsidRPr="009A6F74">
        <w:rPr>
          <w:lang w:val="sr-Cyrl-CS"/>
        </w:rPr>
        <w:t>порески орган о брисању друштва из судског регистра.</w:t>
      </w:r>
    </w:p>
    <w:p w14:paraId="608CAAC5" w14:textId="1454F471" w:rsidR="001C2E09" w:rsidRDefault="006D0246" w:rsidP="00BF0E69">
      <w:pPr>
        <w:pStyle w:val="NoSpacing"/>
        <w:numPr>
          <w:ilvl w:val="0"/>
          <w:numId w:val="2"/>
        </w:numPr>
        <w:jc w:val="both"/>
        <w:rPr>
          <w:lang w:val="sr-Cyrl-CS"/>
        </w:rPr>
      </w:pPr>
      <w:r>
        <w:rPr>
          <w:lang w:val="sr-Cyrl-CS"/>
        </w:rPr>
        <w:t xml:space="preserve">Уколико постоје повјериоци привредног друштва, </w:t>
      </w:r>
      <w:r w:rsidR="00BF0E69" w:rsidRPr="00BF0E69">
        <w:rPr>
          <w:lang w:val="sr-Cyrl-CS"/>
        </w:rPr>
        <w:t>друштво доставља познатим повјериоцима</w:t>
      </w:r>
      <w:r>
        <w:rPr>
          <w:lang w:val="sr-Cyrl-CS"/>
        </w:rPr>
        <w:t xml:space="preserve"> </w:t>
      </w:r>
      <w:r w:rsidR="00BF0E69" w:rsidRPr="00BF0E69">
        <w:rPr>
          <w:lang w:val="sr-Cyrl-CS"/>
        </w:rPr>
        <w:t>писано обавјештење са копијом</w:t>
      </w:r>
      <w:r w:rsidR="00BF0E69">
        <w:rPr>
          <w:lang w:val="sr-Cyrl-CS"/>
        </w:rPr>
        <w:t xml:space="preserve"> </w:t>
      </w:r>
      <w:r w:rsidR="00BF0E69" w:rsidRPr="00BF0E69">
        <w:rPr>
          <w:lang w:val="sr-Cyrl-CS"/>
        </w:rPr>
        <w:t>регистрационе пријаве о покретању поступка</w:t>
      </w:r>
      <w:r w:rsidR="008C4E9D">
        <w:rPr>
          <w:lang w:val="sr-Cyrl-CS"/>
        </w:rPr>
        <w:t xml:space="preserve"> престанка друштва ликвидацијом односно стечајем.</w:t>
      </w:r>
    </w:p>
    <w:p w14:paraId="5878AEE3" w14:textId="3F9B17C9" w:rsidR="00E518B7" w:rsidRDefault="00E518B7" w:rsidP="00E518B7">
      <w:pPr>
        <w:pStyle w:val="NoSpacing"/>
        <w:numPr>
          <w:ilvl w:val="0"/>
          <w:numId w:val="2"/>
        </w:numPr>
        <w:jc w:val="both"/>
        <w:rPr>
          <w:lang w:val="sr-Cyrl-CS"/>
        </w:rPr>
      </w:pPr>
      <w:r w:rsidRPr="00E518B7">
        <w:rPr>
          <w:lang w:val="sr-Cyrl-CS"/>
        </w:rPr>
        <w:t>У поступку ликвидације привредног друштва не плаћају се дивиденде нити се имовина</w:t>
      </w:r>
      <w:r>
        <w:rPr>
          <w:lang w:val="sr-Cyrl-CS"/>
        </w:rPr>
        <w:t xml:space="preserve"> друштва расподј</w:t>
      </w:r>
      <w:r w:rsidRPr="00E518B7">
        <w:rPr>
          <w:lang w:val="sr-Cyrl-CS"/>
        </w:rPr>
        <w:t>ељује ортацима, члановима или акционарима прије плаћања свих потраживања повјерилаца.</w:t>
      </w:r>
    </w:p>
    <w:p w14:paraId="5763D992" w14:textId="775A5B9F" w:rsidR="003A1D90" w:rsidRDefault="003A1D90" w:rsidP="003A1D90">
      <w:pPr>
        <w:pStyle w:val="NoSpacing"/>
        <w:numPr>
          <w:ilvl w:val="0"/>
          <w:numId w:val="2"/>
        </w:numPr>
        <w:jc w:val="both"/>
        <w:rPr>
          <w:lang w:val="sr-Cyrl-CS"/>
        </w:rPr>
      </w:pPr>
      <w:r>
        <w:rPr>
          <w:lang w:val="sr-Cyrl-CS"/>
        </w:rPr>
        <w:t xml:space="preserve">У поступку ликвидације, </w:t>
      </w:r>
      <w:r w:rsidRPr="003A1D90">
        <w:rPr>
          <w:lang w:val="sr-Cyrl-CS"/>
        </w:rPr>
        <w:t>послове привредног друштва воде лица која су имала</w:t>
      </w:r>
      <w:r>
        <w:rPr>
          <w:lang w:val="sr-Cyrl-CS"/>
        </w:rPr>
        <w:t xml:space="preserve"> иста овлашт</w:t>
      </w:r>
      <w:r w:rsidRPr="003A1D90">
        <w:rPr>
          <w:lang w:val="sr-Cyrl-CS"/>
        </w:rPr>
        <w:t>ења и прије ликвидације, ако друштво</w:t>
      </w:r>
      <w:r w:rsidR="009A6F74">
        <w:rPr>
          <w:lang w:val="sr-Cyrl-CS"/>
        </w:rPr>
        <w:t xml:space="preserve"> не изабере друго лице или лица који се називају ликвидациони управници.</w:t>
      </w:r>
    </w:p>
    <w:p w14:paraId="7D794DA3" w14:textId="70851DF0" w:rsidR="0058031B" w:rsidRDefault="0058031B" w:rsidP="0058031B">
      <w:pPr>
        <w:numPr>
          <w:ilvl w:val="0"/>
          <w:numId w:val="2"/>
        </w:numPr>
        <w:tabs>
          <w:tab w:val="left" w:pos="1080"/>
        </w:tabs>
        <w:spacing w:after="0" w:line="240" w:lineRule="auto"/>
        <w:jc w:val="both"/>
        <w:rPr>
          <w:rFonts w:eastAsia="Calibri"/>
          <w:noProof/>
          <w:lang w:val="sr-Latn-RS"/>
        </w:rPr>
      </w:pPr>
      <w:r>
        <w:rPr>
          <w:rFonts w:eastAsia="Calibri"/>
          <w:noProof/>
          <w:lang w:val="sr-Latn-RS"/>
        </w:rPr>
        <w:t xml:space="preserve">Све одлуке регистарских судова донесене у поступку </w:t>
      </w:r>
      <w:r>
        <w:rPr>
          <w:rFonts w:eastAsia="Calibri"/>
          <w:noProof/>
          <w:lang w:val="sr-Cyrl-BA"/>
        </w:rPr>
        <w:t>ликвидације</w:t>
      </w:r>
      <w:r>
        <w:rPr>
          <w:rFonts w:eastAsia="Calibri"/>
          <w:noProof/>
          <w:lang w:val="sr-Latn-RS"/>
        </w:rPr>
        <w:t xml:space="preserve"> објављују се на интернет страници АПИФ-а.</w:t>
      </w:r>
    </w:p>
    <w:p w14:paraId="29109D8F" w14:textId="77777777" w:rsidR="0058031B" w:rsidRDefault="0058031B" w:rsidP="0058031B">
      <w:pPr>
        <w:pStyle w:val="NoSpacing"/>
        <w:ind w:left="720"/>
        <w:jc w:val="both"/>
        <w:rPr>
          <w:lang w:val="sr-Cyrl-CS"/>
        </w:rPr>
      </w:pPr>
    </w:p>
    <w:p w14:paraId="6DE33B79" w14:textId="77777777" w:rsidR="00CE1EBD" w:rsidRDefault="00CE1EBD" w:rsidP="00CE1EBD">
      <w:pPr>
        <w:pStyle w:val="NoSpacing"/>
        <w:jc w:val="both"/>
        <w:rPr>
          <w:lang w:val="sr-Cyrl-CS"/>
        </w:rPr>
      </w:pPr>
    </w:p>
    <w:p w14:paraId="0D332A01" w14:textId="77777777" w:rsidR="00EC4BA7" w:rsidRPr="00454498" w:rsidRDefault="00EC4BA7" w:rsidP="00F4018D">
      <w:pPr>
        <w:pStyle w:val="NoSpacing"/>
        <w:jc w:val="both"/>
        <w:rPr>
          <w:lang w:val="sr-Cyrl-CS"/>
        </w:rPr>
      </w:pPr>
    </w:p>
    <w:p w14:paraId="77964994" w14:textId="77777777" w:rsidR="004302E0" w:rsidRDefault="00991C0E" w:rsidP="00F4018D">
      <w:pPr>
        <w:pStyle w:val="NoSpacing"/>
        <w:jc w:val="both"/>
        <w:rPr>
          <w:b/>
          <w:bCs/>
          <w:lang w:val="sr-Cyrl-CS"/>
        </w:rPr>
      </w:pPr>
      <w:r w:rsidRPr="00454498">
        <w:rPr>
          <w:b/>
          <w:bCs/>
          <w:lang w:val="sr-Cyrl-CS"/>
        </w:rPr>
        <w:t>ПРОМЈЕНА ПОДАТАКА</w:t>
      </w:r>
    </w:p>
    <w:p w14:paraId="09F39BD8" w14:textId="77777777" w:rsidR="00A60EE3" w:rsidRDefault="00A60EE3" w:rsidP="00F4018D">
      <w:pPr>
        <w:pStyle w:val="NoSpacing"/>
        <w:jc w:val="both"/>
        <w:rPr>
          <w:b/>
          <w:bCs/>
          <w:lang w:val="sr-Cyrl-CS"/>
        </w:rPr>
      </w:pPr>
    </w:p>
    <w:p w14:paraId="61AE7446" w14:textId="0EE0356A" w:rsidR="00A60EE3" w:rsidRPr="00A60EE3" w:rsidRDefault="00A60EE3" w:rsidP="00032FDD">
      <w:pPr>
        <w:pStyle w:val="NoSpacing"/>
        <w:numPr>
          <w:ilvl w:val="0"/>
          <w:numId w:val="37"/>
        </w:numPr>
        <w:jc w:val="both"/>
        <w:rPr>
          <w:bCs/>
          <w:lang w:val="sr-Cyrl-CS"/>
        </w:rPr>
      </w:pPr>
      <w:r w:rsidRPr="00A60EE3">
        <w:rPr>
          <w:bCs/>
          <w:lang w:val="sr-Latn-CS"/>
        </w:rPr>
        <w:t xml:space="preserve">У случају уписа </w:t>
      </w:r>
      <w:r>
        <w:rPr>
          <w:bCs/>
          <w:lang w:val="sr-Cyrl-BA"/>
        </w:rPr>
        <w:t>промјене података</w:t>
      </w:r>
      <w:r w:rsidRPr="00A60EE3">
        <w:rPr>
          <w:bCs/>
          <w:lang w:val="sr-Latn-CS"/>
        </w:rPr>
        <w:t xml:space="preserve"> субјекта уписа када је подносилац пријаве субјект уписан у надлежном регистарском суду Републике Српске, пријава за упис </w:t>
      </w:r>
      <w:r w:rsidR="009836EC">
        <w:rPr>
          <w:bCs/>
          <w:lang w:val="sr-Cyrl-BA"/>
        </w:rPr>
        <w:t>промјена</w:t>
      </w:r>
      <w:r w:rsidR="009836EC">
        <w:rPr>
          <w:bCs/>
          <w:lang w:val="sr-Latn-CS"/>
        </w:rPr>
        <w:t xml:space="preserve"> </w:t>
      </w:r>
      <w:r w:rsidR="004D18F0">
        <w:rPr>
          <w:bCs/>
          <w:lang w:val="sr-Cyrl-BA"/>
        </w:rPr>
        <w:t xml:space="preserve">података </w:t>
      </w:r>
      <w:r w:rsidR="009836EC">
        <w:rPr>
          <w:bCs/>
          <w:lang w:val="sr-Latn-CS"/>
        </w:rPr>
        <w:t>субјекта, подноси се АПИФ-у</w:t>
      </w:r>
      <w:r w:rsidR="0031248C">
        <w:rPr>
          <w:bCs/>
          <w:lang w:val="sr-Latn-CS"/>
        </w:rPr>
        <w:t xml:space="preserve"> и то на </w:t>
      </w:r>
      <w:r w:rsidR="006F62FA" w:rsidRPr="006F62FA">
        <w:rPr>
          <w:b/>
          <w:bCs/>
          <w:lang w:val="sr-Cyrl-BA"/>
        </w:rPr>
        <w:t>Пријави за регистрацију пословних субјеката</w:t>
      </w:r>
      <w:r w:rsidR="00233425">
        <w:rPr>
          <w:b/>
          <w:bCs/>
          <w:lang w:val="sr-Cyrl-RS"/>
        </w:rPr>
        <w:t>.</w:t>
      </w:r>
    </w:p>
    <w:p w14:paraId="5B91B511" w14:textId="43721099" w:rsidR="00344B54" w:rsidRPr="002A395A" w:rsidRDefault="00DD6E44" w:rsidP="00F4018D">
      <w:pPr>
        <w:pStyle w:val="NoSpacing"/>
        <w:numPr>
          <w:ilvl w:val="0"/>
          <w:numId w:val="3"/>
        </w:numPr>
        <w:jc w:val="both"/>
        <w:rPr>
          <w:lang w:val="sr-Cyrl-CS"/>
        </w:rPr>
      </w:pPr>
      <w:r w:rsidRPr="00DD6E44">
        <w:rPr>
          <w:sz w:val="21"/>
          <w:szCs w:val="21"/>
        </w:rPr>
        <w:t xml:space="preserve">У случају промјене претежне (основне) дјелатности за већ регистровани пословни субјекат, потребно је </w:t>
      </w:r>
      <w:r w:rsidRPr="009049A9">
        <w:rPr>
          <w:sz w:val="21"/>
          <w:szCs w:val="21"/>
        </w:rPr>
        <w:t xml:space="preserve">поднијети </w:t>
      </w:r>
      <w:hyperlink r:id="rId7" w:tgtFrame="_blank" w:history="1">
        <w:r w:rsidR="009049A9">
          <w:rPr>
            <w:b/>
            <w:sz w:val="21"/>
            <w:szCs w:val="21"/>
          </w:rPr>
          <w:t>Захтјев за промјену д</w:t>
        </w:r>
        <w:r w:rsidRPr="009049A9">
          <w:rPr>
            <w:b/>
            <w:sz w:val="21"/>
            <w:szCs w:val="21"/>
          </w:rPr>
          <w:t>јелатности</w:t>
        </w:r>
      </w:hyperlink>
      <w:r w:rsidRPr="009049A9">
        <w:rPr>
          <w:i/>
          <w:iCs/>
          <w:sz w:val="21"/>
          <w:szCs w:val="21"/>
        </w:rPr>
        <w:t>.</w:t>
      </w:r>
    </w:p>
    <w:p w14:paraId="42EF45F8" w14:textId="77777777" w:rsidR="002A395A" w:rsidRPr="00A60EE3" w:rsidRDefault="002A395A" w:rsidP="002A395A">
      <w:pPr>
        <w:pStyle w:val="NoSpacing"/>
        <w:ind w:left="720"/>
        <w:jc w:val="both"/>
        <w:rPr>
          <w:lang w:val="sr-Cyrl-CS"/>
        </w:rPr>
      </w:pPr>
    </w:p>
    <w:p w14:paraId="7FDC2237" w14:textId="6379F8A0" w:rsidR="004302E0" w:rsidRPr="00454498" w:rsidRDefault="009834E7" w:rsidP="00852D15">
      <w:pPr>
        <w:pStyle w:val="NoSpacing"/>
        <w:numPr>
          <w:ilvl w:val="0"/>
          <w:numId w:val="3"/>
        </w:numPr>
        <w:jc w:val="both"/>
        <w:rPr>
          <w:lang w:val="sr-Cyrl-CS"/>
        </w:rPr>
      </w:pPr>
      <w:r w:rsidRPr="00454498">
        <w:rPr>
          <w:bCs/>
        </w:rPr>
        <w:t>Пр</w:t>
      </w:r>
      <w:r w:rsidR="002A395A">
        <w:rPr>
          <w:bCs/>
          <w:lang w:val="sr-Cyrl-BA"/>
        </w:rPr>
        <w:t xml:space="preserve">ивредна друштва </w:t>
      </w:r>
      <w:r w:rsidR="002A395A">
        <w:rPr>
          <w:lang w:val="sr-Cyrl-CS"/>
        </w:rPr>
        <w:t>дужна</w:t>
      </w:r>
      <w:r w:rsidR="004302E0" w:rsidRPr="00454498">
        <w:rPr>
          <w:lang w:val="sr-Cyrl-CS"/>
        </w:rPr>
        <w:t xml:space="preserve"> су да пријаве промјене података </w:t>
      </w:r>
      <w:r w:rsidR="00EF4DEA">
        <w:rPr>
          <w:lang w:val="sr-Cyrl-CS"/>
        </w:rPr>
        <w:t>које се односе</w:t>
      </w:r>
      <w:r w:rsidR="004302E0" w:rsidRPr="00454498">
        <w:rPr>
          <w:lang w:val="sr-Cyrl-CS"/>
        </w:rPr>
        <w:t xml:space="preserve"> на:</w:t>
      </w:r>
    </w:p>
    <w:p w14:paraId="3B199E67" w14:textId="77777777" w:rsidR="005F7AD0" w:rsidRPr="00454498" w:rsidRDefault="005F7AD0" w:rsidP="00F4018D">
      <w:pPr>
        <w:pStyle w:val="NoSpacing"/>
        <w:ind w:left="720"/>
        <w:jc w:val="both"/>
        <w:rPr>
          <w:lang w:val="sr-Cyrl-CS"/>
        </w:rPr>
      </w:pPr>
    </w:p>
    <w:p w14:paraId="30F79BB5" w14:textId="0A2CAD7A" w:rsidR="00CC071D" w:rsidRPr="001C5967" w:rsidRDefault="00CC071D" w:rsidP="00CC071D">
      <w:pPr>
        <w:suppressAutoHyphens/>
        <w:spacing w:after="6" w:line="240" w:lineRule="auto"/>
        <w:ind w:left="720"/>
        <w:jc w:val="both"/>
        <w:rPr>
          <w:rFonts w:eastAsia="Calibri" w:cs="Times New Roman"/>
          <w:lang w:val="sr-Cyrl-BA" w:eastAsia="zh-CN"/>
        </w:rPr>
      </w:pPr>
      <w:r w:rsidRPr="00454498">
        <w:rPr>
          <w:rFonts w:eastAsia="Calibri" w:cs="Times New Roman"/>
          <w:lang w:val="sr-Cyrl-CS" w:eastAsia="zh-CN"/>
        </w:rPr>
        <w:t xml:space="preserve">а) </w:t>
      </w:r>
      <w:r w:rsidR="00DC49EB" w:rsidRPr="00DC49EB">
        <w:rPr>
          <w:rFonts w:eastAsia="Calibri" w:cs="Times New Roman"/>
          <w:lang w:eastAsia="zh-CN"/>
        </w:rPr>
        <w:t>Настанак пословног субјекта</w:t>
      </w:r>
      <w:r w:rsidR="001C5967">
        <w:rPr>
          <w:rFonts w:eastAsia="Calibri" w:cs="Times New Roman"/>
          <w:lang w:val="sr-Cyrl-BA" w:eastAsia="zh-CN"/>
        </w:rPr>
        <w:t xml:space="preserve"> (</w:t>
      </w:r>
      <w:r w:rsidR="003E5135">
        <w:rPr>
          <w:rFonts w:eastAsia="Calibri" w:cs="Times New Roman"/>
          <w:lang w:val="sr-Cyrl-BA" w:eastAsia="zh-CN"/>
        </w:rPr>
        <w:t>оснивање, спајање, подјела, издвајање, заједничко улагање, досељење</w:t>
      </w:r>
      <w:r w:rsidR="001C5967">
        <w:rPr>
          <w:rFonts w:eastAsia="Calibri" w:cs="Times New Roman"/>
          <w:lang w:val="sr-Cyrl-BA" w:eastAsia="zh-CN"/>
        </w:rPr>
        <w:t>),</w:t>
      </w:r>
    </w:p>
    <w:p w14:paraId="261D368A" w14:textId="2A1F72E0" w:rsidR="00CC071D" w:rsidRPr="001C5967" w:rsidRDefault="00CC071D" w:rsidP="00CC071D">
      <w:pPr>
        <w:suppressAutoHyphens/>
        <w:spacing w:after="6" w:line="240" w:lineRule="auto"/>
        <w:ind w:left="720"/>
        <w:jc w:val="both"/>
        <w:rPr>
          <w:rFonts w:eastAsia="Calibri" w:cs="Times New Roman"/>
          <w:lang w:val="sr-Cyrl-BA" w:eastAsia="zh-CN"/>
        </w:rPr>
      </w:pPr>
      <w:r w:rsidRPr="00454498">
        <w:rPr>
          <w:rFonts w:eastAsia="Calibri" w:cs="Times New Roman"/>
          <w:lang w:val="sr-Cyrl-CS" w:eastAsia="zh-CN"/>
        </w:rPr>
        <w:t xml:space="preserve">б) </w:t>
      </w:r>
      <w:r w:rsidR="00DC49EB" w:rsidRPr="00DC49EB">
        <w:rPr>
          <w:rFonts w:eastAsia="Calibri" w:cs="Times New Roman"/>
          <w:lang w:eastAsia="zh-CN"/>
        </w:rPr>
        <w:t>Престанак пословног субјекта</w:t>
      </w:r>
      <w:r w:rsidR="001C5967">
        <w:rPr>
          <w:rFonts w:eastAsia="Calibri" w:cs="Times New Roman"/>
          <w:lang w:val="sr-Cyrl-BA" w:eastAsia="zh-CN"/>
        </w:rPr>
        <w:t xml:space="preserve"> (</w:t>
      </w:r>
      <w:r w:rsidR="003E5135">
        <w:rPr>
          <w:rFonts w:eastAsia="Calibri" w:cs="Times New Roman"/>
          <w:lang w:val="sr-Cyrl-BA" w:eastAsia="zh-CN"/>
        </w:rPr>
        <w:t>ликвидација, стечај, спајањ</w:t>
      </w:r>
      <w:r w:rsidR="0092626E">
        <w:rPr>
          <w:rFonts w:eastAsia="Calibri" w:cs="Times New Roman"/>
          <w:lang w:val="sr-Cyrl-BA" w:eastAsia="zh-CN"/>
        </w:rPr>
        <w:t>е</w:t>
      </w:r>
      <w:r w:rsidR="003E5135">
        <w:rPr>
          <w:rFonts w:eastAsia="Calibri" w:cs="Times New Roman"/>
          <w:lang w:val="sr-Cyrl-BA" w:eastAsia="zh-CN"/>
        </w:rPr>
        <w:t>, припајањ</w:t>
      </w:r>
      <w:r w:rsidR="0092626E">
        <w:rPr>
          <w:rFonts w:eastAsia="Calibri" w:cs="Times New Roman"/>
          <w:lang w:val="sr-Cyrl-BA" w:eastAsia="zh-CN"/>
        </w:rPr>
        <w:t>е</w:t>
      </w:r>
      <w:r w:rsidR="001C5967" w:rsidRPr="001C5967">
        <w:rPr>
          <w:rFonts w:eastAsia="Calibri" w:cs="Times New Roman"/>
          <w:lang w:val="sr-Cyrl-BA" w:eastAsia="zh-CN"/>
        </w:rPr>
        <w:t>,</w:t>
      </w:r>
      <w:r w:rsidR="001C5967">
        <w:rPr>
          <w:rFonts w:eastAsia="Calibri" w:cs="Times New Roman"/>
          <w:lang w:val="sr-Cyrl-BA" w:eastAsia="zh-CN"/>
        </w:rPr>
        <w:t xml:space="preserve"> </w:t>
      </w:r>
      <w:r w:rsidR="003E5135">
        <w:rPr>
          <w:rFonts w:eastAsia="Calibri" w:cs="Times New Roman"/>
          <w:lang w:val="sr-Cyrl-BA" w:eastAsia="zh-CN"/>
        </w:rPr>
        <w:t>подјела</w:t>
      </w:r>
      <w:r w:rsidR="001C5967" w:rsidRPr="001C5967">
        <w:rPr>
          <w:rFonts w:eastAsia="Calibri" w:cs="Times New Roman"/>
          <w:lang w:val="sr-Cyrl-BA" w:eastAsia="zh-CN"/>
        </w:rPr>
        <w:t>,</w:t>
      </w:r>
      <w:r w:rsidR="001C5967">
        <w:rPr>
          <w:rFonts w:eastAsia="Calibri" w:cs="Times New Roman"/>
          <w:lang w:val="sr-Cyrl-BA" w:eastAsia="zh-CN"/>
        </w:rPr>
        <w:t xml:space="preserve"> </w:t>
      </w:r>
      <w:r w:rsidR="003E5135">
        <w:rPr>
          <w:rFonts w:eastAsia="Calibri" w:cs="Times New Roman"/>
          <w:lang w:val="sr-Cyrl-BA" w:eastAsia="zh-CN"/>
        </w:rPr>
        <w:t>одсељење</w:t>
      </w:r>
      <w:r w:rsidR="001C5967">
        <w:rPr>
          <w:rFonts w:eastAsia="Calibri" w:cs="Times New Roman"/>
          <w:lang w:val="sr-Cyrl-BA" w:eastAsia="zh-CN"/>
        </w:rPr>
        <w:t>)</w:t>
      </w:r>
    </w:p>
    <w:p w14:paraId="49C2000F" w14:textId="0BA1CC24" w:rsidR="00CC071D" w:rsidRPr="00ED2FE8" w:rsidRDefault="00CC071D" w:rsidP="00CC071D">
      <w:pPr>
        <w:suppressAutoHyphens/>
        <w:spacing w:after="6" w:line="240" w:lineRule="auto"/>
        <w:ind w:left="720"/>
        <w:jc w:val="both"/>
        <w:rPr>
          <w:rFonts w:eastAsia="Calibri" w:cs="Times New Roman"/>
          <w:lang w:val="sr-Cyrl-BA" w:eastAsia="zh-CN"/>
        </w:rPr>
      </w:pPr>
      <w:r w:rsidRPr="00454498">
        <w:rPr>
          <w:rFonts w:eastAsia="Calibri" w:cs="Times New Roman"/>
          <w:lang w:val="sr-Cyrl-CS" w:eastAsia="zh-CN"/>
        </w:rPr>
        <w:t xml:space="preserve">в) </w:t>
      </w:r>
      <w:r w:rsidR="00DC49EB" w:rsidRPr="00DC49EB">
        <w:rPr>
          <w:rFonts w:eastAsia="Calibri" w:cs="Times New Roman"/>
          <w:lang w:eastAsia="zh-CN"/>
        </w:rPr>
        <w:t>Друге промјене</w:t>
      </w:r>
      <w:r w:rsidR="00ED2FE8">
        <w:rPr>
          <w:rFonts w:eastAsia="Calibri" w:cs="Times New Roman"/>
          <w:lang w:val="sr-Cyrl-BA" w:eastAsia="zh-CN"/>
        </w:rPr>
        <w:t xml:space="preserve"> (</w:t>
      </w:r>
      <w:r w:rsidR="003E5135">
        <w:rPr>
          <w:rFonts w:eastAsia="Calibri" w:cs="Times New Roman"/>
          <w:lang w:val="sr-Cyrl-BA" w:eastAsia="zh-CN"/>
        </w:rPr>
        <w:t>облик</w:t>
      </w:r>
      <w:r w:rsidR="00ED2FE8" w:rsidRPr="00ED2FE8">
        <w:rPr>
          <w:rFonts w:eastAsia="Calibri" w:cs="Times New Roman"/>
          <w:lang w:val="sr-Cyrl-BA" w:eastAsia="zh-CN"/>
        </w:rPr>
        <w:t xml:space="preserve"> организовања,</w:t>
      </w:r>
      <w:r w:rsidR="003E5135">
        <w:rPr>
          <w:rFonts w:eastAsia="Calibri" w:cs="Times New Roman"/>
          <w:lang w:val="sr-Cyrl-BA" w:eastAsia="zh-CN"/>
        </w:rPr>
        <w:t xml:space="preserve"> назив (фирма), сједиште</w:t>
      </w:r>
      <w:r w:rsidR="00ED2FE8" w:rsidRPr="00ED2FE8">
        <w:rPr>
          <w:rFonts w:eastAsia="Calibri" w:cs="Times New Roman"/>
          <w:lang w:val="sr-Cyrl-BA" w:eastAsia="zh-CN"/>
        </w:rPr>
        <w:t xml:space="preserve"> и адрес</w:t>
      </w:r>
      <w:r w:rsidR="003E5135">
        <w:rPr>
          <w:rFonts w:eastAsia="Calibri" w:cs="Times New Roman"/>
          <w:lang w:val="sr-Cyrl-BA" w:eastAsia="zh-CN"/>
        </w:rPr>
        <w:t>а, облик својине, основна дјелатност, поријекло</w:t>
      </w:r>
      <w:r w:rsidR="00ED2FE8" w:rsidRPr="00ED2FE8">
        <w:rPr>
          <w:rFonts w:eastAsia="Calibri" w:cs="Times New Roman"/>
          <w:lang w:val="sr-Cyrl-BA" w:eastAsia="zh-CN"/>
        </w:rPr>
        <w:t xml:space="preserve"> капитала,</w:t>
      </w:r>
      <w:r w:rsidR="003E5135">
        <w:rPr>
          <w:rFonts w:eastAsia="Calibri" w:cs="Times New Roman"/>
          <w:lang w:val="sr-Cyrl-BA" w:eastAsia="zh-CN"/>
        </w:rPr>
        <w:t xml:space="preserve"> вршење</w:t>
      </w:r>
      <w:r w:rsidR="00ED2FE8" w:rsidRPr="00ED2FE8">
        <w:rPr>
          <w:rFonts w:eastAsia="Calibri" w:cs="Times New Roman"/>
          <w:lang w:val="sr-Cyrl-BA" w:eastAsia="zh-CN"/>
        </w:rPr>
        <w:t xml:space="preserve"> спољнотрговинског промета, спровођење ликвидације</w:t>
      </w:r>
      <w:r w:rsidR="00ED2FE8">
        <w:rPr>
          <w:rFonts w:eastAsia="Calibri" w:cs="Times New Roman"/>
          <w:lang w:val="sr-Cyrl-BA" w:eastAsia="zh-CN"/>
        </w:rPr>
        <w:t>..</w:t>
      </w:r>
      <w:r w:rsidR="003E5135">
        <w:rPr>
          <w:rFonts w:eastAsia="Calibri" w:cs="Times New Roman"/>
          <w:lang w:val="sr-Cyrl-BA" w:eastAsia="zh-CN"/>
        </w:rPr>
        <w:t>.</w:t>
      </w:r>
      <w:r w:rsidR="00ED2FE8">
        <w:rPr>
          <w:rFonts w:eastAsia="Calibri" w:cs="Times New Roman"/>
          <w:lang w:val="sr-Cyrl-BA" w:eastAsia="zh-CN"/>
        </w:rPr>
        <w:t>)</w:t>
      </w:r>
    </w:p>
    <w:p w14:paraId="471FFD0C" w14:textId="77777777" w:rsidR="005F5C46" w:rsidRPr="00454498" w:rsidRDefault="005F5C46" w:rsidP="005F5C46">
      <w:pPr>
        <w:pStyle w:val="NoSpacing"/>
        <w:ind w:left="720"/>
      </w:pPr>
    </w:p>
    <w:p w14:paraId="7B5578DC" w14:textId="75100BB9" w:rsidR="007B5A52" w:rsidRPr="007B5A52" w:rsidRDefault="007B5A52" w:rsidP="007B5A52">
      <w:pPr>
        <w:pStyle w:val="NoSpacing"/>
        <w:numPr>
          <w:ilvl w:val="0"/>
          <w:numId w:val="3"/>
        </w:numPr>
        <w:jc w:val="both"/>
        <w:rPr>
          <w:lang w:val="sr-Latn-RS"/>
        </w:rPr>
      </w:pPr>
      <w:r>
        <w:rPr>
          <w:lang w:val="sr-Latn-RS"/>
        </w:rPr>
        <w:t>Код уписа промјена података у р</w:t>
      </w:r>
      <w:r w:rsidRPr="007B5A52">
        <w:rPr>
          <w:lang w:val="sr-Latn-RS"/>
        </w:rPr>
        <w:t>егистар као што су промјена назива, сједишта и дјелатности субјекта уписа, промјена оснивача, лица овлаш</w:t>
      </w:r>
      <w:r>
        <w:rPr>
          <w:lang w:val="sr-Cyrl-BA"/>
        </w:rPr>
        <w:t>т</w:t>
      </w:r>
      <w:r w:rsidRPr="007B5A52">
        <w:rPr>
          <w:lang w:val="sr-Latn-RS"/>
        </w:rPr>
        <w:t>еног за заступање и других промјена, доставља се акт о измјенама и допунама тих промјена.</w:t>
      </w:r>
    </w:p>
    <w:p w14:paraId="559E2D2C" w14:textId="77777777" w:rsidR="00AD6C02" w:rsidRDefault="00AD6C02" w:rsidP="007B5A52">
      <w:pPr>
        <w:pStyle w:val="NoSpacing"/>
        <w:ind w:left="720"/>
        <w:jc w:val="both"/>
      </w:pPr>
    </w:p>
    <w:p w14:paraId="2CFD3CF5" w14:textId="77777777" w:rsidR="003E5135" w:rsidRDefault="003E5135" w:rsidP="00CC071D">
      <w:pPr>
        <w:pStyle w:val="NoSpacing"/>
        <w:ind w:left="720"/>
      </w:pPr>
    </w:p>
    <w:p w14:paraId="605634E8" w14:textId="77777777" w:rsidR="007B5A52" w:rsidRDefault="007B5A52" w:rsidP="00CC071D">
      <w:pPr>
        <w:pStyle w:val="NoSpacing"/>
        <w:ind w:left="720"/>
      </w:pPr>
    </w:p>
    <w:p w14:paraId="7CD25511" w14:textId="519B9212" w:rsidR="003E67E5" w:rsidRDefault="0032476D" w:rsidP="003E67E5">
      <w:pPr>
        <w:pStyle w:val="NoSpacing"/>
        <w:rPr>
          <w:b/>
          <w:lang w:val="sr-Cyrl-BA"/>
        </w:rPr>
      </w:pPr>
      <w:r>
        <w:rPr>
          <w:b/>
          <w:lang w:val="sr-Cyrl-BA"/>
        </w:rPr>
        <w:t>ПРОКУРА</w:t>
      </w:r>
    </w:p>
    <w:p w14:paraId="74F5F485" w14:textId="77777777" w:rsidR="004E1666" w:rsidRDefault="004E1666" w:rsidP="003E67E5">
      <w:pPr>
        <w:pStyle w:val="NoSpacing"/>
        <w:rPr>
          <w:b/>
          <w:lang w:val="sr-Cyrl-BA"/>
        </w:rPr>
      </w:pPr>
    </w:p>
    <w:p w14:paraId="5A561FF8" w14:textId="37E32FBB" w:rsidR="004E1666" w:rsidRPr="003B3BCF" w:rsidRDefault="004E1666" w:rsidP="00401B46">
      <w:pPr>
        <w:pStyle w:val="NoSpacing"/>
        <w:numPr>
          <w:ilvl w:val="0"/>
          <w:numId w:val="3"/>
        </w:numPr>
        <w:jc w:val="both"/>
        <w:rPr>
          <w:lang w:val="sr-Cyrl-BA"/>
        </w:rPr>
      </w:pPr>
      <w:r w:rsidRPr="004E1666">
        <w:rPr>
          <w:lang w:val="sr-Cyrl-BA"/>
        </w:rPr>
        <w:t>Прокура је законска форма овлаш</w:t>
      </w:r>
      <w:r w:rsidR="003B3BCF">
        <w:rPr>
          <w:lang w:val="sr-Cyrl-BA"/>
        </w:rPr>
        <w:t>т</w:t>
      </w:r>
      <w:r w:rsidRPr="004E1666">
        <w:rPr>
          <w:lang w:val="sr-Cyrl-BA"/>
        </w:rPr>
        <w:t xml:space="preserve">ења којом привредно друштво </w:t>
      </w:r>
      <w:r w:rsidR="008E6292">
        <w:rPr>
          <w:lang w:val="sr-Cyrl-BA"/>
        </w:rPr>
        <w:t>може овластити</w:t>
      </w:r>
      <w:r w:rsidRPr="004E1666">
        <w:rPr>
          <w:lang w:val="sr-Cyrl-BA"/>
        </w:rPr>
        <w:t xml:space="preserve"> једно или више</w:t>
      </w:r>
      <w:r w:rsidR="003B3BCF">
        <w:rPr>
          <w:lang w:val="sr-Cyrl-BA"/>
        </w:rPr>
        <w:t xml:space="preserve"> </w:t>
      </w:r>
      <w:r w:rsidRPr="003B3BCF">
        <w:rPr>
          <w:lang w:val="sr-Cyrl-BA"/>
        </w:rPr>
        <w:t>лица за закључивање пра</w:t>
      </w:r>
      <w:r w:rsidR="003B3BCF">
        <w:rPr>
          <w:lang w:val="sr-Cyrl-BA"/>
        </w:rPr>
        <w:t>вних послова и радњи у вези са дј</w:t>
      </w:r>
      <w:r w:rsidRPr="003B3BCF">
        <w:rPr>
          <w:lang w:val="sr-Cyrl-BA"/>
        </w:rPr>
        <w:t>елатношћу друштва.</w:t>
      </w:r>
    </w:p>
    <w:p w14:paraId="0EFB31B8" w14:textId="4E6D95F8" w:rsidR="004E1666" w:rsidRPr="003B3BCF" w:rsidRDefault="004E1666" w:rsidP="00401B46">
      <w:pPr>
        <w:pStyle w:val="NoSpacing"/>
        <w:numPr>
          <w:ilvl w:val="0"/>
          <w:numId w:val="3"/>
        </w:numPr>
        <w:jc w:val="both"/>
        <w:rPr>
          <w:lang w:val="sr-Cyrl-BA"/>
        </w:rPr>
      </w:pPr>
      <w:r w:rsidRPr="004E1666">
        <w:rPr>
          <w:lang w:val="sr-Cyrl-BA"/>
        </w:rPr>
        <w:t>Ако у прокури није изричито наведено да је дата за пословну јединицу сматра се да је</w:t>
      </w:r>
      <w:r w:rsidR="003B3BCF">
        <w:rPr>
          <w:lang w:val="sr-Cyrl-BA"/>
        </w:rPr>
        <w:t xml:space="preserve"> </w:t>
      </w:r>
      <w:r w:rsidRPr="003B3BCF">
        <w:rPr>
          <w:lang w:val="sr-Cyrl-BA"/>
        </w:rPr>
        <w:t>прокура дата за цијело привредно друштво.</w:t>
      </w:r>
    </w:p>
    <w:p w14:paraId="6D259AA3" w14:textId="3CF6488B" w:rsidR="004E1666" w:rsidRPr="003B3BCF" w:rsidRDefault="00401B46" w:rsidP="00032FDD">
      <w:pPr>
        <w:pStyle w:val="NoSpacing"/>
        <w:numPr>
          <w:ilvl w:val="0"/>
          <w:numId w:val="38"/>
        </w:numPr>
        <w:jc w:val="both"/>
        <w:rPr>
          <w:lang w:val="sr-Cyrl-BA"/>
        </w:rPr>
      </w:pPr>
      <w:r>
        <w:rPr>
          <w:lang w:val="sr-Cyrl-BA"/>
        </w:rPr>
        <w:t>Прокура не садржи овлашт</w:t>
      </w:r>
      <w:r w:rsidR="004E1666" w:rsidRPr="004E1666">
        <w:rPr>
          <w:lang w:val="sr-Cyrl-BA"/>
        </w:rPr>
        <w:t>ење за закључивање послова који се односе на отуђење и</w:t>
      </w:r>
      <w:r w:rsidR="003B3BCF">
        <w:rPr>
          <w:lang w:val="sr-Cyrl-BA"/>
        </w:rPr>
        <w:t xml:space="preserve"> </w:t>
      </w:r>
      <w:r>
        <w:rPr>
          <w:lang w:val="sr-Cyrl-BA"/>
        </w:rPr>
        <w:t>оптерећење непокретности. Овлашт</w:t>
      </w:r>
      <w:r w:rsidR="004E1666" w:rsidRPr="003B3BCF">
        <w:rPr>
          <w:lang w:val="sr-Cyrl-BA"/>
        </w:rPr>
        <w:t>ења из прокуре не могу се ограничити и прокура се не</w:t>
      </w:r>
      <w:r w:rsidR="003B3BCF">
        <w:rPr>
          <w:lang w:val="sr-Cyrl-BA"/>
        </w:rPr>
        <w:t xml:space="preserve"> </w:t>
      </w:r>
      <w:r w:rsidR="004E1666" w:rsidRPr="003B3BCF">
        <w:rPr>
          <w:lang w:val="sr-Cyrl-BA"/>
        </w:rPr>
        <w:t>може дати на одређено вријеме нити се може везати за одређене услове.</w:t>
      </w:r>
    </w:p>
    <w:p w14:paraId="3FB6A690" w14:textId="4095FB66" w:rsidR="004E1666" w:rsidRPr="004E1666" w:rsidRDefault="00907996" w:rsidP="00032FDD">
      <w:pPr>
        <w:pStyle w:val="NoSpacing"/>
        <w:numPr>
          <w:ilvl w:val="0"/>
          <w:numId w:val="38"/>
        </w:numPr>
        <w:jc w:val="both"/>
        <w:rPr>
          <w:lang w:val="sr-Cyrl-BA"/>
        </w:rPr>
      </w:pPr>
      <w:r>
        <w:rPr>
          <w:lang w:val="sr-Cyrl-BA"/>
        </w:rPr>
        <w:t>Ограничења овлашт</w:t>
      </w:r>
      <w:r w:rsidR="004E1666" w:rsidRPr="004E1666">
        <w:rPr>
          <w:lang w:val="sr-Cyrl-BA"/>
        </w:rPr>
        <w:t>ења прокуристе немају дејство према трећим лицима.</w:t>
      </w:r>
    </w:p>
    <w:p w14:paraId="3B87FE78" w14:textId="69EE4418" w:rsidR="004E1666" w:rsidRPr="003B3BCF" w:rsidRDefault="004E1666" w:rsidP="00032FDD">
      <w:pPr>
        <w:pStyle w:val="NoSpacing"/>
        <w:numPr>
          <w:ilvl w:val="0"/>
          <w:numId w:val="38"/>
        </w:numPr>
        <w:jc w:val="both"/>
        <w:rPr>
          <w:lang w:val="sr-Cyrl-BA"/>
        </w:rPr>
      </w:pPr>
      <w:r w:rsidRPr="004E1666">
        <w:rPr>
          <w:lang w:val="sr-Cyrl-BA"/>
        </w:rPr>
        <w:t>Заступник привредног друштва дужан је према привредном друштву да поштује сва</w:t>
      </w:r>
      <w:r w:rsidR="003B3BCF">
        <w:rPr>
          <w:lang w:val="sr-Cyrl-BA"/>
        </w:rPr>
        <w:t xml:space="preserve"> </w:t>
      </w:r>
      <w:r w:rsidR="006A6983">
        <w:rPr>
          <w:lang w:val="sr-Cyrl-BA"/>
        </w:rPr>
        <w:t>ограничења овлашт</w:t>
      </w:r>
      <w:r w:rsidRPr="003B3BCF">
        <w:rPr>
          <w:lang w:val="sr-Cyrl-BA"/>
        </w:rPr>
        <w:t>ења на заступање утврђена оснивачким актом, уговором ортака или</w:t>
      </w:r>
      <w:r w:rsidR="003B3BCF">
        <w:rPr>
          <w:lang w:val="sr-Cyrl-BA"/>
        </w:rPr>
        <w:t xml:space="preserve"> </w:t>
      </w:r>
      <w:r w:rsidRPr="003B3BCF">
        <w:rPr>
          <w:lang w:val="sr-Cyrl-BA"/>
        </w:rPr>
        <w:t>чланова друштва, статутом или одлуком надлежног органа друштва.</w:t>
      </w:r>
    </w:p>
    <w:p w14:paraId="392A56DD" w14:textId="77235DF9" w:rsidR="004E1666" w:rsidRPr="003B3BCF" w:rsidRDefault="004E1666" w:rsidP="00032FDD">
      <w:pPr>
        <w:pStyle w:val="NoSpacing"/>
        <w:numPr>
          <w:ilvl w:val="0"/>
          <w:numId w:val="38"/>
        </w:numPr>
        <w:jc w:val="both"/>
        <w:rPr>
          <w:lang w:val="sr-Cyrl-BA"/>
        </w:rPr>
      </w:pPr>
      <w:r w:rsidRPr="004E1666">
        <w:rPr>
          <w:lang w:val="sr-Cyrl-BA"/>
        </w:rPr>
        <w:t xml:space="preserve">Заступник привредног друштва </w:t>
      </w:r>
      <w:r w:rsidR="006A6983">
        <w:rPr>
          <w:lang w:val="sr-Cyrl-BA"/>
        </w:rPr>
        <w:t>који прекорачи ограничења овлашт</w:t>
      </w:r>
      <w:r w:rsidRPr="004E1666">
        <w:rPr>
          <w:lang w:val="sr-Cyrl-BA"/>
        </w:rPr>
        <w:t xml:space="preserve">ења </w:t>
      </w:r>
      <w:r w:rsidRPr="003B3BCF">
        <w:rPr>
          <w:lang w:val="sr-Cyrl-BA"/>
        </w:rPr>
        <w:t>одговоран је за штету која се тиме проузрокује привредном друштву или трећем</w:t>
      </w:r>
      <w:r w:rsidR="003B3BCF">
        <w:rPr>
          <w:lang w:val="sr-Cyrl-BA"/>
        </w:rPr>
        <w:t xml:space="preserve"> </w:t>
      </w:r>
      <w:r w:rsidRPr="003B3BCF">
        <w:rPr>
          <w:lang w:val="sr-Cyrl-BA"/>
        </w:rPr>
        <w:t>лицу са којим је посао закључен.</w:t>
      </w:r>
    </w:p>
    <w:p w14:paraId="04F94E4E" w14:textId="1EBD5E7F" w:rsidR="004E1666" w:rsidRPr="00993899" w:rsidRDefault="006A6983" w:rsidP="00032FDD">
      <w:pPr>
        <w:pStyle w:val="NoSpacing"/>
        <w:numPr>
          <w:ilvl w:val="0"/>
          <w:numId w:val="38"/>
        </w:numPr>
        <w:jc w:val="both"/>
        <w:rPr>
          <w:lang w:val="sr-Cyrl-BA"/>
        </w:rPr>
      </w:pPr>
      <w:r>
        <w:rPr>
          <w:lang w:val="sr-Cyrl-BA"/>
        </w:rPr>
        <w:t>Ограничења овлашт</w:t>
      </w:r>
      <w:r w:rsidR="004E1666" w:rsidRPr="004E1666">
        <w:rPr>
          <w:lang w:val="sr-Cyrl-BA"/>
        </w:rPr>
        <w:t>ења, објављена или необјављена, привредно</w:t>
      </w:r>
      <w:r w:rsidR="00993899">
        <w:rPr>
          <w:lang w:val="sr-Cyrl-BA"/>
        </w:rPr>
        <w:t xml:space="preserve"> </w:t>
      </w:r>
      <w:r w:rsidR="004E1666" w:rsidRPr="00993899">
        <w:rPr>
          <w:lang w:val="sr-Cyrl-BA"/>
        </w:rPr>
        <w:t xml:space="preserve">друштво не може истицати према </w:t>
      </w:r>
      <w:r>
        <w:rPr>
          <w:lang w:val="sr-Cyrl-BA"/>
        </w:rPr>
        <w:t>трећим лицима. Ограничења овлашт</w:t>
      </w:r>
      <w:r w:rsidR="004E1666" w:rsidRPr="00993899">
        <w:rPr>
          <w:lang w:val="sr-Cyrl-BA"/>
        </w:rPr>
        <w:t>ења за заступање,</w:t>
      </w:r>
      <w:r w:rsidR="00993899">
        <w:rPr>
          <w:lang w:val="sr-Cyrl-BA"/>
        </w:rPr>
        <w:t xml:space="preserve"> </w:t>
      </w:r>
      <w:r w:rsidR="004E1666" w:rsidRPr="00993899">
        <w:rPr>
          <w:lang w:val="sr-Cyrl-BA"/>
        </w:rPr>
        <w:t>која се састоје у заступању од два или више лица заједно, може се истицати према трећим</w:t>
      </w:r>
      <w:r w:rsidR="00993899">
        <w:rPr>
          <w:lang w:val="sr-Cyrl-BA"/>
        </w:rPr>
        <w:t xml:space="preserve"> </w:t>
      </w:r>
      <w:r w:rsidR="004E1666" w:rsidRPr="00993899">
        <w:rPr>
          <w:lang w:val="sr-Cyrl-BA"/>
        </w:rPr>
        <w:t>л</w:t>
      </w:r>
      <w:r>
        <w:rPr>
          <w:lang w:val="sr-Cyrl-BA"/>
        </w:rPr>
        <w:t>ицим</w:t>
      </w:r>
      <w:r w:rsidR="004E1666" w:rsidRPr="00993899">
        <w:rPr>
          <w:lang w:val="sr-Cyrl-BA"/>
        </w:rPr>
        <w:t>.</w:t>
      </w:r>
    </w:p>
    <w:p w14:paraId="0D8A3D4B" w14:textId="3F30D98A" w:rsidR="004E1666" w:rsidRPr="00993899" w:rsidRDefault="004E1666" w:rsidP="00032FDD">
      <w:pPr>
        <w:pStyle w:val="NoSpacing"/>
        <w:numPr>
          <w:ilvl w:val="0"/>
          <w:numId w:val="38"/>
        </w:numPr>
        <w:jc w:val="both"/>
        <w:rPr>
          <w:lang w:val="sr-Cyrl-BA"/>
        </w:rPr>
      </w:pPr>
      <w:r w:rsidRPr="004E1666">
        <w:rPr>
          <w:lang w:val="sr-Cyrl-BA"/>
        </w:rPr>
        <w:t>Правни послови засту</w:t>
      </w:r>
      <w:r w:rsidR="0046793D">
        <w:rPr>
          <w:lang w:val="sr-Cyrl-BA"/>
        </w:rPr>
        <w:t>пника привредног друштва изван дј</w:t>
      </w:r>
      <w:r w:rsidRPr="004E1666">
        <w:rPr>
          <w:lang w:val="sr-Cyrl-BA"/>
        </w:rPr>
        <w:t>елатности друштва наведених у</w:t>
      </w:r>
      <w:r w:rsidR="00993899">
        <w:rPr>
          <w:lang w:val="sr-Cyrl-BA"/>
        </w:rPr>
        <w:t xml:space="preserve"> </w:t>
      </w:r>
      <w:r w:rsidRPr="00993899">
        <w:rPr>
          <w:lang w:val="sr-Cyrl-BA"/>
        </w:rPr>
        <w:t>оснивачком акту, обавезују друштво, осим ако не докаже да је треће лице знало или је</w:t>
      </w:r>
      <w:r w:rsidR="00993899">
        <w:rPr>
          <w:lang w:val="sr-Cyrl-BA"/>
        </w:rPr>
        <w:t xml:space="preserve"> </w:t>
      </w:r>
      <w:r w:rsidRPr="00993899">
        <w:rPr>
          <w:lang w:val="sr-Cyrl-BA"/>
        </w:rPr>
        <w:lastRenderedPageBreak/>
        <w:t>према околностима случаја могло знати да су</w:t>
      </w:r>
      <w:r w:rsidR="0046793D">
        <w:rPr>
          <w:lang w:val="sr-Cyrl-BA"/>
        </w:rPr>
        <w:t xml:space="preserve"> ти послови изван те дј</w:t>
      </w:r>
      <w:r w:rsidRPr="00993899">
        <w:rPr>
          <w:lang w:val="sr-Cyrl-BA"/>
        </w:rPr>
        <w:t>елатности, с тим да</w:t>
      </w:r>
      <w:r w:rsidR="00993899">
        <w:rPr>
          <w:lang w:val="sr-Cyrl-BA"/>
        </w:rPr>
        <w:t xml:space="preserve"> </w:t>
      </w:r>
      <w:r w:rsidRPr="00993899">
        <w:rPr>
          <w:lang w:val="sr-Cyrl-BA"/>
        </w:rPr>
        <w:t>објављивање само по себи није довољан доказ за то.</w:t>
      </w:r>
    </w:p>
    <w:p w14:paraId="5B5C94EA" w14:textId="7E93CC22" w:rsidR="00380BD3" w:rsidRPr="0046793D" w:rsidRDefault="004E1666" w:rsidP="00032FDD">
      <w:pPr>
        <w:pStyle w:val="NoSpacing"/>
        <w:numPr>
          <w:ilvl w:val="0"/>
          <w:numId w:val="38"/>
        </w:numPr>
        <w:jc w:val="both"/>
        <w:rPr>
          <w:lang w:val="sr-Cyrl-BA"/>
        </w:rPr>
      </w:pPr>
      <w:r w:rsidRPr="004E1666">
        <w:rPr>
          <w:lang w:val="sr-Cyrl-BA"/>
        </w:rPr>
        <w:t>Објављени подаци</w:t>
      </w:r>
      <w:r w:rsidR="0046793D">
        <w:rPr>
          <w:lang w:val="sr-Cyrl-BA"/>
        </w:rPr>
        <w:t xml:space="preserve"> у вези са лицима која су овлашт</w:t>
      </w:r>
      <w:r w:rsidRPr="004E1666">
        <w:rPr>
          <w:lang w:val="sr-Cyrl-BA"/>
        </w:rPr>
        <w:t>ена да заступају друштво, обавезују</w:t>
      </w:r>
      <w:r w:rsidR="00993899">
        <w:rPr>
          <w:lang w:val="sr-Cyrl-BA"/>
        </w:rPr>
        <w:t xml:space="preserve"> </w:t>
      </w:r>
      <w:r w:rsidRPr="00993899">
        <w:rPr>
          <w:lang w:val="sr-Cyrl-BA"/>
        </w:rPr>
        <w:t>друштво и када постоје неправилности у њиховом избору, а на то се могу позивати и</w:t>
      </w:r>
      <w:r w:rsidR="00993899">
        <w:rPr>
          <w:lang w:val="sr-Cyrl-BA"/>
        </w:rPr>
        <w:t xml:space="preserve"> </w:t>
      </w:r>
      <w:r w:rsidRPr="00993899">
        <w:rPr>
          <w:lang w:val="sr-Cyrl-BA"/>
        </w:rPr>
        <w:t>трећа лица ако друштво не докаже да су трећа лица знала или могла знати за те</w:t>
      </w:r>
      <w:r w:rsidR="00993899">
        <w:rPr>
          <w:lang w:val="sr-Cyrl-BA"/>
        </w:rPr>
        <w:t xml:space="preserve"> </w:t>
      </w:r>
      <w:r w:rsidRPr="00993899">
        <w:rPr>
          <w:lang w:val="sr-Cyrl-BA"/>
        </w:rPr>
        <w:t>неправилности.</w:t>
      </w:r>
    </w:p>
    <w:p w14:paraId="027E63D2" w14:textId="21B55E40" w:rsidR="004E1666" w:rsidRPr="00993899" w:rsidRDefault="004E1666" w:rsidP="00032FDD">
      <w:pPr>
        <w:pStyle w:val="ListParagraph"/>
        <w:numPr>
          <w:ilvl w:val="0"/>
          <w:numId w:val="38"/>
        </w:numPr>
        <w:jc w:val="both"/>
        <w:rPr>
          <w:lang w:val="sr-Latn-RS"/>
        </w:rPr>
      </w:pPr>
      <w:r w:rsidRPr="00993899">
        <w:rPr>
          <w:lang w:val="sr-Latn-RS"/>
        </w:rPr>
        <w:t>Прокуру даје привредно друштво једном лицу или већем броју лица као појединачну или</w:t>
      </w:r>
      <w:r w:rsidR="00993899">
        <w:rPr>
          <w:lang w:val="sr-Cyrl-BA"/>
        </w:rPr>
        <w:t xml:space="preserve"> </w:t>
      </w:r>
      <w:r w:rsidRPr="00993899">
        <w:rPr>
          <w:lang w:val="sr-Latn-RS"/>
        </w:rPr>
        <w:t>заједничку.</w:t>
      </w:r>
    </w:p>
    <w:p w14:paraId="279785A6" w14:textId="43B99C9E" w:rsidR="004E1666" w:rsidRPr="00993899" w:rsidRDefault="004E1666" w:rsidP="00032FDD">
      <w:pPr>
        <w:pStyle w:val="ListParagraph"/>
        <w:numPr>
          <w:ilvl w:val="0"/>
          <w:numId w:val="38"/>
        </w:numPr>
        <w:jc w:val="both"/>
        <w:rPr>
          <w:lang w:val="sr-Latn-RS"/>
        </w:rPr>
      </w:pPr>
      <w:r w:rsidRPr="00993899">
        <w:rPr>
          <w:lang w:val="sr-Latn-RS"/>
        </w:rPr>
        <w:t>Ако је прокура дата већем броју лица као појединачна, сваки прокуриста има сва</w:t>
      </w:r>
      <w:r w:rsidR="00993899">
        <w:rPr>
          <w:lang w:val="sr-Cyrl-BA"/>
        </w:rPr>
        <w:t xml:space="preserve"> </w:t>
      </w:r>
      <w:r w:rsidR="00345BCB">
        <w:rPr>
          <w:lang w:val="sr-Latn-RS"/>
        </w:rPr>
        <w:t>заступничка овлашт</w:t>
      </w:r>
      <w:r w:rsidRPr="00993899">
        <w:rPr>
          <w:lang w:val="sr-Latn-RS"/>
        </w:rPr>
        <w:t>ења из прокуре у складу са овим законом.</w:t>
      </w:r>
    </w:p>
    <w:p w14:paraId="50849701" w14:textId="12DFDCA2" w:rsidR="008E6292" w:rsidRPr="008E6292" w:rsidRDefault="004E1666" w:rsidP="00032FDD">
      <w:pPr>
        <w:pStyle w:val="ListParagraph"/>
        <w:numPr>
          <w:ilvl w:val="0"/>
          <w:numId w:val="38"/>
        </w:numPr>
        <w:jc w:val="both"/>
        <w:rPr>
          <w:lang w:val="sr-Latn-RS"/>
        </w:rPr>
      </w:pPr>
      <w:r w:rsidRPr="00993899">
        <w:rPr>
          <w:lang w:val="sr-Latn-RS"/>
        </w:rPr>
        <w:t>Ако је прокура дата већем броју лица као заједничка, правни послови које закључују или</w:t>
      </w:r>
      <w:r w:rsidR="00993899">
        <w:rPr>
          <w:lang w:val="sr-Cyrl-BA"/>
        </w:rPr>
        <w:t xml:space="preserve"> </w:t>
      </w:r>
      <w:r w:rsidRPr="00993899">
        <w:rPr>
          <w:lang w:val="sr-Latn-RS"/>
        </w:rPr>
        <w:t>радње које предузимају пуноважни су само уз сагласност свих тих лица, а изјаве воље трећих</w:t>
      </w:r>
      <w:r w:rsidR="00993899">
        <w:rPr>
          <w:lang w:val="sr-Cyrl-BA"/>
        </w:rPr>
        <w:t xml:space="preserve"> </w:t>
      </w:r>
      <w:r w:rsidRPr="00993899">
        <w:rPr>
          <w:lang w:val="sr-Latn-RS"/>
        </w:rPr>
        <w:t>лица и њихове правне радње које се у том случају учине према једном прокуристи, сматра се да</w:t>
      </w:r>
      <w:r w:rsidR="00993899">
        <w:rPr>
          <w:lang w:val="sr-Cyrl-BA"/>
        </w:rPr>
        <w:t xml:space="preserve"> </w:t>
      </w:r>
      <w:r w:rsidRPr="00993899">
        <w:rPr>
          <w:lang w:val="sr-Latn-RS"/>
        </w:rPr>
        <w:t>су учињене свим прокуристима.</w:t>
      </w:r>
    </w:p>
    <w:p w14:paraId="458C93B2" w14:textId="5C59A8CE" w:rsidR="004E1666" w:rsidRPr="00993899" w:rsidRDefault="004E1666" w:rsidP="00032FDD">
      <w:pPr>
        <w:pStyle w:val="ListParagraph"/>
        <w:numPr>
          <w:ilvl w:val="0"/>
          <w:numId w:val="38"/>
        </w:numPr>
        <w:jc w:val="both"/>
        <w:rPr>
          <w:lang w:val="sr-Latn-RS"/>
        </w:rPr>
      </w:pPr>
      <w:r w:rsidRPr="00993899">
        <w:rPr>
          <w:lang w:val="sr-Latn-RS"/>
        </w:rPr>
        <w:t>Прокура се даје у писаном облику.</w:t>
      </w:r>
    </w:p>
    <w:p w14:paraId="3D0AECAE" w14:textId="76ADCC10" w:rsidR="004E1666" w:rsidRPr="00993899" w:rsidRDefault="004E1666" w:rsidP="00032FDD">
      <w:pPr>
        <w:pStyle w:val="ListParagraph"/>
        <w:numPr>
          <w:ilvl w:val="0"/>
          <w:numId w:val="38"/>
        </w:numPr>
        <w:jc w:val="both"/>
        <w:rPr>
          <w:lang w:val="sr-Latn-RS"/>
        </w:rPr>
      </w:pPr>
      <w:r w:rsidRPr="00993899">
        <w:rPr>
          <w:lang w:val="sr-Latn-RS"/>
        </w:rPr>
        <w:t>Прокура се може дати само физичком лицу.</w:t>
      </w:r>
    </w:p>
    <w:p w14:paraId="6726A0F5" w14:textId="0859DACF" w:rsidR="004E1666" w:rsidRPr="00993899" w:rsidRDefault="004E1666" w:rsidP="00032FDD">
      <w:pPr>
        <w:pStyle w:val="ListParagraph"/>
        <w:numPr>
          <w:ilvl w:val="0"/>
          <w:numId w:val="38"/>
        </w:numPr>
        <w:jc w:val="both"/>
        <w:rPr>
          <w:lang w:val="sr-Latn-RS"/>
        </w:rPr>
      </w:pPr>
      <w:r w:rsidRPr="00993899">
        <w:rPr>
          <w:lang w:val="sr-Latn-RS"/>
        </w:rPr>
        <w:t>Прокура је непреносива.</w:t>
      </w:r>
    </w:p>
    <w:p w14:paraId="2EC6F647" w14:textId="77777777" w:rsidR="00993899" w:rsidRDefault="004E1666" w:rsidP="00032FDD">
      <w:pPr>
        <w:pStyle w:val="ListParagraph"/>
        <w:numPr>
          <w:ilvl w:val="0"/>
          <w:numId w:val="38"/>
        </w:numPr>
        <w:jc w:val="both"/>
        <w:rPr>
          <w:lang w:val="sr-Latn-RS"/>
        </w:rPr>
      </w:pPr>
      <w:r w:rsidRPr="00993899">
        <w:rPr>
          <w:lang w:val="sr-Latn-RS"/>
        </w:rPr>
        <w:t>Прокуриста потписује привредно друштво под својим пуним именом, са јасном назнаком</w:t>
      </w:r>
      <w:r w:rsidR="00993899">
        <w:rPr>
          <w:lang w:val="sr-Cyrl-BA"/>
        </w:rPr>
        <w:t xml:space="preserve"> </w:t>
      </w:r>
      <w:r w:rsidRPr="00993899">
        <w:rPr>
          <w:lang w:val="sr-Latn-RS"/>
        </w:rPr>
        <w:t>свог својства које произлази из прокуре са ознаком "пп".</w:t>
      </w:r>
    </w:p>
    <w:p w14:paraId="6F8FFC5B" w14:textId="5229FC67" w:rsidR="00BF22BA" w:rsidRPr="00BF22BA" w:rsidRDefault="00BF22BA" w:rsidP="00032FDD">
      <w:pPr>
        <w:pStyle w:val="ListParagraph"/>
        <w:numPr>
          <w:ilvl w:val="0"/>
          <w:numId w:val="38"/>
        </w:numPr>
        <w:rPr>
          <w:lang w:val="sr-Latn-RS"/>
        </w:rPr>
      </w:pPr>
      <w:r>
        <w:rPr>
          <w:lang w:val="sr-Cyrl-BA"/>
        </w:rPr>
        <w:t>П</w:t>
      </w:r>
      <w:r w:rsidRPr="00BF22BA">
        <w:rPr>
          <w:lang w:val="sr-Latn-RS"/>
        </w:rPr>
        <w:t>отпис</w:t>
      </w:r>
      <w:r>
        <w:rPr>
          <w:lang w:val="sr-Cyrl-BA"/>
        </w:rPr>
        <w:t xml:space="preserve"> прокуристе се</w:t>
      </w:r>
      <w:r w:rsidRPr="00BF22BA">
        <w:rPr>
          <w:lang w:val="sr-Latn-RS"/>
        </w:rPr>
        <w:t xml:space="preserve"> мора овјерити код нотара. </w:t>
      </w:r>
    </w:p>
    <w:p w14:paraId="13C94D4A" w14:textId="77777777" w:rsidR="00993899" w:rsidRDefault="00993899" w:rsidP="00401B46">
      <w:pPr>
        <w:pStyle w:val="ListParagraph"/>
        <w:jc w:val="both"/>
        <w:rPr>
          <w:lang w:val="sr-Latn-RS"/>
        </w:rPr>
      </w:pPr>
    </w:p>
    <w:p w14:paraId="32F04C20" w14:textId="2F325BC2" w:rsidR="00993899" w:rsidRDefault="00345BCB" w:rsidP="00032FDD">
      <w:pPr>
        <w:pStyle w:val="NoSpacing"/>
        <w:numPr>
          <w:ilvl w:val="0"/>
          <w:numId w:val="38"/>
        </w:numPr>
        <w:jc w:val="both"/>
        <w:rPr>
          <w:lang w:val="sr-Latn-RS"/>
        </w:rPr>
      </w:pPr>
      <w:r>
        <w:rPr>
          <w:lang w:val="sr-Latn-RS"/>
        </w:rPr>
        <w:t>Уз пријаву за упис прокуре у р</w:t>
      </w:r>
      <w:r w:rsidR="007B5A52" w:rsidRPr="00993899">
        <w:rPr>
          <w:lang w:val="sr-Latn-RS"/>
        </w:rPr>
        <w:t>егистар подносе се сљедеће исправе:</w:t>
      </w:r>
    </w:p>
    <w:p w14:paraId="6C9B90E2" w14:textId="610AF4F2" w:rsidR="007B5A52" w:rsidRPr="00993899" w:rsidRDefault="00993899" w:rsidP="00401B46">
      <w:pPr>
        <w:pStyle w:val="NoSpacing"/>
        <w:jc w:val="both"/>
        <w:rPr>
          <w:lang w:val="sr-Latn-RS"/>
        </w:rPr>
      </w:pPr>
      <w:r>
        <w:rPr>
          <w:lang w:val="sr-Latn-RS"/>
        </w:rPr>
        <w:t xml:space="preserve">              </w:t>
      </w:r>
      <w:r w:rsidR="007B5A52" w:rsidRPr="00993899">
        <w:rPr>
          <w:lang w:val="sr-Latn-RS"/>
        </w:rPr>
        <w:t>а) одлука о давању прокуре и</w:t>
      </w:r>
    </w:p>
    <w:p w14:paraId="71DA959B" w14:textId="4A8C4354" w:rsidR="003E67E5" w:rsidRDefault="00993899" w:rsidP="00401B46">
      <w:pPr>
        <w:pStyle w:val="NoSpacing"/>
        <w:jc w:val="both"/>
        <w:rPr>
          <w:lang w:val="sr-Latn-RS"/>
        </w:rPr>
      </w:pPr>
      <w:r>
        <w:rPr>
          <w:lang w:val="sr-Cyrl-BA"/>
        </w:rPr>
        <w:t xml:space="preserve">              </w:t>
      </w:r>
      <w:r w:rsidR="007B5A52" w:rsidRPr="007B5A52">
        <w:rPr>
          <w:lang w:val="sr-Latn-RS"/>
        </w:rPr>
        <w:t>б) овјерен потпис прокуристе.</w:t>
      </w:r>
    </w:p>
    <w:p w14:paraId="42BA303E" w14:textId="77777777" w:rsidR="00345BCB" w:rsidRDefault="00345BCB" w:rsidP="00401B46">
      <w:pPr>
        <w:pStyle w:val="NoSpacing"/>
        <w:jc w:val="both"/>
        <w:rPr>
          <w:lang w:val="sr-Latn-RS"/>
        </w:rPr>
      </w:pPr>
    </w:p>
    <w:p w14:paraId="398C9608" w14:textId="77777777" w:rsidR="008B375D" w:rsidRDefault="008B375D" w:rsidP="00401B46">
      <w:pPr>
        <w:pStyle w:val="NoSpacing"/>
        <w:jc w:val="both"/>
        <w:rPr>
          <w:lang w:val="sr-Latn-RS"/>
        </w:rPr>
      </w:pPr>
    </w:p>
    <w:p w14:paraId="565B50D6" w14:textId="77777777" w:rsidR="006241AA" w:rsidRDefault="006241AA" w:rsidP="00401B46">
      <w:pPr>
        <w:pStyle w:val="NoSpacing"/>
        <w:jc w:val="both"/>
        <w:rPr>
          <w:lang w:val="sr-Latn-RS"/>
        </w:rPr>
      </w:pPr>
    </w:p>
    <w:p w14:paraId="21F9A88B" w14:textId="4A458949" w:rsidR="003D760F" w:rsidRPr="00072107" w:rsidRDefault="003D760F" w:rsidP="00401B46">
      <w:pPr>
        <w:pStyle w:val="NoSpacing"/>
        <w:jc w:val="both"/>
        <w:rPr>
          <w:b/>
          <w:lang w:val="sr-Cyrl-BA"/>
        </w:rPr>
      </w:pPr>
      <w:r w:rsidRPr="00072107">
        <w:rPr>
          <w:b/>
          <w:lang w:val="sr-Cyrl-BA"/>
        </w:rPr>
        <w:t>ПОВЕЗИВАЊЕ ПРИВРЕДНИХ ДРУШТАВА</w:t>
      </w:r>
    </w:p>
    <w:p w14:paraId="6E39A8A4" w14:textId="77777777" w:rsidR="00734602" w:rsidRDefault="00734602" w:rsidP="00401B46">
      <w:pPr>
        <w:pStyle w:val="NoSpacing"/>
        <w:jc w:val="both"/>
        <w:rPr>
          <w:lang w:val="sr-Cyrl-BA"/>
        </w:rPr>
      </w:pPr>
    </w:p>
    <w:p w14:paraId="5EAA594D" w14:textId="15CD11E6" w:rsidR="00E70ABB" w:rsidRPr="00E70ABB" w:rsidRDefault="00E70ABB" w:rsidP="00032FDD">
      <w:pPr>
        <w:pStyle w:val="NoSpacing"/>
        <w:numPr>
          <w:ilvl w:val="0"/>
          <w:numId w:val="41"/>
        </w:numPr>
        <w:jc w:val="both"/>
        <w:rPr>
          <w:lang w:val="sr-Cyrl-BA"/>
        </w:rPr>
      </w:pPr>
      <w:r w:rsidRPr="00E70ABB">
        <w:rPr>
          <w:lang w:val="sr-Cyrl-BA"/>
        </w:rPr>
        <w:t>Повезана привредна друштва чине два или више друштава у складу са овим законом, која</w:t>
      </w:r>
    </w:p>
    <w:p w14:paraId="4830BF55" w14:textId="77777777" w:rsidR="00E70ABB" w:rsidRPr="00E70ABB" w:rsidRDefault="00E70ABB" w:rsidP="008938F8">
      <w:pPr>
        <w:pStyle w:val="NoSpacing"/>
        <w:ind w:left="720"/>
        <w:jc w:val="both"/>
        <w:rPr>
          <w:lang w:val="sr-Cyrl-BA"/>
        </w:rPr>
      </w:pPr>
      <w:r w:rsidRPr="00E70ABB">
        <w:rPr>
          <w:lang w:val="sr-Cyrl-BA"/>
        </w:rPr>
        <w:t>се међусобно повезују, и то:</w:t>
      </w:r>
    </w:p>
    <w:p w14:paraId="1128E9FC" w14:textId="10103584" w:rsidR="00E70ABB" w:rsidRPr="00E70ABB" w:rsidRDefault="00E70ABB" w:rsidP="008938F8">
      <w:pPr>
        <w:pStyle w:val="NoSpacing"/>
        <w:ind w:left="720"/>
        <w:jc w:val="both"/>
        <w:rPr>
          <w:lang w:val="sr-Cyrl-BA"/>
        </w:rPr>
      </w:pPr>
      <w:r w:rsidRPr="00E70ABB">
        <w:rPr>
          <w:lang w:val="sr-Cyrl-BA"/>
        </w:rPr>
        <w:t>а) учешћем у о</w:t>
      </w:r>
      <w:r w:rsidR="005A132D">
        <w:rPr>
          <w:lang w:val="sr-Cyrl-BA"/>
        </w:rPr>
        <w:t>сновном капиталу или ортачким удј</w:t>
      </w:r>
      <w:r w:rsidRPr="00E70ABB">
        <w:rPr>
          <w:lang w:val="sr-Cyrl-BA"/>
        </w:rPr>
        <w:t>елима (друштва повезана капиталом),</w:t>
      </w:r>
    </w:p>
    <w:p w14:paraId="69A534AC" w14:textId="77777777" w:rsidR="00E70ABB" w:rsidRPr="00E70ABB" w:rsidRDefault="00E70ABB" w:rsidP="008938F8">
      <w:pPr>
        <w:pStyle w:val="NoSpacing"/>
        <w:ind w:left="720"/>
        <w:jc w:val="both"/>
        <w:rPr>
          <w:lang w:val="sr-Cyrl-BA"/>
        </w:rPr>
      </w:pPr>
      <w:r w:rsidRPr="00E70ABB">
        <w:rPr>
          <w:lang w:val="sr-Cyrl-BA"/>
        </w:rPr>
        <w:t>б) путем уговора (друштва повезана уговором) и</w:t>
      </w:r>
    </w:p>
    <w:p w14:paraId="01E2994F" w14:textId="77777777" w:rsidR="00E70ABB" w:rsidRPr="00E70ABB" w:rsidRDefault="00E70ABB" w:rsidP="008938F8">
      <w:pPr>
        <w:pStyle w:val="NoSpacing"/>
        <w:ind w:left="720"/>
        <w:jc w:val="both"/>
        <w:rPr>
          <w:lang w:val="sr-Cyrl-BA"/>
        </w:rPr>
      </w:pPr>
      <w:r w:rsidRPr="00E70ABB">
        <w:rPr>
          <w:lang w:val="sr-Cyrl-BA"/>
        </w:rPr>
        <w:t>в) путем капитала и путем уговора (мјешовито повезана друштва).</w:t>
      </w:r>
    </w:p>
    <w:p w14:paraId="6DDA8445" w14:textId="77777777" w:rsidR="008938F8" w:rsidRDefault="008938F8" w:rsidP="008938F8">
      <w:pPr>
        <w:pStyle w:val="NoSpacing"/>
        <w:ind w:left="720"/>
        <w:jc w:val="both"/>
        <w:rPr>
          <w:lang w:val="sr-Cyrl-BA"/>
        </w:rPr>
      </w:pPr>
    </w:p>
    <w:p w14:paraId="02508A6F" w14:textId="7286C5D9" w:rsidR="00E70ABB" w:rsidRPr="008938F8" w:rsidRDefault="00E70ABB" w:rsidP="00032FDD">
      <w:pPr>
        <w:pStyle w:val="NoSpacing"/>
        <w:numPr>
          <w:ilvl w:val="0"/>
          <w:numId w:val="41"/>
        </w:numPr>
        <w:jc w:val="both"/>
        <w:rPr>
          <w:lang w:val="sr-Cyrl-BA"/>
        </w:rPr>
      </w:pPr>
      <w:r w:rsidRPr="00E70ABB">
        <w:rPr>
          <w:lang w:val="sr-Cyrl-BA"/>
        </w:rPr>
        <w:t>Повезана привредна друштва из става 1. овог члана обухватају једно матично</w:t>
      </w:r>
      <w:r w:rsidR="008938F8">
        <w:rPr>
          <w:lang w:val="sr-Cyrl-BA"/>
        </w:rPr>
        <w:t xml:space="preserve"> </w:t>
      </w:r>
      <w:r w:rsidRPr="008938F8">
        <w:rPr>
          <w:lang w:val="sr-Cyrl-BA"/>
        </w:rPr>
        <w:t>(контролно) и једно или више зависних (подређених) друштава.</w:t>
      </w:r>
    </w:p>
    <w:p w14:paraId="0CBDC315" w14:textId="03404606" w:rsidR="00E70ABB" w:rsidRPr="008938F8" w:rsidRDefault="00E70ABB" w:rsidP="00032FDD">
      <w:pPr>
        <w:pStyle w:val="NoSpacing"/>
        <w:numPr>
          <w:ilvl w:val="0"/>
          <w:numId w:val="41"/>
        </w:numPr>
        <w:jc w:val="both"/>
        <w:rPr>
          <w:lang w:val="sr-Cyrl-BA"/>
        </w:rPr>
      </w:pPr>
      <w:r w:rsidRPr="00E70ABB">
        <w:rPr>
          <w:lang w:val="sr-Cyrl-BA"/>
        </w:rPr>
        <w:t>Повезана привредна друштва (путем капитала, уговора, мјешовита) организују се као</w:t>
      </w:r>
      <w:r w:rsidR="008938F8">
        <w:rPr>
          <w:lang w:val="sr-Cyrl-BA"/>
        </w:rPr>
        <w:t xml:space="preserve"> </w:t>
      </w:r>
      <w:r w:rsidRPr="008938F8">
        <w:rPr>
          <w:lang w:val="sr-Cyrl-BA"/>
        </w:rPr>
        <w:t>концерн, холдинг, група друштава или други облик организовања у складу са овим законом.</w:t>
      </w:r>
    </w:p>
    <w:p w14:paraId="603D3625" w14:textId="2B4E12C8" w:rsidR="00E70ABB" w:rsidRPr="008938F8" w:rsidRDefault="00E70ABB" w:rsidP="00032FDD">
      <w:pPr>
        <w:pStyle w:val="NoSpacing"/>
        <w:numPr>
          <w:ilvl w:val="0"/>
          <w:numId w:val="41"/>
        </w:numPr>
        <w:jc w:val="both"/>
        <w:rPr>
          <w:lang w:val="sr-Cyrl-BA"/>
        </w:rPr>
      </w:pPr>
      <w:r w:rsidRPr="00E70ABB">
        <w:rPr>
          <w:lang w:val="sr-Cyrl-BA"/>
        </w:rPr>
        <w:t>Повезана привредна друштва, у смислу овог закона, организују се као концерн када</w:t>
      </w:r>
      <w:r w:rsidR="008938F8">
        <w:rPr>
          <w:lang w:val="sr-Cyrl-BA"/>
        </w:rPr>
        <w:t xml:space="preserve"> </w:t>
      </w:r>
      <w:r w:rsidRPr="008938F8">
        <w:rPr>
          <w:lang w:val="sr-Cyrl-BA"/>
        </w:rPr>
        <w:t>м</w:t>
      </w:r>
      <w:r w:rsidR="008938F8" w:rsidRPr="008938F8">
        <w:rPr>
          <w:lang w:val="sr-Cyrl-BA"/>
        </w:rPr>
        <w:t>атично друштво има за претежну дј</w:t>
      </w:r>
      <w:r w:rsidRPr="008938F8">
        <w:rPr>
          <w:lang w:val="sr-Cyrl-BA"/>
        </w:rPr>
        <w:t>елат</w:t>
      </w:r>
      <w:r w:rsidR="008938F8" w:rsidRPr="008938F8">
        <w:rPr>
          <w:lang w:val="sr-Cyrl-BA"/>
        </w:rPr>
        <w:t>ност неку пословну дј</w:t>
      </w:r>
      <w:r w:rsidR="008938F8">
        <w:rPr>
          <w:lang w:val="sr-Cyrl-BA"/>
        </w:rPr>
        <w:t>елатност поред дј</w:t>
      </w:r>
      <w:r w:rsidRPr="008938F8">
        <w:rPr>
          <w:lang w:val="sr-Cyrl-BA"/>
        </w:rPr>
        <w:t>елатности</w:t>
      </w:r>
    </w:p>
    <w:p w14:paraId="27530A67" w14:textId="77777777" w:rsidR="00E70ABB" w:rsidRPr="00E70ABB" w:rsidRDefault="00E70ABB" w:rsidP="008938F8">
      <w:pPr>
        <w:pStyle w:val="NoSpacing"/>
        <w:ind w:left="720"/>
        <w:jc w:val="both"/>
        <w:rPr>
          <w:lang w:val="sr-Cyrl-BA"/>
        </w:rPr>
      </w:pPr>
      <w:r w:rsidRPr="00E70ABB">
        <w:rPr>
          <w:lang w:val="sr-Cyrl-BA"/>
        </w:rPr>
        <w:t>управљања зависним друштвима.</w:t>
      </w:r>
    </w:p>
    <w:p w14:paraId="46479405" w14:textId="6AE53BD6" w:rsidR="00E70ABB" w:rsidRPr="008938F8" w:rsidRDefault="00E70ABB" w:rsidP="00032FDD">
      <w:pPr>
        <w:pStyle w:val="NoSpacing"/>
        <w:numPr>
          <w:ilvl w:val="0"/>
          <w:numId w:val="41"/>
        </w:numPr>
        <w:jc w:val="both"/>
        <w:rPr>
          <w:lang w:val="sr-Cyrl-BA"/>
        </w:rPr>
      </w:pPr>
      <w:r w:rsidRPr="00E70ABB">
        <w:rPr>
          <w:lang w:val="sr-Cyrl-BA"/>
        </w:rPr>
        <w:t>Повезана привредна друштва, у смислу овог закона, организују се као холдинг када</w:t>
      </w:r>
      <w:r w:rsidR="008938F8">
        <w:rPr>
          <w:lang w:val="sr-Cyrl-BA"/>
        </w:rPr>
        <w:t xml:space="preserve"> матично друштво има искључиво дј</w:t>
      </w:r>
      <w:r w:rsidRPr="008938F8">
        <w:rPr>
          <w:lang w:val="sr-Cyrl-BA"/>
        </w:rPr>
        <w:t>елатност управљања и финансирања зависним друштвима.</w:t>
      </w:r>
    </w:p>
    <w:p w14:paraId="641BE088" w14:textId="46498086" w:rsidR="00E70ABB" w:rsidRPr="008938F8" w:rsidRDefault="00E70ABB" w:rsidP="00032FDD">
      <w:pPr>
        <w:pStyle w:val="NoSpacing"/>
        <w:numPr>
          <w:ilvl w:val="0"/>
          <w:numId w:val="41"/>
        </w:numPr>
        <w:jc w:val="both"/>
        <w:rPr>
          <w:lang w:val="sr-Cyrl-BA"/>
        </w:rPr>
      </w:pPr>
      <w:r w:rsidRPr="00E70ABB">
        <w:rPr>
          <w:lang w:val="sr-Cyrl-BA"/>
        </w:rPr>
        <w:lastRenderedPageBreak/>
        <w:t>Повезана привредна друштва у смислу овог закона организују се као група друштава</w:t>
      </w:r>
      <w:r w:rsidR="008938F8">
        <w:rPr>
          <w:lang w:val="sr-Cyrl-BA"/>
        </w:rPr>
        <w:t xml:space="preserve"> </w:t>
      </w:r>
      <w:r w:rsidR="008938F8" w:rsidRPr="008938F8">
        <w:rPr>
          <w:lang w:val="sr-Cyrl-BA"/>
        </w:rPr>
        <w:t xml:space="preserve">када матично друштво обавља </w:t>
      </w:r>
      <w:r w:rsidR="008938F8">
        <w:rPr>
          <w:lang w:val="sr-Cyrl-BA"/>
        </w:rPr>
        <w:t>неке од претходно поменутих дјелатности</w:t>
      </w:r>
      <w:r w:rsidRPr="008938F8">
        <w:rPr>
          <w:lang w:val="sr-Cyrl-BA"/>
        </w:rPr>
        <w:t>.</w:t>
      </w:r>
    </w:p>
    <w:p w14:paraId="1A85DB80" w14:textId="0BBAFE6C" w:rsidR="00E70ABB" w:rsidRPr="008938F8" w:rsidRDefault="00E70ABB" w:rsidP="00032FDD">
      <w:pPr>
        <w:pStyle w:val="NoSpacing"/>
        <w:numPr>
          <w:ilvl w:val="0"/>
          <w:numId w:val="41"/>
        </w:numPr>
        <w:jc w:val="both"/>
        <w:rPr>
          <w:lang w:val="sr-Cyrl-BA"/>
        </w:rPr>
      </w:pPr>
      <w:r w:rsidRPr="00E70ABB">
        <w:rPr>
          <w:lang w:val="sr-Cyrl-BA"/>
        </w:rPr>
        <w:t>Привредна друштва могу се повезивати уговором и у друге облике удруживања</w:t>
      </w:r>
      <w:r w:rsidR="008938F8">
        <w:rPr>
          <w:lang w:val="sr-Cyrl-BA"/>
        </w:rPr>
        <w:t xml:space="preserve"> </w:t>
      </w:r>
      <w:r w:rsidRPr="008938F8">
        <w:rPr>
          <w:lang w:val="sr-Cyrl-BA"/>
        </w:rPr>
        <w:t>(конзорцијум, кластер, пословна унија, пословни систем, пул и др.), да би олакшала и промовисала</w:t>
      </w:r>
      <w:r w:rsidR="008938F8" w:rsidRPr="008938F8">
        <w:rPr>
          <w:lang w:val="sr-Cyrl-BA"/>
        </w:rPr>
        <w:t xml:space="preserve"> обављање привредних дјелатности које чине њихову дј</w:t>
      </w:r>
      <w:r w:rsidRPr="008938F8">
        <w:rPr>
          <w:lang w:val="sr-Cyrl-BA"/>
        </w:rPr>
        <w:t>елатност, али тако да чланице из тога не</w:t>
      </w:r>
      <w:r w:rsidR="008938F8" w:rsidRPr="008938F8">
        <w:rPr>
          <w:lang w:val="sr-Cyrl-BA"/>
        </w:rPr>
        <w:t xml:space="preserve"> </w:t>
      </w:r>
      <w:r w:rsidRPr="008938F8">
        <w:rPr>
          <w:lang w:val="sr-Cyrl-BA"/>
        </w:rPr>
        <w:t>остварују добит. Удружење се може основати и без основног капитала.</w:t>
      </w:r>
    </w:p>
    <w:p w14:paraId="3507927E" w14:textId="69B9123D" w:rsidR="00734602" w:rsidRPr="008938F8" w:rsidRDefault="00E70ABB" w:rsidP="00032FDD">
      <w:pPr>
        <w:pStyle w:val="NoSpacing"/>
        <w:numPr>
          <w:ilvl w:val="0"/>
          <w:numId w:val="41"/>
        </w:numPr>
        <w:jc w:val="both"/>
        <w:rPr>
          <w:lang w:val="sr-Cyrl-BA"/>
        </w:rPr>
      </w:pPr>
      <w:r w:rsidRPr="00E70ABB">
        <w:rPr>
          <w:lang w:val="sr-Cyrl-BA"/>
        </w:rPr>
        <w:t>Забрањено је повезивање привредних друштава супротно прописима којима се уређује</w:t>
      </w:r>
      <w:r w:rsidR="008938F8">
        <w:rPr>
          <w:lang w:val="sr-Cyrl-BA"/>
        </w:rPr>
        <w:t xml:space="preserve"> </w:t>
      </w:r>
      <w:r w:rsidRPr="008938F8">
        <w:rPr>
          <w:lang w:val="sr-Cyrl-BA"/>
        </w:rPr>
        <w:t>заштита конкуренције.</w:t>
      </w:r>
    </w:p>
    <w:p w14:paraId="2B799355" w14:textId="77777777" w:rsidR="003D760F" w:rsidRDefault="003D760F" w:rsidP="00401B46">
      <w:pPr>
        <w:pStyle w:val="NoSpacing"/>
        <w:jc w:val="both"/>
        <w:rPr>
          <w:lang w:val="sr-Latn-RS"/>
        </w:rPr>
      </w:pPr>
    </w:p>
    <w:p w14:paraId="7215E3A4" w14:textId="77777777" w:rsidR="003D760F" w:rsidRDefault="003D760F" w:rsidP="00401B46">
      <w:pPr>
        <w:pStyle w:val="NoSpacing"/>
        <w:jc w:val="both"/>
        <w:rPr>
          <w:lang w:val="sr-Latn-RS"/>
        </w:rPr>
      </w:pPr>
    </w:p>
    <w:p w14:paraId="0C024AA2" w14:textId="77777777" w:rsidR="00EC0B9F" w:rsidRPr="00A56EC8" w:rsidRDefault="00EC0B9F" w:rsidP="00401B46">
      <w:pPr>
        <w:pStyle w:val="NoSpacing"/>
        <w:jc w:val="both"/>
        <w:rPr>
          <w:lang w:val="sr-Latn-RS"/>
        </w:rPr>
      </w:pPr>
    </w:p>
    <w:p w14:paraId="572C9E13" w14:textId="7690DF1D" w:rsidR="009860FD" w:rsidRPr="006241AA" w:rsidRDefault="00AD6C02" w:rsidP="006241AA">
      <w:pPr>
        <w:pStyle w:val="NoSpacing"/>
        <w:rPr>
          <w:b/>
          <w:lang w:val="sr-Cyrl-CS"/>
        </w:rPr>
      </w:pPr>
      <w:r w:rsidRPr="006241AA">
        <w:rPr>
          <w:b/>
          <w:lang w:val="sr-Cyrl-CS"/>
        </w:rPr>
        <w:t>ПРИВРЕДНА</w:t>
      </w:r>
      <w:r w:rsidR="009860FD" w:rsidRPr="006241AA">
        <w:rPr>
          <w:b/>
          <w:lang w:val="sr-Cyrl-CS"/>
        </w:rPr>
        <w:t xml:space="preserve"> КОМОРА</w:t>
      </w:r>
      <w:r w:rsidR="005E321B" w:rsidRPr="006241AA">
        <w:rPr>
          <w:b/>
          <w:lang w:val="sr-Cyrl-CS"/>
        </w:rPr>
        <w:t xml:space="preserve"> РЕПУБЛИКЕ СРПСКЕ</w:t>
      </w:r>
    </w:p>
    <w:p w14:paraId="053953E1" w14:textId="610BEE4F" w:rsidR="00493BAF" w:rsidRPr="00493BAF" w:rsidRDefault="006241AA" w:rsidP="00493BAF">
      <w:pPr>
        <w:pStyle w:val="NoSpacing"/>
        <w:rPr>
          <w:lang w:val="sr-Cyrl-CS"/>
        </w:rPr>
      </w:pPr>
      <w:r>
        <w:rPr>
          <w:lang w:val="sr-Cyrl-CS"/>
        </w:rPr>
        <w:t xml:space="preserve">Закон о привредној комори Републике Српске </w:t>
      </w:r>
      <w:r w:rsidRPr="006241AA">
        <w:rPr>
          <w:lang w:val="sr-Cyrl-BA"/>
        </w:rPr>
        <w:t>(</w:t>
      </w:r>
      <w:r w:rsidRPr="006241AA">
        <w:rPr>
          <w:lang w:val="sr-Cyrl-CS"/>
        </w:rPr>
        <w:t>„</w:t>
      </w:r>
      <w:r w:rsidRPr="006241AA">
        <w:t>С</w:t>
      </w:r>
      <w:r w:rsidRPr="006241AA">
        <w:rPr>
          <w:lang w:val="sr-Cyrl-CS"/>
        </w:rPr>
        <w:t>лужбени гласник</w:t>
      </w:r>
      <w:r w:rsidRPr="006241AA">
        <w:t xml:space="preserve"> Р</w:t>
      </w:r>
      <w:r w:rsidRPr="006241AA">
        <w:rPr>
          <w:lang w:val="sr-Cyrl-CS"/>
        </w:rPr>
        <w:t xml:space="preserve">епублике </w:t>
      </w:r>
      <w:r w:rsidRPr="006241AA">
        <w:t>С</w:t>
      </w:r>
      <w:r w:rsidRPr="006241AA">
        <w:rPr>
          <w:lang w:val="sr-Cyrl-CS"/>
        </w:rPr>
        <w:t>рпске“</w:t>
      </w:r>
      <w:r w:rsidRPr="006241AA">
        <w:t>, б</w:t>
      </w:r>
      <w:r w:rsidRPr="006241AA">
        <w:rPr>
          <w:lang w:val="sr-Cyrl-CS"/>
        </w:rPr>
        <w:t xml:space="preserve">рој </w:t>
      </w:r>
      <w:r>
        <w:rPr>
          <w:lang w:val="sr-Cyrl-CS"/>
        </w:rPr>
        <w:t>65/08</w:t>
      </w:r>
      <w:r w:rsidRPr="006241AA">
        <w:rPr>
          <w:lang w:val="sr-Cyrl-CS"/>
        </w:rPr>
        <w:t>)</w:t>
      </w:r>
    </w:p>
    <w:p w14:paraId="24A0E076" w14:textId="0FFFD54F" w:rsidR="006241AA" w:rsidRPr="00493BAF" w:rsidRDefault="00493BAF" w:rsidP="00493BAF">
      <w:pPr>
        <w:pStyle w:val="NoSpacing"/>
        <w:rPr>
          <w:lang w:val="sr-Cyrl-BA"/>
        </w:rPr>
      </w:pPr>
      <w:r w:rsidRPr="00493BAF">
        <w:rPr>
          <w:bCs/>
        </w:rPr>
        <w:t>О</w:t>
      </w:r>
      <w:r>
        <w:rPr>
          <w:bCs/>
        </w:rPr>
        <w:t>длука</w:t>
      </w:r>
      <w:r w:rsidRPr="00493BAF">
        <w:rPr>
          <w:b/>
          <w:bCs/>
        </w:rPr>
        <w:t xml:space="preserve"> </w:t>
      </w:r>
      <w:r w:rsidRPr="00493BAF">
        <w:t>о начину обрачуна, висини годишње чланарине, роковима и начину уплате</w:t>
      </w:r>
      <w:r>
        <w:rPr>
          <w:lang w:val="sr-Cyrl-BA"/>
        </w:rPr>
        <w:t xml:space="preserve"> </w:t>
      </w:r>
      <w:r w:rsidRPr="006241AA">
        <w:rPr>
          <w:lang w:val="sr-Cyrl-BA"/>
        </w:rPr>
        <w:t>(</w:t>
      </w:r>
      <w:r w:rsidRPr="006241AA">
        <w:rPr>
          <w:lang w:val="sr-Cyrl-CS"/>
        </w:rPr>
        <w:t>„</w:t>
      </w:r>
      <w:r w:rsidRPr="006241AA">
        <w:t>С</w:t>
      </w:r>
      <w:r w:rsidRPr="006241AA">
        <w:rPr>
          <w:lang w:val="sr-Cyrl-CS"/>
        </w:rPr>
        <w:t>лужбени гласник</w:t>
      </w:r>
      <w:r w:rsidRPr="006241AA">
        <w:t xml:space="preserve"> Р</w:t>
      </w:r>
      <w:r w:rsidRPr="006241AA">
        <w:rPr>
          <w:lang w:val="sr-Cyrl-CS"/>
        </w:rPr>
        <w:t xml:space="preserve">епублике </w:t>
      </w:r>
      <w:r w:rsidRPr="006241AA">
        <w:t>С</w:t>
      </w:r>
      <w:r w:rsidRPr="006241AA">
        <w:rPr>
          <w:lang w:val="sr-Cyrl-CS"/>
        </w:rPr>
        <w:t>рпске“</w:t>
      </w:r>
      <w:r w:rsidRPr="006241AA">
        <w:t>, б</w:t>
      </w:r>
      <w:r w:rsidRPr="006241AA">
        <w:rPr>
          <w:lang w:val="sr-Cyrl-CS"/>
        </w:rPr>
        <w:t xml:space="preserve">рој </w:t>
      </w:r>
      <w:r w:rsidR="00881D06">
        <w:rPr>
          <w:lang w:val="sr-Cyrl-CS"/>
        </w:rPr>
        <w:t>22/23</w:t>
      </w:r>
      <w:r w:rsidRPr="00D145F7">
        <w:rPr>
          <w:lang w:val="sr-Cyrl-CS"/>
        </w:rPr>
        <w:t>)</w:t>
      </w:r>
    </w:p>
    <w:p w14:paraId="4497273F" w14:textId="77777777" w:rsidR="00493BAF" w:rsidRPr="00493BAF" w:rsidRDefault="00493BAF" w:rsidP="00493BAF">
      <w:pPr>
        <w:pStyle w:val="NoSpacing"/>
      </w:pPr>
    </w:p>
    <w:p w14:paraId="65B9258D" w14:textId="7DE5DE5F" w:rsidR="009860FD" w:rsidRPr="005E4F31" w:rsidRDefault="009860FD" w:rsidP="00032FDD">
      <w:pPr>
        <w:pStyle w:val="ListParagraph"/>
        <w:numPr>
          <w:ilvl w:val="0"/>
          <w:numId w:val="19"/>
        </w:numPr>
        <w:jc w:val="both"/>
        <w:rPr>
          <w:lang w:val="sr-Cyrl-RS"/>
        </w:rPr>
      </w:pPr>
      <w:r w:rsidRPr="005E4F31">
        <w:rPr>
          <w:lang w:val="sr-Cyrl-RS"/>
        </w:rPr>
        <w:t>Уписом у регистар надлежног органа</w:t>
      </w:r>
      <w:r w:rsidR="005E321B" w:rsidRPr="005E4F31">
        <w:rPr>
          <w:lang w:val="sr-Cyrl-RS"/>
        </w:rPr>
        <w:t>, привредна друштва</w:t>
      </w:r>
      <w:r w:rsidRPr="005E4F31">
        <w:rPr>
          <w:lang w:val="sr-Cyrl-RS"/>
        </w:rPr>
        <w:t xml:space="preserve"> постају чланови </w:t>
      </w:r>
      <w:r w:rsidR="005E321B" w:rsidRPr="005E4F31">
        <w:rPr>
          <w:lang w:val="sr-Cyrl-RS"/>
        </w:rPr>
        <w:t>Привредне коморе.</w:t>
      </w:r>
    </w:p>
    <w:p w14:paraId="2F78CE7D" w14:textId="4CA8F2EA" w:rsidR="005E321B" w:rsidRPr="005E4F31" w:rsidRDefault="005E321B" w:rsidP="00032FDD">
      <w:pPr>
        <w:pStyle w:val="ListParagraph"/>
        <w:numPr>
          <w:ilvl w:val="0"/>
          <w:numId w:val="19"/>
        </w:numPr>
        <w:jc w:val="both"/>
      </w:pPr>
      <w:r w:rsidRPr="005E4F31">
        <w:t>Привредна комора Републике Српске је невладина, самостална, стручно-пословна организација, независна и непрофитна јавно-правна асоцијација привредних субјеката и привредних асоцијација са територије Републике Српске.</w:t>
      </w:r>
    </w:p>
    <w:p w14:paraId="2ECC5E70" w14:textId="6D54E772" w:rsidR="005E321B" w:rsidRPr="00946B5F" w:rsidRDefault="005E321B" w:rsidP="00032FDD">
      <w:pPr>
        <w:pStyle w:val="ListParagraph"/>
        <w:numPr>
          <w:ilvl w:val="0"/>
          <w:numId w:val="19"/>
        </w:numPr>
        <w:jc w:val="both"/>
      </w:pPr>
      <w:r w:rsidRPr="005E4F31">
        <w:t xml:space="preserve">Чланарина коју плаћају чланови коморе обрачунава се на основу </w:t>
      </w:r>
      <w:r w:rsidR="005B24D0">
        <w:rPr>
          <w:lang w:val="sr-Cyrl-CS"/>
        </w:rPr>
        <w:t xml:space="preserve">њихове </w:t>
      </w:r>
      <w:r w:rsidRPr="005E4F31">
        <w:t>економске снаге. Одлуку о начину обрачуна, висини годишње чланарине, роковима и начину</w:t>
      </w:r>
      <w:r w:rsidR="00C54135">
        <w:t xml:space="preserve"> уплате доноси Скупштина коморе.</w:t>
      </w:r>
    </w:p>
    <w:p w14:paraId="15A28A87" w14:textId="4D220205" w:rsidR="00946B5F" w:rsidRPr="005E4F31" w:rsidRDefault="00946B5F" w:rsidP="00032FDD">
      <w:pPr>
        <w:pStyle w:val="ListParagraph"/>
        <w:numPr>
          <w:ilvl w:val="0"/>
          <w:numId w:val="19"/>
        </w:numPr>
        <w:jc w:val="both"/>
      </w:pPr>
      <w:r>
        <w:rPr>
          <w:lang w:val="sr-Cyrl-BA"/>
        </w:rPr>
        <w:t>Привредна друштва су ослобођена плаћања чланарине у прве двије (2) године од оснивања.</w:t>
      </w:r>
    </w:p>
    <w:p w14:paraId="4C3D90D7" w14:textId="77777777" w:rsidR="00436FE4" w:rsidRPr="005E4F31" w:rsidRDefault="00436FE4" w:rsidP="00436FE4">
      <w:pPr>
        <w:pStyle w:val="ListParagraph"/>
        <w:jc w:val="both"/>
      </w:pPr>
    </w:p>
    <w:p w14:paraId="347B8996" w14:textId="47275D92" w:rsidR="00436FE4" w:rsidRPr="003A5AD1" w:rsidRDefault="008F6C30" w:rsidP="00032FDD">
      <w:pPr>
        <w:pStyle w:val="ListParagraph"/>
        <w:numPr>
          <w:ilvl w:val="0"/>
          <w:numId w:val="19"/>
        </w:numPr>
        <w:jc w:val="both"/>
      </w:pPr>
      <w:r w:rsidRPr="005E4F31">
        <w:rPr>
          <w:lang w:val="sr-Cyrl-RS"/>
        </w:rPr>
        <w:t>Чланарина за привредна друштва</w:t>
      </w:r>
      <w:r w:rsidR="006E5ED6" w:rsidRPr="005E4F31">
        <w:rPr>
          <w:lang w:val="sr-Cyrl-RS"/>
        </w:rPr>
        <w:t xml:space="preserve"> </w:t>
      </w:r>
      <w:r w:rsidR="004626F8" w:rsidRPr="005E4F31">
        <w:rPr>
          <w:lang w:val="sr-Cyrl-RS"/>
        </w:rPr>
        <w:t>уписана</w:t>
      </w:r>
      <w:r w:rsidR="00F07706" w:rsidRPr="005E4F31">
        <w:rPr>
          <w:lang w:val="sr-Cyrl-RS"/>
        </w:rPr>
        <w:t xml:space="preserve"> у регистар надлежног органа </w:t>
      </w:r>
      <w:r w:rsidR="006E5ED6" w:rsidRPr="005E4F31">
        <w:rPr>
          <w:lang w:val="sr-Cyrl-RS"/>
        </w:rPr>
        <w:t xml:space="preserve">је обавезна </w:t>
      </w:r>
      <w:r w:rsidR="00253892" w:rsidRPr="005E4F31">
        <w:rPr>
          <w:lang w:val="sr-Cyrl-RS"/>
        </w:rPr>
        <w:t>и износи према сљедећем:</w:t>
      </w:r>
    </w:p>
    <w:p w14:paraId="00ECAD28" w14:textId="115346CF" w:rsidR="003A5AD1" w:rsidRPr="003A5AD1" w:rsidRDefault="003A5AD1" w:rsidP="003A5AD1">
      <w:pPr>
        <w:pStyle w:val="ListParagraph"/>
        <w:jc w:val="both"/>
        <w:rPr>
          <w:lang w:val="sr-Cyrl-BA"/>
        </w:rPr>
      </w:pPr>
      <w:proofErr w:type="gramStart"/>
      <w:r>
        <w:t>а)</w:t>
      </w:r>
      <w:r>
        <w:rPr>
          <w:lang w:val="sr-Cyrl-BA"/>
        </w:rPr>
        <w:t xml:space="preserve">  </w:t>
      </w:r>
      <w:r w:rsidRPr="003A5AD1">
        <w:rPr>
          <w:lang w:val="sr-Cyrl-BA"/>
        </w:rPr>
        <w:t>на</w:t>
      </w:r>
      <w:proofErr w:type="gramEnd"/>
      <w:r w:rsidRPr="003A5AD1">
        <w:t xml:space="preserve"> остварени укупан </w:t>
      </w:r>
      <w:r w:rsidRPr="003A5AD1">
        <w:rPr>
          <w:lang w:val="sr-Cyrl-BA"/>
        </w:rPr>
        <w:t xml:space="preserve">(годишњи) </w:t>
      </w:r>
      <w:r w:rsidRPr="003A5AD1">
        <w:t xml:space="preserve">приход </w:t>
      </w:r>
      <w:r>
        <w:rPr>
          <w:lang w:val="sr-Cyrl-BA"/>
        </w:rPr>
        <w:t xml:space="preserve">до </w:t>
      </w:r>
      <w:r w:rsidRPr="003A5AD1">
        <w:rPr>
          <w:lang w:val="sr-Cyrl-BA"/>
        </w:rPr>
        <w:t>360.000,00 КМ</w:t>
      </w:r>
      <w:r w:rsidR="00BA154D">
        <w:rPr>
          <w:lang w:val="sr-Cyrl-BA"/>
        </w:rPr>
        <w:t xml:space="preserve">, </w:t>
      </w:r>
      <w:r w:rsidRPr="003A5AD1">
        <w:rPr>
          <w:lang w:val="sr-Cyrl-BA"/>
        </w:rPr>
        <w:t>износ</w:t>
      </w:r>
      <w:r w:rsidRPr="003A5AD1">
        <w:t xml:space="preserve"> чланарине је </w:t>
      </w:r>
      <w:r>
        <w:rPr>
          <w:lang w:val="sr-Cyrl-BA"/>
        </w:rPr>
        <w:t>0,05%</w:t>
      </w:r>
      <w:r w:rsidRPr="003A5AD1">
        <w:t xml:space="preserve"> </w:t>
      </w:r>
      <w:r w:rsidR="00BA154D">
        <w:rPr>
          <w:lang w:val="sr-Cyrl-BA"/>
        </w:rPr>
        <w:t>од укупног прихода (уплаћује се два пута годишње, до 20.06. односно до 20.11.)</w:t>
      </w:r>
      <w:r w:rsidR="003C4102">
        <w:rPr>
          <w:lang w:val="sr-Cyrl-BA"/>
        </w:rPr>
        <w:t>,</w:t>
      </w:r>
    </w:p>
    <w:p w14:paraId="25D64968" w14:textId="66FDF67F" w:rsidR="00436FE4" w:rsidRPr="005E4F31" w:rsidRDefault="003C4102" w:rsidP="00253892">
      <w:pPr>
        <w:pStyle w:val="ListParagraph"/>
        <w:jc w:val="both"/>
      </w:pPr>
      <w:r>
        <w:rPr>
          <w:lang w:val="sr-Cyrl-BA"/>
        </w:rPr>
        <w:t>б</w:t>
      </w:r>
      <w:r w:rsidR="00436FE4" w:rsidRPr="005E4F31">
        <w:rPr>
          <w:lang w:val="sr-Cyrl-BA"/>
        </w:rPr>
        <w:t>) на</w:t>
      </w:r>
      <w:r w:rsidR="00436FE4" w:rsidRPr="005E4F31">
        <w:t xml:space="preserve"> остварени укупан </w:t>
      </w:r>
      <w:r w:rsidR="003A5AD1">
        <w:t xml:space="preserve">приход </w:t>
      </w:r>
      <w:r w:rsidR="003A5AD1">
        <w:rPr>
          <w:lang w:val="sr-Cyrl-BA"/>
        </w:rPr>
        <w:t>од 360.000,00 КМ</w:t>
      </w:r>
      <w:r w:rsidR="00436FE4" w:rsidRPr="005E4F31">
        <w:t xml:space="preserve"> д</w:t>
      </w:r>
      <w:r w:rsidR="003A5AD1">
        <w:rPr>
          <w:lang w:val="sr-Cyrl-BA"/>
        </w:rPr>
        <w:t>о</w:t>
      </w:r>
      <w:r w:rsidR="00436FE4" w:rsidRPr="005E4F31">
        <w:t xml:space="preserve"> 600.000</w:t>
      </w:r>
      <w:r w:rsidR="00436FE4" w:rsidRPr="005E4F31">
        <w:rPr>
          <w:lang w:val="sr-Cyrl-BA"/>
        </w:rPr>
        <w:t>,00</w:t>
      </w:r>
      <w:r w:rsidR="00436FE4" w:rsidRPr="005E4F31">
        <w:t xml:space="preserve"> КМ, </w:t>
      </w:r>
      <w:r w:rsidR="00436FE4" w:rsidRPr="005E4F31">
        <w:rPr>
          <w:lang w:val="sr-Cyrl-BA"/>
        </w:rPr>
        <w:t>износ</w:t>
      </w:r>
      <w:r w:rsidR="00436FE4" w:rsidRPr="005E4F31">
        <w:t xml:space="preserve"> чланарине је 15</w:t>
      </w:r>
      <w:r w:rsidR="00436FE4" w:rsidRPr="005E4F31">
        <w:rPr>
          <w:lang w:val="sr-Cyrl-BA"/>
        </w:rPr>
        <w:t>,00</w:t>
      </w:r>
      <w:r w:rsidR="00946B5F">
        <w:t xml:space="preserve"> КМ мјесечно </w:t>
      </w:r>
      <w:r w:rsidR="00BA154D">
        <w:rPr>
          <w:lang w:val="sr-Cyrl-BA"/>
        </w:rPr>
        <w:t>(уп</w:t>
      </w:r>
      <w:r w:rsidR="0009675A">
        <w:rPr>
          <w:lang w:val="sr-Cyrl-BA"/>
        </w:rPr>
        <w:t>лаћује се два пута годишње по 90</w:t>
      </w:r>
      <w:r w:rsidR="00BA154D">
        <w:rPr>
          <w:lang w:val="sr-Cyrl-BA"/>
        </w:rPr>
        <w:t>,00 КМ, до 20.06. односно до 20.11.),</w:t>
      </w:r>
    </w:p>
    <w:p w14:paraId="08D9CD59" w14:textId="63E1C211" w:rsidR="00253892" w:rsidRPr="00946B5F" w:rsidRDefault="003C4102" w:rsidP="00253892">
      <w:pPr>
        <w:pStyle w:val="ListParagraph"/>
        <w:jc w:val="both"/>
        <w:rPr>
          <w:lang w:val="sr-Cyrl-BA"/>
        </w:rPr>
      </w:pPr>
      <w:r>
        <w:rPr>
          <w:lang w:val="sr-Cyrl-BA"/>
        </w:rPr>
        <w:t>в</w:t>
      </w:r>
      <w:r w:rsidR="00253892" w:rsidRPr="005E4F31">
        <w:rPr>
          <w:lang w:val="sr-Cyrl-BA"/>
        </w:rPr>
        <w:t xml:space="preserve">) </w:t>
      </w:r>
      <w:r w:rsidR="00253892" w:rsidRPr="005E4F31">
        <w:t>на остварени укупни приход већи од 600.000</w:t>
      </w:r>
      <w:r w:rsidR="00253892" w:rsidRPr="005E4F31">
        <w:rPr>
          <w:lang w:val="sr-Cyrl-BA"/>
        </w:rPr>
        <w:t>,00</w:t>
      </w:r>
      <w:r w:rsidR="00253892" w:rsidRPr="005E4F31">
        <w:t xml:space="preserve"> КМ до 100.000.000</w:t>
      </w:r>
      <w:r w:rsidR="00253892" w:rsidRPr="005E4F31">
        <w:rPr>
          <w:lang w:val="sr-Cyrl-BA"/>
        </w:rPr>
        <w:t>,00</w:t>
      </w:r>
      <w:r w:rsidR="00253892" w:rsidRPr="005E4F31">
        <w:t xml:space="preserve"> КМ, </w:t>
      </w:r>
      <w:r w:rsidR="00253892" w:rsidRPr="005E4F31">
        <w:rPr>
          <w:lang w:val="sr-Cyrl-BA"/>
        </w:rPr>
        <w:t xml:space="preserve">износ чланарине је </w:t>
      </w:r>
      <w:r w:rsidR="00253892" w:rsidRPr="005E4F31">
        <w:t>0,03% а не може бити већ</w:t>
      </w:r>
      <w:r w:rsidR="00BA154D">
        <w:rPr>
          <w:lang w:val="sr-Cyrl-BA"/>
        </w:rPr>
        <w:t>и</w:t>
      </w:r>
      <w:r w:rsidR="00253892" w:rsidRPr="005E4F31">
        <w:t xml:space="preserve"> од 20.000</w:t>
      </w:r>
      <w:r w:rsidR="00253892" w:rsidRPr="005E4F31">
        <w:rPr>
          <w:lang w:val="sr-Cyrl-BA"/>
        </w:rPr>
        <w:t>,00</w:t>
      </w:r>
      <w:r w:rsidR="00436FE4" w:rsidRPr="005E4F31">
        <w:t xml:space="preserve"> КМ</w:t>
      </w:r>
      <w:r w:rsidR="00BD3D47">
        <w:rPr>
          <w:lang w:val="sr-Cyrl-BA"/>
        </w:rPr>
        <w:t xml:space="preserve"> годишње</w:t>
      </w:r>
      <w:r w:rsidR="00C63F5E">
        <w:t xml:space="preserve"> </w:t>
      </w:r>
      <w:r w:rsidR="0073246A">
        <w:rPr>
          <w:lang w:val="sr-Cyrl-BA"/>
        </w:rPr>
        <w:t>(уплаћује се мјесечно</w:t>
      </w:r>
      <w:r w:rsidR="00946B5F">
        <w:rPr>
          <w:lang w:val="sr-Cyrl-BA"/>
        </w:rPr>
        <w:t>,</w:t>
      </w:r>
      <w:r w:rsidR="0073246A">
        <w:rPr>
          <w:lang w:val="sr-Cyrl-BA"/>
        </w:rPr>
        <w:t xml:space="preserve"> </w:t>
      </w:r>
      <w:r w:rsidR="00C63F5E">
        <w:rPr>
          <w:lang w:val="sr-Cyrl-BA"/>
        </w:rPr>
        <w:t>д</w:t>
      </w:r>
      <w:r w:rsidR="006A0ABF">
        <w:rPr>
          <w:lang w:val="sr-Cyrl-BA"/>
        </w:rPr>
        <w:t>о 20</w:t>
      </w:r>
      <w:r w:rsidR="00C63F5E">
        <w:rPr>
          <w:lang w:val="sr-Cyrl-BA"/>
        </w:rPr>
        <w:t>-ог у мјесецу за текући мјесец),</w:t>
      </w:r>
    </w:p>
    <w:p w14:paraId="169EE8C3" w14:textId="66DF0062" w:rsidR="00946B5F" w:rsidRDefault="003C4102" w:rsidP="00946B5F">
      <w:pPr>
        <w:pStyle w:val="ListParagraph"/>
        <w:jc w:val="both"/>
        <w:rPr>
          <w:lang w:val="sr-Cyrl-BA"/>
        </w:rPr>
      </w:pPr>
      <w:r>
        <w:rPr>
          <w:lang w:val="sr-Cyrl-BA"/>
        </w:rPr>
        <w:t>г</w:t>
      </w:r>
      <w:r w:rsidR="00253892" w:rsidRPr="005E4F31">
        <w:rPr>
          <w:lang w:val="sr-Cyrl-BA"/>
        </w:rPr>
        <w:t xml:space="preserve">) </w:t>
      </w:r>
      <w:r w:rsidR="00253892" w:rsidRPr="005E4F31">
        <w:t>на укупан приход већи од 100.000.000</w:t>
      </w:r>
      <w:r w:rsidR="00253892" w:rsidRPr="005E4F31">
        <w:rPr>
          <w:lang w:val="sr-Cyrl-BA"/>
        </w:rPr>
        <w:t>,00</w:t>
      </w:r>
      <w:r w:rsidR="00253892" w:rsidRPr="005E4F31">
        <w:t xml:space="preserve"> КМ</w:t>
      </w:r>
      <w:r w:rsidR="00253892" w:rsidRPr="005E4F31">
        <w:rPr>
          <w:lang w:val="sr-Cyrl-BA"/>
        </w:rPr>
        <w:t xml:space="preserve"> износ чланарине је </w:t>
      </w:r>
      <w:r w:rsidR="00253892" w:rsidRPr="005E4F31">
        <w:t>0,02%</w:t>
      </w:r>
      <w:r w:rsidR="00960450">
        <w:rPr>
          <w:lang w:val="sr-Cyrl-BA"/>
        </w:rPr>
        <w:t>,</w:t>
      </w:r>
      <w:r w:rsidR="0039048D">
        <w:rPr>
          <w:lang w:val="sr-Cyrl-BA"/>
        </w:rPr>
        <w:t xml:space="preserve"> с тим</w:t>
      </w:r>
      <w:r w:rsidR="00960450">
        <w:rPr>
          <w:lang w:val="sr-Cyrl-BA"/>
        </w:rPr>
        <w:t xml:space="preserve"> да на мјесечном нивоу не може бити </w:t>
      </w:r>
      <w:r w:rsidR="00BA154D">
        <w:rPr>
          <w:lang w:val="sr-Cyrl-BA"/>
        </w:rPr>
        <w:t>већи</w:t>
      </w:r>
      <w:r w:rsidR="0039048D">
        <w:rPr>
          <w:lang w:val="sr-Cyrl-BA"/>
        </w:rPr>
        <w:t xml:space="preserve"> од 7.500,00 КМ, (уплаћује се мјесечно, до 20-ог у мјесецу за текући мјесец).</w:t>
      </w:r>
    </w:p>
    <w:p w14:paraId="2EB6E50B" w14:textId="77777777" w:rsidR="00BA154D" w:rsidRDefault="00BA154D" w:rsidP="00946B5F">
      <w:pPr>
        <w:pStyle w:val="ListParagraph"/>
        <w:jc w:val="both"/>
        <w:rPr>
          <w:lang w:val="sr-Cyrl-BA"/>
        </w:rPr>
      </w:pPr>
    </w:p>
    <w:p w14:paraId="7D9DDA4E" w14:textId="46EB92A8" w:rsidR="005E61C9" w:rsidRPr="005E61C9" w:rsidRDefault="00BA154D" w:rsidP="00032FDD">
      <w:pPr>
        <w:pStyle w:val="ListParagraph"/>
        <w:numPr>
          <w:ilvl w:val="0"/>
          <w:numId w:val="19"/>
        </w:numPr>
        <w:jc w:val="both"/>
        <w:rPr>
          <w:lang w:val="sr-Cyrl-BA"/>
        </w:rPr>
      </w:pPr>
      <w:r>
        <w:rPr>
          <w:lang w:val="sr-Cyrl-BA"/>
        </w:rPr>
        <w:t xml:space="preserve">Уплата чланарине се врши на прописаним обрасцима </w:t>
      </w:r>
      <w:r w:rsidRPr="00493BAF">
        <w:rPr>
          <w:b/>
          <w:lang w:val="sr-Cyrl-BA"/>
        </w:rPr>
        <w:t>члПК 1</w:t>
      </w:r>
      <w:r>
        <w:rPr>
          <w:lang w:val="sr-Cyrl-BA"/>
        </w:rPr>
        <w:t xml:space="preserve"> (за обрачун годишње и мјесечне чланарине) и </w:t>
      </w:r>
      <w:r w:rsidRPr="00493BAF">
        <w:rPr>
          <w:b/>
          <w:lang w:val="sr-Cyrl-BA"/>
        </w:rPr>
        <w:t xml:space="preserve">члПК 2 </w:t>
      </w:r>
      <w:r>
        <w:rPr>
          <w:lang w:val="sr-Cyrl-BA"/>
        </w:rPr>
        <w:t>(за обрачун полугодишње чланарине)</w:t>
      </w:r>
      <w:r w:rsidR="00493BAF">
        <w:rPr>
          <w:lang w:val="sr-Cyrl-BA"/>
        </w:rPr>
        <w:t>.</w:t>
      </w:r>
    </w:p>
    <w:p w14:paraId="38DC8473" w14:textId="6B9779C2" w:rsidR="005E61C9" w:rsidRPr="00946B5F" w:rsidRDefault="005E61C9" w:rsidP="00032FDD">
      <w:pPr>
        <w:pStyle w:val="ListParagraph"/>
        <w:numPr>
          <w:ilvl w:val="0"/>
          <w:numId w:val="19"/>
        </w:numPr>
        <w:jc w:val="both"/>
        <w:rPr>
          <w:lang w:val="sr-Cyrl-BA"/>
        </w:rPr>
      </w:pPr>
      <w:r>
        <w:rPr>
          <w:sz w:val="23"/>
          <w:szCs w:val="23"/>
        </w:rPr>
        <w:t>Чланови коморе ко</w:t>
      </w:r>
      <w:r w:rsidR="0058509F">
        <w:rPr>
          <w:sz w:val="23"/>
          <w:szCs w:val="23"/>
        </w:rPr>
        <w:t xml:space="preserve">ји до краја другог квартала </w:t>
      </w:r>
      <w:r w:rsidR="0058509F">
        <w:rPr>
          <w:sz w:val="23"/>
          <w:szCs w:val="23"/>
          <w:lang w:val="sr-Cyrl-CS"/>
        </w:rPr>
        <w:t>текуће</w:t>
      </w:r>
      <w:r>
        <w:rPr>
          <w:sz w:val="23"/>
          <w:szCs w:val="23"/>
        </w:rPr>
        <w:t xml:space="preserve"> године уплате укупан</w:t>
      </w:r>
      <w:r w:rsidR="0058509F">
        <w:rPr>
          <w:sz w:val="23"/>
          <w:szCs w:val="23"/>
        </w:rPr>
        <w:t xml:space="preserve"> износ годишње чланарине </w:t>
      </w:r>
      <w:r>
        <w:rPr>
          <w:sz w:val="23"/>
          <w:szCs w:val="23"/>
        </w:rPr>
        <w:t>остварују право на попуст у износу од 10%.</w:t>
      </w:r>
    </w:p>
    <w:p w14:paraId="26A780C0" w14:textId="6A749C59" w:rsidR="00253892" w:rsidRPr="005E4F31" w:rsidRDefault="00253892" w:rsidP="00253892">
      <w:pPr>
        <w:pStyle w:val="ListParagraph"/>
        <w:jc w:val="both"/>
      </w:pPr>
    </w:p>
    <w:p w14:paraId="6EB2B9FB" w14:textId="77777777" w:rsidR="006E5ED6" w:rsidRPr="00454498" w:rsidRDefault="006E5ED6" w:rsidP="00F4018D">
      <w:pPr>
        <w:jc w:val="both"/>
      </w:pPr>
    </w:p>
    <w:p w14:paraId="5995CFE9" w14:textId="49140C67" w:rsidR="00890239" w:rsidRPr="001109F1" w:rsidRDefault="00E61AE9" w:rsidP="00F4018D">
      <w:pPr>
        <w:pStyle w:val="NoSpacing"/>
        <w:jc w:val="both"/>
        <w:rPr>
          <w:b/>
          <w:lang w:val="sr-Cyrl-CS"/>
        </w:rPr>
      </w:pPr>
      <w:r w:rsidRPr="001109F1">
        <w:rPr>
          <w:b/>
        </w:rPr>
        <w:t xml:space="preserve">ОБАВЕЗЕ </w:t>
      </w:r>
      <w:r w:rsidR="00702155" w:rsidRPr="001109F1">
        <w:rPr>
          <w:b/>
          <w:lang w:val="sr-Cyrl-CS"/>
        </w:rPr>
        <w:t>ПО РЕГИСТРАЦИЈИ</w:t>
      </w:r>
      <w:r w:rsidRPr="001109F1">
        <w:rPr>
          <w:b/>
        </w:rPr>
        <w:t xml:space="preserve"> </w:t>
      </w:r>
      <w:r w:rsidR="000F201E">
        <w:rPr>
          <w:b/>
          <w:bCs/>
          <w:lang w:val="sr-Cyrl-BA"/>
        </w:rPr>
        <w:t>ПРИВРЕДНОГ ДРУШТВА</w:t>
      </w:r>
      <w:r w:rsidR="00597FE7" w:rsidRPr="001109F1">
        <w:rPr>
          <w:b/>
          <w:bCs/>
        </w:rPr>
        <w:t xml:space="preserve"> </w:t>
      </w:r>
      <w:r w:rsidRPr="001109F1">
        <w:rPr>
          <w:b/>
        </w:rPr>
        <w:t>– ПОРЕСКА УПРАВА</w:t>
      </w:r>
    </w:p>
    <w:p w14:paraId="6356160D" w14:textId="77777777" w:rsidR="00344B54" w:rsidRPr="001109F1" w:rsidRDefault="00344B54" w:rsidP="00F4018D">
      <w:pPr>
        <w:pStyle w:val="NoSpacing"/>
        <w:jc w:val="both"/>
        <w:rPr>
          <w:b/>
          <w:lang w:val="sr-Cyrl-CS"/>
        </w:rPr>
      </w:pPr>
    </w:p>
    <w:p w14:paraId="7898ECF3" w14:textId="0C84336E" w:rsidR="00F3798F" w:rsidRPr="001109F1" w:rsidRDefault="00F3798F" w:rsidP="00852D15">
      <w:pPr>
        <w:pStyle w:val="NoSpacing"/>
        <w:numPr>
          <w:ilvl w:val="0"/>
          <w:numId w:val="5"/>
        </w:numPr>
        <w:jc w:val="both"/>
        <w:rPr>
          <w:b/>
        </w:rPr>
      </w:pPr>
      <w:r w:rsidRPr="001109F1">
        <w:rPr>
          <w:lang w:val="sr-Cyrl-CS"/>
        </w:rPr>
        <w:t>Регистрацијом</w:t>
      </w:r>
      <w:r w:rsidR="004448B2">
        <w:rPr>
          <w:lang w:val="sr-Cyrl-CS"/>
        </w:rPr>
        <w:t xml:space="preserve"> (АПИФ подноси документацију Пореској управи)</w:t>
      </w:r>
      <w:r w:rsidRPr="001109F1">
        <w:rPr>
          <w:lang w:val="sr-Cyrl-CS"/>
        </w:rPr>
        <w:t xml:space="preserve"> у Пореској управи </w:t>
      </w:r>
      <w:r w:rsidR="0066735F" w:rsidRPr="001109F1">
        <w:rPr>
          <w:bCs/>
          <w:lang w:val="sr-Cyrl-RS"/>
        </w:rPr>
        <w:t>пр</w:t>
      </w:r>
      <w:r w:rsidR="003E57E6">
        <w:rPr>
          <w:bCs/>
          <w:lang w:val="sr-Cyrl-RS"/>
        </w:rPr>
        <w:t>ивредном друштву</w:t>
      </w:r>
      <w:r w:rsidR="001027CE" w:rsidRPr="001109F1">
        <w:rPr>
          <w:b/>
          <w:bCs/>
        </w:rPr>
        <w:t xml:space="preserve"> </w:t>
      </w:r>
      <w:r w:rsidRPr="001109F1">
        <w:rPr>
          <w:lang w:val="sr-Cyrl-CS"/>
        </w:rPr>
        <w:t>се додјељује Јединствени идентификациони број - ЈИБ.</w:t>
      </w:r>
    </w:p>
    <w:p w14:paraId="1DC72CA0" w14:textId="7A5C36CC" w:rsidR="00441E1A" w:rsidRPr="001109F1" w:rsidRDefault="00441E1A" w:rsidP="00441E1A">
      <w:pPr>
        <w:pStyle w:val="NoSpacing"/>
        <w:numPr>
          <w:ilvl w:val="0"/>
          <w:numId w:val="5"/>
        </w:numPr>
        <w:jc w:val="both"/>
        <w:rPr>
          <w:lang w:val="sr-Cyrl-CS"/>
        </w:rPr>
      </w:pPr>
      <w:r w:rsidRPr="001109F1">
        <w:rPr>
          <w:lang w:val="sr-Cyrl-CS"/>
        </w:rPr>
        <w:t>П</w:t>
      </w:r>
      <w:r w:rsidR="001109F1">
        <w:rPr>
          <w:lang w:val="sr-Cyrl-CS"/>
        </w:rPr>
        <w:t>ривредно друштво</w:t>
      </w:r>
      <w:r w:rsidR="0066735F" w:rsidRPr="001109F1">
        <w:rPr>
          <w:lang w:val="sr-Cyrl-CS"/>
        </w:rPr>
        <w:t xml:space="preserve"> </w:t>
      </w:r>
      <w:r w:rsidR="001109F1">
        <w:rPr>
          <w:lang w:val="sr-Cyrl-CS"/>
        </w:rPr>
        <w:t>је након регистрације дужно</w:t>
      </w:r>
      <w:r w:rsidRPr="001109F1">
        <w:rPr>
          <w:lang w:val="sr-Cyrl-CS"/>
        </w:rPr>
        <w:t xml:space="preserve"> да подноси прописане пореске пријаве, да измирује своје пореске обавезе (порези и таксе), на начин и под условима утврђеним законом, као и да </w:t>
      </w:r>
      <w:r w:rsidR="001109F1">
        <w:rPr>
          <w:lang w:val="sr-Cyrl-CS"/>
        </w:rPr>
        <w:t>врши вођење</w:t>
      </w:r>
      <w:r w:rsidRPr="001109F1">
        <w:rPr>
          <w:lang w:val="sr-Cyrl-CS"/>
        </w:rPr>
        <w:t xml:space="preserve"> пословних књига у складу са пореским прописима.</w:t>
      </w:r>
    </w:p>
    <w:p w14:paraId="15EEA889" w14:textId="77777777" w:rsidR="0036158C" w:rsidRDefault="0036158C" w:rsidP="00F4018D">
      <w:pPr>
        <w:pStyle w:val="NoSpacing"/>
        <w:ind w:left="720"/>
        <w:jc w:val="both"/>
        <w:rPr>
          <w:lang w:val="sr-Cyrl-CS"/>
        </w:rPr>
      </w:pPr>
    </w:p>
    <w:p w14:paraId="62FF59DC" w14:textId="77777777" w:rsidR="00EC4BA7" w:rsidRPr="00454498" w:rsidRDefault="00EC4BA7" w:rsidP="00F4018D">
      <w:pPr>
        <w:pStyle w:val="NoSpacing"/>
        <w:ind w:left="720"/>
        <w:jc w:val="both"/>
        <w:rPr>
          <w:lang w:val="sr-Cyrl-CS"/>
        </w:rPr>
      </w:pPr>
    </w:p>
    <w:p w14:paraId="7FC43A40" w14:textId="67217C75" w:rsidR="00AE26D3" w:rsidRPr="00454498" w:rsidRDefault="00895853" w:rsidP="00F42605">
      <w:pPr>
        <w:pStyle w:val="NoSpacing"/>
        <w:jc w:val="both"/>
        <w:rPr>
          <w:b/>
          <w:lang w:val="sr-Cyrl-CS"/>
        </w:rPr>
      </w:pPr>
      <w:r>
        <w:rPr>
          <w:b/>
          <w:lang w:val="sr-Cyrl-CS"/>
        </w:rPr>
        <w:t>Порез на добит</w:t>
      </w:r>
      <w:r w:rsidR="00ED71B6" w:rsidRPr="00454498">
        <w:rPr>
          <w:b/>
          <w:lang w:val="sr-Cyrl-CS"/>
        </w:rPr>
        <w:t xml:space="preserve"> </w:t>
      </w:r>
    </w:p>
    <w:p w14:paraId="25FBA914" w14:textId="5D02712A" w:rsidR="00DB0B03" w:rsidRPr="00454498" w:rsidRDefault="00895853" w:rsidP="00F42605">
      <w:pPr>
        <w:pStyle w:val="NoSpacing"/>
        <w:jc w:val="both"/>
        <w:rPr>
          <w:lang w:val="sr-Cyrl-CS"/>
        </w:rPr>
      </w:pPr>
      <w:r>
        <w:rPr>
          <w:lang w:val="sr-Cyrl-CS"/>
        </w:rPr>
        <w:t>Закон о порезу на добит</w:t>
      </w:r>
      <w:r w:rsidR="00DB0B03" w:rsidRPr="00454498">
        <w:rPr>
          <w:lang w:val="sr-Cyrl-CS"/>
        </w:rPr>
        <w:t xml:space="preserve"> </w:t>
      </w:r>
      <w:r w:rsidR="00DB0B03" w:rsidRPr="00454498">
        <w:t>(</w:t>
      </w:r>
      <w:r w:rsidR="00DB0B03" w:rsidRPr="00454498">
        <w:rPr>
          <w:lang w:val="sr-Cyrl-CS"/>
        </w:rPr>
        <w:t>„</w:t>
      </w:r>
      <w:r w:rsidR="00DB0B03" w:rsidRPr="00454498">
        <w:t>С</w:t>
      </w:r>
      <w:r w:rsidR="00DB0B03" w:rsidRPr="00454498">
        <w:rPr>
          <w:lang w:val="sr-Cyrl-CS"/>
        </w:rPr>
        <w:t>лужбени гласник</w:t>
      </w:r>
      <w:r w:rsidR="00DB0B03" w:rsidRPr="00454498">
        <w:t xml:space="preserve"> Р</w:t>
      </w:r>
      <w:r w:rsidR="00DB0B03" w:rsidRPr="00454498">
        <w:rPr>
          <w:lang w:val="sr-Cyrl-CS"/>
        </w:rPr>
        <w:t xml:space="preserve">епублике </w:t>
      </w:r>
      <w:r w:rsidR="00DB0B03" w:rsidRPr="00454498">
        <w:t>С</w:t>
      </w:r>
      <w:r w:rsidR="00DB0B03" w:rsidRPr="00454498">
        <w:rPr>
          <w:lang w:val="sr-Cyrl-CS"/>
        </w:rPr>
        <w:t>рпске“</w:t>
      </w:r>
      <w:r w:rsidR="00DB0B03" w:rsidRPr="00454498">
        <w:t>, б</w:t>
      </w:r>
      <w:r w:rsidR="00101652" w:rsidRPr="00454498">
        <w:rPr>
          <w:lang w:val="sr-Cyrl-CS"/>
        </w:rPr>
        <w:t>рој</w:t>
      </w:r>
      <w:r w:rsidR="008D129D" w:rsidRPr="00454498">
        <w:rPr>
          <w:lang w:val="sr-Cyrl-CS"/>
        </w:rPr>
        <w:t xml:space="preserve"> </w:t>
      </w:r>
      <w:r>
        <w:rPr>
          <w:lang w:val="sr-Cyrl-CS"/>
        </w:rPr>
        <w:t>94/15</w:t>
      </w:r>
      <w:r w:rsidR="006D6288">
        <w:rPr>
          <w:lang w:val="sr-Cyrl-CS"/>
        </w:rPr>
        <w:t>, 1/17</w:t>
      </w:r>
      <w:r w:rsidR="00123551">
        <w:rPr>
          <w:lang w:val="sr-Latn-BA"/>
        </w:rPr>
        <w:t>, 58/19</w:t>
      </w:r>
      <w:r w:rsidR="00DB0B03" w:rsidRPr="00454498">
        <w:rPr>
          <w:lang w:val="sr-Cyrl-CS"/>
        </w:rPr>
        <w:t>)</w:t>
      </w:r>
    </w:p>
    <w:p w14:paraId="4292399C" w14:textId="1D4AA161" w:rsidR="00AA0DC7" w:rsidRDefault="00794C9D" w:rsidP="00F42605">
      <w:pPr>
        <w:pStyle w:val="NoSpacing"/>
        <w:jc w:val="both"/>
        <w:rPr>
          <w:lang w:val="sr-Cyrl-CS"/>
        </w:rPr>
      </w:pPr>
      <w:r>
        <w:rPr>
          <w:lang w:val="sr-Cyrl-CS"/>
        </w:rPr>
        <w:t>Закон</w:t>
      </w:r>
      <w:r w:rsidRPr="00794C9D">
        <w:rPr>
          <w:lang w:val="sr-Cyrl-CS"/>
        </w:rPr>
        <w:t xml:space="preserve"> о рачуноводству и ревизији </w:t>
      </w:r>
      <w:r w:rsidRPr="00794C9D">
        <w:t>(</w:t>
      </w:r>
      <w:r w:rsidRPr="00794C9D">
        <w:rPr>
          <w:lang w:val="sr-Cyrl-CS"/>
        </w:rPr>
        <w:t>„</w:t>
      </w:r>
      <w:r w:rsidRPr="00794C9D">
        <w:t>С</w:t>
      </w:r>
      <w:r w:rsidRPr="00794C9D">
        <w:rPr>
          <w:lang w:val="sr-Cyrl-CS"/>
        </w:rPr>
        <w:t>лужбени гласник</w:t>
      </w:r>
      <w:r w:rsidRPr="00794C9D">
        <w:t xml:space="preserve"> Р</w:t>
      </w:r>
      <w:r w:rsidRPr="00794C9D">
        <w:rPr>
          <w:lang w:val="sr-Cyrl-CS"/>
        </w:rPr>
        <w:t xml:space="preserve">епублике </w:t>
      </w:r>
      <w:r w:rsidRPr="00794C9D">
        <w:t>С</w:t>
      </w:r>
      <w:r w:rsidRPr="00794C9D">
        <w:rPr>
          <w:lang w:val="sr-Cyrl-CS"/>
        </w:rPr>
        <w:t>рпске“</w:t>
      </w:r>
      <w:r w:rsidRPr="00794C9D">
        <w:t>, б</w:t>
      </w:r>
      <w:r w:rsidRPr="00794C9D">
        <w:rPr>
          <w:lang w:val="sr-Cyrl-CS"/>
        </w:rPr>
        <w:t>рој 94/15</w:t>
      </w:r>
      <w:r w:rsidR="007D3C46">
        <w:rPr>
          <w:lang w:val="sr-Cyrl-CS"/>
        </w:rPr>
        <w:t>, 78/20</w:t>
      </w:r>
      <w:r w:rsidRPr="00794C9D">
        <w:rPr>
          <w:lang w:val="sr-Cyrl-CS"/>
        </w:rPr>
        <w:t>)</w:t>
      </w:r>
    </w:p>
    <w:p w14:paraId="7E2B8306" w14:textId="77777777" w:rsidR="00794C9D" w:rsidRPr="00794C9D" w:rsidRDefault="00794C9D" w:rsidP="00F4018D">
      <w:pPr>
        <w:pStyle w:val="NoSpacing"/>
        <w:ind w:left="1080"/>
        <w:jc w:val="both"/>
        <w:rPr>
          <w:lang w:val="sr-Cyrl-CS"/>
        </w:rPr>
      </w:pPr>
    </w:p>
    <w:p w14:paraId="17256DA3" w14:textId="22F0D5C8" w:rsidR="004F5A67" w:rsidRPr="002B31B3" w:rsidRDefault="00895853" w:rsidP="002B31B3">
      <w:pPr>
        <w:pStyle w:val="NoSpacing"/>
        <w:numPr>
          <w:ilvl w:val="0"/>
          <w:numId w:val="6"/>
        </w:numPr>
        <w:jc w:val="both"/>
      </w:pPr>
      <w:r>
        <w:rPr>
          <w:lang w:val="sr-Cyrl-CS"/>
        </w:rPr>
        <w:t>Порез на добит</w:t>
      </w:r>
      <w:r w:rsidR="002D1507">
        <w:rPr>
          <w:lang w:val="sr-Cyrl-CS"/>
        </w:rPr>
        <w:t>,</w:t>
      </w:r>
      <w:r w:rsidR="00C8363B" w:rsidRPr="00C8363B">
        <w:rPr>
          <w:lang w:val="sr-Cyrl-CS"/>
        </w:rPr>
        <w:t xml:space="preserve"> </w:t>
      </w:r>
      <w:r>
        <w:rPr>
          <w:lang w:val="sr-Cyrl-CS"/>
        </w:rPr>
        <w:t>правних</w:t>
      </w:r>
      <w:r w:rsidR="002D1507">
        <w:rPr>
          <w:lang w:val="sr-Latn-RS"/>
        </w:rPr>
        <w:t xml:space="preserve"> </w:t>
      </w:r>
      <w:r w:rsidR="00C8363B" w:rsidRPr="00C8363B">
        <w:rPr>
          <w:lang w:val="sr-Cyrl-CS"/>
        </w:rPr>
        <w:t>лица</w:t>
      </w:r>
      <w:r>
        <w:rPr>
          <w:lang w:val="sr-Cyrl-CS"/>
        </w:rPr>
        <w:t xml:space="preserve"> (привредних друштава)</w:t>
      </w:r>
      <w:r w:rsidR="00226F95">
        <w:rPr>
          <w:lang w:val="sr-Cyrl-CS"/>
        </w:rPr>
        <w:t>,</w:t>
      </w:r>
      <w:r w:rsidR="00C8363B" w:rsidRPr="00C8363B">
        <w:rPr>
          <w:lang w:val="sr-Cyrl-CS"/>
        </w:rPr>
        <w:t xml:space="preserve"> обрачунава се и плаћа на до</w:t>
      </w:r>
      <w:r w:rsidR="001A34C1">
        <w:rPr>
          <w:lang w:val="sr-Cyrl-CS"/>
        </w:rPr>
        <w:t xml:space="preserve">бит </w:t>
      </w:r>
      <w:r w:rsidR="00C8363B" w:rsidRPr="00C8363B">
        <w:rPr>
          <w:lang w:val="sr-Cyrl-CS"/>
        </w:rPr>
        <w:t xml:space="preserve">по основу обављања дјелатности по стопи од 10%, осим </w:t>
      </w:r>
      <w:r w:rsidR="002B31B3">
        <w:t>уколико уговором о из</w:t>
      </w:r>
      <w:r w:rsidR="002B31B3" w:rsidRPr="002B31B3">
        <w:t>бјегавању двоструког опорезивања није другачије уређено</w:t>
      </w:r>
      <w:r w:rsidR="00DB3049">
        <w:rPr>
          <w:lang w:val="sr-Cyrl-BA"/>
        </w:rPr>
        <w:t xml:space="preserve"> (за правна лица која остварују приход у страној држави)</w:t>
      </w:r>
      <w:r w:rsidR="00C8363B" w:rsidRPr="002B31B3">
        <w:rPr>
          <w:lang w:val="sr-Cyrl-CS"/>
        </w:rPr>
        <w:t>.</w:t>
      </w:r>
    </w:p>
    <w:p w14:paraId="0CE80A0D" w14:textId="6E9398BB" w:rsidR="001A34C1" w:rsidRPr="001A34C1" w:rsidRDefault="001A34C1" w:rsidP="001A34C1">
      <w:pPr>
        <w:pStyle w:val="NoSpacing"/>
        <w:numPr>
          <w:ilvl w:val="0"/>
          <w:numId w:val="6"/>
        </w:numPr>
        <w:jc w:val="both"/>
      </w:pPr>
      <w:r w:rsidRPr="001A34C1">
        <w:t>Пореска основица за пореску годину је разлика</w:t>
      </w:r>
      <w:r>
        <w:rPr>
          <w:lang w:val="sr-Cyrl-BA"/>
        </w:rPr>
        <w:t xml:space="preserve"> </w:t>
      </w:r>
      <w:r w:rsidRPr="001A34C1">
        <w:t>између опорезивих прихода и расхода који се одбијају за ту</w:t>
      </w:r>
      <w:r>
        <w:rPr>
          <w:lang w:val="sr-Cyrl-BA"/>
        </w:rPr>
        <w:t xml:space="preserve"> </w:t>
      </w:r>
      <w:r w:rsidRPr="001A34C1">
        <w:t>пореску годину</w:t>
      </w:r>
      <w:r>
        <w:rPr>
          <w:lang w:val="sr-Cyrl-BA"/>
        </w:rPr>
        <w:t>.</w:t>
      </w:r>
    </w:p>
    <w:p w14:paraId="717C4E3E" w14:textId="7E34801D" w:rsidR="001A34C1" w:rsidRDefault="001A34C1" w:rsidP="001A34C1">
      <w:pPr>
        <w:pStyle w:val="NoSpacing"/>
        <w:numPr>
          <w:ilvl w:val="0"/>
          <w:numId w:val="6"/>
        </w:numPr>
        <w:jc w:val="both"/>
      </w:pPr>
      <w:r>
        <w:t>Опорезиви приход у циљу израчунавања пореске основице укључује укупан приход исказан у билансу успјеха, у</w:t>
      </w:r>
      <w:r>
        <w:rPr>
          <w:lang w:val="sr-Cyrl-BA"/>
        </w:rPr>
        <w:t xml:space="preserve"> </w:t>
      </w:r>
      <w:r>
        <w:t>складу с прописима којима се уређује рачуноводство и ревизија, осим прихода који у складу са законом имају</w:t>
      </w:r>
      <w:r>
        <w:rPr>
          <w:lang w:val="sr-Cyrl-BA"/>
        </w:rPr>
        <w:t xml:space="preserve"> </w:t>
      </w:r>
      <w:r>
        <w:t>другачији третман.</w:t>
      </w:r>
    </w:p>
    <w:p w14:paraId="440DC8DB" w14:textId="74D959AE" w:rsidR="00913B57" w:rsidRPr="00172C4B" w:rsidRDefault="0074085E" w:rsidP="00852D15">
      <w:pPr>
        <w:pStyle w:val="NoSpacing"/>
        <w:numPr>
          <w:ilvl w:val="0"/>
          <w:numId w:val="6"/>
        </w:numPr>
        <w:jc w:val="both"/>
        <w:rPr>
          <w:b/>
        </w:rPr>
      </w:pPr>
      <w:r w:rsidRPr="00172C4B">
        <w:rPr>
          <w:lang w:val="sr-Cyrl-CS"/>
        </w:rPr>
        <w:t>Порез на до</w:t>
      </w:r>
      <w:r w:rsidR="00172C4B" w:rsidRPr="00172C4B">
        <w:rPr>
          <w:lang w:val="sr-Cyrl-CS"/>
        </w:rPr>
        <w:t>бит</w:t>
      </w:r>
      <w:r w:rsidRPr="00172C4B">
        <w:rPr>
          <w:lang w:val="sr-Cyrl-CS"/>
        </w:rPr>
        <w:t xml:space="preserve"> од обављања дјелатности </w:t>
      </w:r>
      <w:r w:rsidR="00172C4B" w:rsidRPr="00172C4B">
        <w:rPr>
          <w:lang w:val="sr-Cyrl-CS"/>
        </w:rPr>
        <w:t xml:space="preserve">привредног друштва </w:t>
      </w:r>
      <w:r w:rsidRPr="00172C4B">
        <w:rPr>
          <w:lang w:val="sr-Cyrl-CS"/>
        </w:rPr>
        <w:t xml:space="preserve">представља обрачунати порез </w:t>
      </w:r>
      <w:r w:rsidR="00AA0DC7" w:rsidRPr="00172C4B">
        <w:rPr>
          <w:lang w:val="sr-Cyrl-CS"/>
        </w:rPr>
        <w:t xml:space="preserve">на остварену позитивну разлику између </w:t>
      </w:r>
      <w:r w:rsidR="00172C4B" w:rsidRPr="00172C4B">
        <w:rPr>
          <w:lang w:val="sr-Cyrl-CS"/>
        </w:rPr>
        <w:t xml:space="preserve">опорезивих </w:t>
      </w:r>
      <w:r w:rsidR="00AA0DC7" w:rsidRPr="00172C4B">
        <w:rPr>
          <w:lang w:val="sr-Cyrl-CS"/>
        </w:rPr>
        <w:t>прихода и расхода у обављању дјелатности.</w:t>
      </w:r>
      <w:r w:rsidR="009557E6" w:rsidRPr="00172C4B">
        <w:rPr>
          <w:lang w:val="sr-Cyrl-CS"/>
        </w:rPr>
        <w:t xml:space="preserve"> </w:t>
      </w:r>
      <w:r w:rsidR="00172C4B" w:rsidRPr="00172C4B">
        <w:rPr>
          <w:b/>
          <w:lang w:val="sr-Cyrl-CS"/>
        </w:rPr>
        <w:t>Добит</w:t>
      </w:r>
      <w:r w:rsidR="009557E6" w:rsidRPr="00172C4B">
        <w:rPr>
          <w:b/>
          <w:lang w:val="sr-Cyrl-CS"/>
        </w:rPr>
        <w:t xml:space="preserve"> је остварена разлика између </w:t>
      </w:r>
      <w:r w:rsidR="00172C4B" w:rsidRPr="00172C4B">
        <w:rPr>
          <w:b/>
          <w:lang w:val="sr-Cyrl-CS"/>
        </w:rPr>
        <w:t xml:space="preserve">опорезивих </w:t>
      </w:r>
      <w:r w:rsidR="009557E6" w:rsidRPr="00172C4B">
        <w:rPr>
          <w:b/>
          <w:lang w:val="sr-Cyrl-CS"/>
        </w:rPr>
        <w:t>прихода и расхода који се признају према ва</w:t>
      </w:r>
      <w:r w:rsidR="00172C4B" w:rsidRPr="00172C4B">
        <w:rPr>
          <w:b/>
          <w:lang w:val="sr-Cyrl-CS"/>
        </w:rPr>
        <w:t>жећем Закону о порезу на добит</w:t>
      </w:r>
      <w:r w:rsidR="009557E6" w:rsidRPr="00172C4B">
        <w:rPr>
          <w:b/>
          <w:lang w:val="sr-Cyrl-CS"/>
        </w:rPr>
        <w:t>.</w:t>
      </w:r>
    </w:p>
    <w:p w14:paraId="5FDF6501" w14:textId="245E1DB3" w:rsidR="00913B57" w:rsidRPr="00172C4B" w:rsidRDefault="00913B57" w:rsidP="00032FDD">
      <w:pPr>
        <w:pStyle w:val="NoSpacing"/>
        <w:numPr>
          <w:ilvl w:val="0"/>
          <w:numId w:val="21"/>
        </w:numPr>
        <w:jc w:val="both"/>
        <w:rPr>
          <w:lang w:val="sr-Cyrl-CS"/>
        </w:rPr>
      </w:pPr>
      <w:r w:rsidRPr="00172C4B">
        <w:rPr>
          <w:lang w:val="sr-Cyrl-CS"/>
        </w:rPr>
        <w:t xml:space="preserve">Приходом од </w:t>
      </w:r>
      <w:r w:rsidR="00172C4B" w:rsidRPr="00172C4B">
        <w:rPr>
          <w:lang w:val="sr-Cyrl-CS"/>
        </w:rPr>
        <w:t xml:space="preserve">обављања дјелатности привредног друштва </w:t>
      </w:r>
      <w:r w:rsidRPr="00172C4B">
        <w:rPr>
          <w:lang w:val="sr-Cyrl-CS"/>
        </w:rPr>
        <w:t>сматрају се сви приходи стечени из било којег извора примљени у готовом новцу, стварима и услугама остварени обављањем дјелатности</w:t>
      </w:r>
      <w:r w:rsidR="00172C4B" w:rsidRPr="00172C4B">
        <w:rPr>
          <w:lang w:val="sr-Cyrl-CS"/>
        </w:rPr>
        <w:t>.</w:t>
      </w:r>
    </w:p>
    <w:p w14:paraId="1832C356" w14:textId="095E0B45" w:rsidR="007859F3" w:rsidRPr="00172C4B" w:rsidRDefault="00172C4B" w:rsidP="00032FDD">
      <w:pPr>
        <w:pStyle w:val="NoSpacing"/>
        <w:numPr>
          <w:ilvl w:val="0"/>
          <w:numId w:val="21"/>
        </w:numPr>
        <w:jc w:val="both"/>
      </w:pPr>
      <w:r w:rsidRPr="00172C4B">
        <w:rPr>
          <w:lang w:val="sr-Cyrl-CS"/>
        </w:rPr>
        <w:t>Порез на добит од обављања дјелатности привредног друштва</w:t>
      </w:r>
      <w:r w:rsidRPr="00172C4B">
        <w:t xml:space="preserve"> </w:t>
      </w:r>
      <w:r w:rsidR="007859F3" w:rsidRPr="00172C4B">
        <w:t xml:space="preserve">плаћа се према мјесту регистровања </w:t>
      </w:r>
      <w:r w:rsidRPr="00172C4B">
        <w:rPr>
          <w:lang w:val="sr-Cyrl-BA"/>
        </w:rPr>
        <w:t>привредног друштва као сједишта или као пословне јединице</w:t>
      </w:r>
      <w:r w:rsidRPr="00172C4B">
        <w:rPr>
          <w:lang w:val="sr-Cyrl-RS"/>
        </w:rPr>
        <w:t xml:space="preserve"> при чему је свака појединачна пословна јединица порески обвезник.</w:t>
      </w:r>
    </w:p>
    <w:p w14:paraId="19E67230" w14:textId="77777777" w:rsidR="00172C4B" w:rsidRPr="0025196D" w:rsidRDefault="00172C4B" w:rsidP="00032FDD">
      <w:pPr>
        <w:pStyle w:val="NoSpacing"/>
        <w:numPr>
          <w:ilvl w:val="0"/>
          <w:numId w:val="21"/>
        </w:numPr>
        <w:jc w:val="both"/>
      </w:pPr>
      <w:r w:rsidRPr="00172C4B">
        <w:t>Порески обвезници ради утврђивања пореске основице дужни су да обезбиједе</w:t>
      </w:r>
      <w:r w:rsidRPr="0025196D">
        <w:t xml:space="preserve"> прикупљање и сачињавање</w:t>
      </w:r>
      <w:r>
        <w:rPr>
          <w:lang w:val="sr-Cyrl-BA"/>
        </w:rPr>
        <w:t xml:space="preserve"> </w:t>
      </w:r>
      <w:r w:rsidRPr="0025196D">
        <w:t>књиговодствених испра</w:t>
      </w:r>
      <w:r>
        <w:t>ва, вођење пословних књига и са</w:t>
      </w:r>
      <w:r w:rsidRPr="0025196D">
        <w:t>чињавање финансијских извјештаја у складу са прописима</w:t>
      </w:r>
      <w:r>
        <w:rPr>
          <w:lang w:val="sr-Cyrl-BA"/>
        </w:rPr>
        <w:t xml:space="preserve"> </w:t>
      </w:r>
      <w:r w:rsidRPr="0025196D">
        <w:t>којима се уређује рачуноводство и ревизија.</w:t>
      </w:r>
    </w:p>
    <w:p w14:paraId="38B75F8C" w14:textId="77777777" w:rsidR="00172C4B" w:rsidRDefault="00172C4B" w:rsidP="00032FDD">
      <w:pPr>
        <w:pStyle w:val="NoSpacing"/>
        <w:numPr>
          <w:ilvl w:val="0"/>
          <w:numId w:val="21"/>
        </w:numPr>
        <w:jc w:val="both"/>
      </w:pPr>
      <w:r w:rsidRPr="0025196D">
        <w:t>Порески обвезници д</w:t>
      </w:r>
      <w:r>
        <w:t>ужни су да воде и друге еви</w:t>
      </w:r>
      <w:r w:rsidRPr="0025196D">
        <w:t>денције и пословне књиге, у складу са законом.</w:t>
      </w:r>
    </w:p>
    <w:p w14:paraId="65616C65" w14:textId="38295D70" w:rsidR="005E7517" w:rsidRPr="005E7517" w:rsidRDefault="005E7517" w:rsidP="00032FDD">
      <w:pPr>
        <w:pStyle w:val="ListParagraph"/>
        <w:numPr>
          <w:ilvl w:val="0"/>
          <w:numId w:val="21"/>
        </w:numPr>
        <w:jc w:val="both"/>
      </w:pPr>
      <w:r w:rsidRPr="005E7517">
        <w:t>Пореска основица за обрачун пореза на доходак од сам</w:t>
      </w:r>
      <w:r w:rsidR="00F52A09">
        <w:t xml:space="preserve">осталне дјелатности утврђује се </w:t>
      </w:r>
      <w:r w:rsidRPr="005E7517">
        <w:t>примјеном принципа двојног књиговодства.</w:t>
      </w:r>
    </w:p>
    <w:p w14:paraId="6E7C8A43" w14:textId="77777777" w:rsidR="00BC61E0" w:rsidRPr="00454498" w:rsidRDefault="00BC61E0" w:rsidP="00BC61E0">
      <w:pPr>
        <w:pStyle w:val="NoSpacing"/>
        <w:ind w:left="720"/>
        <w:jc w:val="both"/>
      </w:pPr>
    </w:p>
    <w:p w14:paraId="3AD12C3E" w14:textId="77777777" w:rsidR="008D6C4A" w:rsidRPr="00454498" w:rsidRDefault="008D6C4A" w:rsidP="008D6C4A">
      <w:pPr>
        <w:pStyle w:val="NoSpacing"/>
        <w:ind w:left="720"/>
        <w:jc w:val="both"/>
        <w:rPr>
          <w:lang w:val="sr-Cyrl-CS"/>
        </w:rPr>
      </w:pPr>
    </w:p>
    <w:p w14:paraId="059B22C4" w14:textId="6020CAAA" w:rsidR="00840C88" w:rsidRPr="00454498" w:rsidRDefault="0087702A" w:rsidP="0087702A">
      <w:pPr>
        <w:pStyle w:val="NoSpacing"/>
        <w:ind w:left="720"/>
        <w:jc w:val="both"/>
        <w:rPr>
          <w:b/>
          <w:lang w:val="sr-Cyrl-CS"/>
        </w:rPr>
      </w:pPr>
      <w:r w:rsidRPr="00454498">
        <w:rPr>
          <w:b/>
          <w:lang w:val="sr-Cyrl-CS"/>
        </w:rPr>
        <w:t>Осн</w:t>
      </w:r>
      <w:r w:rsidR="00417C90">
        <w:rPr>
          <w:b/>
          <w:lang w:val="sr-Cyrl-CS"/>
        </w:rPr>
        <w:t>ова за умањење пореза на добит</w:t>
      </w:r>
    </w:p>
    <w:p w14:paraId="2B915D52" w14:textId="77777777" w:rsidR="0087702A" w:rsidRPr="00454498" w:rsidRDefault="0087702A" w:rsidP="0087702A">
      <w:pPr>
        <w:pStyle w:val="NoSpacing"/>
        <w:ind w:left="720"/>
        <w:jc w:val="both"/>
        <w:rPr>
          <w:b/>
          <w:lang w:val="sr-Cyrl-CS"/>
        </w:rPr>
      </w:pPr>
    </w:p>
    <w:p w14:paraId="02B5DB66" w14:textId="11BA8B6E" w:rsidR="008D6C4A" w:rsidRPr="008B6364" w:rsidRDefault="00480DC6" w:rsidP="00032FDD">
      <w:pPr>
        <w:pStyle w:val="NoSpacing"/>
        <w:numPr>
          <w:ilvl w:val="0"/>
          <w:numId w:val="21"/>
        </w:numPr>
        <w:jc w:val="both"/>
        <w:rPr>
          <w:lang w:val="sr-Cyrl-CS"/>
        </w:rPr>
      </w:pPr>
      <w:r w:rsidRPr="00454498">
        <w:rPr>
          <w:lang w:val="sr-Cyrl-CS"/>
        </w:rPr>
        <w:t xml:space="preserve">Расходи који се признају </w:t>
      </w:r>
      <w:r w:rsidR="007D63B9" w:rsidRPr="00454498">
        <w:rPr>
          <w:lang w:val="sr-Cyrl-CS"/>
        </w:rPr>
        <w:t>као</w:t>
      </w:r>
      <w:r w:rsidR="00B97586" w:rsidRPr="00454498">
        <w:rPr>
          <w:lang w:val="sr-Cyrl-CS"/>
        </w:rPr>
        <w:t xml:space="preserve"> одбитак</w:t>
      </w:r>
      <w:r w:rsidRPr="00454498">
        <w:rPr>
          <w:lang w:val="sr-Cyrl-CS"/>
        </w:rPr>
        <w:t xml:space="preserve"> од прихода како би се обр</w:t>
      </w:r>
      <w:r w:rsidR="00B97586" w:rsidRPr="00454498">
        <w:rPr>
          <w:lang w:val="sr-Cyrl-CS"/>
        </w:rPr>
        <w:t>ачунала основица за обрачун</w:t>
      </w:r>
      <w:r w:rsidRPr="00454498">
        <w:rPr>
          <w:lang w:val="sr-Cyrl-CS"/>
        </w:rPr>
        <w:t xml:space="preserve"> пореза </w:t>
      </w:r>
      <w:r w:rsidR="003532FC">
        <w:rPr>
          <w:lang w:val="sr-Cyrl-CS"/>
        </w:rPr>
        <w:t>на добит</w:t>
      </w:r>
      <w:r w:rsidR="00ED516A" w:rsidRPr="00454498">
        <w:rPr>
          <w:lang w:val="sr-Latn-RS"/>
        </w:rPr>
        <w:t xml:space="preserve"> </w:t>
      </w:r>
      <w:r w:rsidR="00ED516A" w:rsidRPr="00454498">
        <w:rPr>
          <w:lang w:val="sr-Cyrl-RS"/>
        </w:rPr>
        <w:t xml:space="preserve">као и остваривање </w:t>
      </w:r>
      <w:r w:rsidRPr="00454498">
        <w:rPr>
          <w:lang w:val="sr-Cyrl-CS"/>
        </w:rPr>
        <w:t xml:space="preserve"> </w:t>
      </w:r>
      <w:r w:rsidR="00ED516A" w:rsidRPr="00454498">
        <w:rPr>
          <w:lang w:val="sr-Cyrl-CS"/>
        </w:rPr>
        <w:t>права на о</w:t>
      </w:r>
      <w:r w:rsidR="00ED516A" w:rsidRPr="00454498">
        <w:rPr>
          <w:lang w:val="sr-Cyrl-RS"/>
        </w:rPr>
        <w:t xml:space="preserve">слобађање од плаћања пореза на </w:t>
      </w:r>
      <w:r w:rsidR="003532FC">
        <w:rPr>
          <w:lang w:val="sr-Cyrl-RS"/>
        </w:rPr>
        <w:t>добит</w:t>
      </w:r>
      <w:r w:rsidR="00ED516A" w:rsidRPr="00454498">
        <w:rPr>
          <w:lang w:val="sr-Cyrl-CS"/>
        </w:rPr>
        <w:t xml:space="preserve"> </w:t>
      </w:r>
      <w:r w:rsidRPr="00454498">
        <w:rPr>
          <w:lang w:val="sr-Cyrl-CS"/>
        </w:rPr>
        <w:t xml:space="preserve">наведени </w:t>
      </w:r>
      <w:r w:rsidR="00B97586" w:rsidRPr="00454498">
        <w:rPr>
          <w:lang w:val="sr-Cyrl-CS"/>
        </w:rPr>
        <w:t xml:space="preserve">су </w:t>
      </w:r>
      <w:r w:rsidR="00ED516A" w:rsidRPr="00454498">
        <w:rPr>
          <w:lang w:val="sr-Cyrl-CS"/>
        </w:rPr>
        <w:t>у Закону</w:t>
      </w:r>
      <w:r w:rsidRPr="00454498">
        <w:rPr>
          <w:lang w:val="sr-Cyrl-CS"/>
        </w:rPr>
        <w:t xml:space="preserve"> о порезу на </w:t>
      </w:r>
      <w:r w:rsidR="003532FC">
        <w:rPr>
          <w:lang w:val="sr-Cyrl-CS"/>
        </w:rPr>
        <w:t>добит</w:t>
      </w:r>
      <w:r w:rsidR="00ED516A" w:rsidRPr="00454498">
        <w:rPr>
          <w:lang w:val="sr-Cyrl-CS"/>
        </w:rPr>
        <w:t xml:space="preserve"> и Правилнику о </w:t>
      </w:r>
      <w:r w:rsidR="003532FC">
        <w:rPr>
          <w:lang w:val="sr-Cyrl-CS"/>
        </w:rPr>
        <w:t>условима</w:t>
      </w:r>
      <w:r w:rsidR="00ED516A" w:rsidRPr="00454498">
        <w:rPr>
          <w:lang w:val="sr-Cyrl-CS"/>
        </w:rPr>
        <w:t xml:space="preserve"> и начину </w:t>
      </w:r>
      <w:r w:rsidR="003532FC">
        <w:rPr>
          <w:lang w:val="sr-Cyrl-CS"/>
        </w:rPr>
        <w:t>стицања</w:t>
      </w:r>
      <w:r w:rsidR="00ED516A" w:rsidRPr="00454498">
        <w:rPr>
          <w:lang w:val="sr-Cyrl-CS"/>
        </w:rPr>
        <w:t xml:space="preserve"> права на ослобађање </w:t>
      </w:r>
      <w:r w:rsidR="007A69B2">
        <w:rPr>
          <w:lang w:val="sr-Cyrl-CS"/>
        </w:rPr>
        <w:t>од плаћања пореза</w:t>
      </w:r>
      <w:r w:rsidR="00ED516A" w:rsidRPr="00454498">
        <w:rPr>
          <w:lang w:val="sr-Cyrl-CS"/>
        </w:rPr>
        <w:t xml:space="preserve"> </w:t>
      </w:r>
      <w:r w:rsidR="00ED516A" w:rsidRPr="00454498">
        <w:t>(</w:t>
      </w:r>
      <w:r w:rsidR="00ED516A" w:rsidRPr="00454498">
        <w:rPr>
          <w:lang w:val="sr-Cyrl-CS"/>
        </w:rPr>
        <w:t>„</w:t>
      </w:r>
      <w:r w:rsidR="00ED516A" w:rsidRPr="00454498">
        <w:t>С</w:t>
      </w:r>
      <w:r w:rsidR="00ED516A" w:rsidRPr="00454498">
        <w:rPr>
          <w:lang w:val="sr-Cyrl-CS"/>
        </w:rPr>
        <w:t>лужбени гласник</w:t>
      </w:r>
      <w:r w:rsidR="00ED516A" w:rsidRPr="00454498">
        <w:t xml:space="preserve"> Р</w:t>
      </w:r>
      <w:r w:rsidR="00ED516A" w:rsidRPr="00454498">
        <w:rPr>
          <w:lang w:val="sr-Cyrl-CS"/>
        </w:rPr>
        <w:t xml:space="preserve">епублике </w:t>
      </w:r>
      <w:r w:rsidR="00ED516A" w:rsidRPr="00454498">
        <w:t>С</w:t>
      </w:r>
      <w:r w:rsidR="00ED516A" w:rsidRPr="00454498">
        <w:rPr>
          <w:lang w:val="sr-Cyrl-CS"/>
        </w:rPr>
        <w:t>рпске“</w:t>
      </w:r>
      <w:r w:rsidR="00ED516A" w:rsidRPr="00454498">
        <w:t>, б</w:t>
      </w:r>
      <w:r w:rsidR="00ED516A" w:rsidRPr="00454498">
        <w:rPr>
          <w:lang w:val="sr-Cyrl-CS"/>
        </w:rPr>
        <w:t>рој</w:t>
      </w:r>
      <w:r w:rsidR="00ED516A" w:rsidRPr="00454498">
        <w:rPr>
          <w:lang w:val="sr-Latn-RS"/>
        </w:rPr>
        <w:t xml:space="preserve"> </w:t>
      </w:r>
      <w:r w:rsidR="008B6364" w:rsidRPr="008B6364">
        <w:rPr>
          <w:lang w:val="sr-Latn-RS"/>
        </w:rPr>
        <w:t>45</w:t>
      </w:r>
      <w:r w:rsidR="00ED516A" w:rsidRPr="008B6364">
        <w:rPr>
          <w:lang w:val="sr-Latn-RS"/>
        </w:rPr>
        <w:t>/16</w:t>
      </w:r>
      <w:r w:rsidR="00ED516A" w:rsidRPr="008B6364">
        <w:rPr>
          <w:lang w:val="sr-Cyrl-CS"/>
        </w:rPr>
        <w:t>)</w:t>
      </w:r>
      <w:r w:rsidR="00892170" w:rsidRPr="008B6364">
        <w:rPr>
          <w:lang w:val="sr-Latn-RS"/>
        </w:rPr>
        <w:t>.</w:t>
      </w:r>
    </w:p>
    <w:p w14:paraId="3383F828" w14:textId="77777777" w:rsidR="00C5636F" w:rsidRPr="00454498" w:rsidRDefault="00C5636F" w:rsidP="00C5636F">
      <w:pPr>
        <w:pStyle w:val="NoSpacing"/>
        <w:jc w:val="both"/>
        <w:rPr>
          <w:lang w:val="sr-Cyrl-CS"/>
        </w:rPr>
      </w:pPr>
    </w:p>
    <w:p w14:paraId="48EF09BD" w14:textId="77777777" w:rsidR="00F52A09" w:rsidRDefault="00F52A09" w:rsidP="00F4018D">
      <w:pPr>
        <w:pStyle w:val="NoSpacing"/>
        <w:jc w:val="both"/>
        <w:rPr>
          <w:b/>
          <w:lang w:val="sr-Cyrl-CS"/>
        </w:rPr>
      </w:pPr>
    </w:p>
    <w:p w14:paraId="268C84AE" w14:textId="649008F1" w:rsidR="007B55BE" w:rsidRPr="00F52A09" w:rsidRDefault="00F52A09" w:rsidP="00F4018D">
      <w:pPr>
        <w:pStyle w:val="NoSpacing"/>
        <w:jc w:val="both"/>
        <w:rPr>
          <w:b/>
          <w:lang w:val="sr-Cyrl-CS"/>
        </w:rPr>
      </w:pPr>
      <w:r>
        <w:rPr>
          <w:b/>
          <w:lang w:val="sr-Cyrl-CS"/>
        </w:rPr>
        <w:t xml:space="preserve">               </w:t>
      </w:r>
      <w:r w:rsidRPr="00F52A09">
        <w:rPr>
          <w:b/>
          <w:lang w:val="sr-Cyrl-CS"/>
        </w:rPr>
        <w:t>Порески губитак</w:t>
      </w:r>
    </w:p>
    <w:p w14:paraId="3ACFBC6D" w14:textId="77777777" w:rsidR="00913950" w:rsidRPr="00454498" w:rsidRDefault="00913950" w:rsidP="00F4018D">
      <w:pPr>
        <w:pStyle w:val="NoSpacing"/>
        <w:jc w:val="both"/>
        <w:rPr>
          <w:b/>
          <w:lang w:val="sr-Cyrl-CS"/>
        </w:rPr>
      </w:pPr>
    </w:p>
    <w:p w14:paraId="4E7C6602" w14:textId="6E4B4DD8" w:rsidR="00913950" w:rsidRPr="00F52A09" w:rsidRDefault="00F21EB4" w:rsidP="00032FDD">
      <w:pPr>
        <w:pStyle w:val="NoSpacing"/>
        <w:numPr>
          <w:ilvl w:val="0"/>
          <w:numId w:val="20"/>
        </w:numPr>
        <w:jc w:val="both"/>
        <w:rPr>
          <w:b/>
          <w:lang w:val="sr-Cyrl-CS"/>
        </w:rPr>
      </w:pPr>
      <w:r w:rsidRPr="00454498">
        <w:rPr>
          <w:lang w:val="sr-Cyrl-CS"/>
        </w:rPr>
        <w:t>Уколико пр</w:t>
      </w:r>
      <w:r w:rsidR="00CF303B">
        <w:rPr>
          <w:lang w:val="sr-Cyrl-CS"/>
        </w:rPr>
        <w:t>ивредно друштво не оствари добит</w:t>
      </w:r>
      <w:r w:rsidRPr="00454498">
        <w:rPr>
          <w:lang w:val="sr-Cyrl-CS"/>
        </w:rPr>
        <w:t xml:space="preserve"> (позитивно пословање, позитивна разлика између </w:t>
      </w:r>
      <w:r w:rsidR="00CF303B">
        <w:rPr>
          <w:lang w:val="sr-Cyrl-CS"/>
        </w:rPr>
        <w:t xml:space="preserve">опорезивих </w:t>
      </w:r>
      <w:r w:rsidRPr="00454498">
        <w:rPr>
          <w:lang w:val="sr-Cyrl-CS"/>
        </w:rPr>
        <w:t xml:space="preserve">прихода и расхода) </w:t>
      </w:r>
      <w:r w:rsidR="00F52A09">
        <w:rPr>
          <w:lang w:val="sr-Cyrl-CS"/>
        </w:rPr>
        <w:t>остварује порески губитак који се преноси у надокнађује умањењем пореске основице у наредних 5 година.</w:t>
      </w:r>
    </w:p>
    <w:p w14:paraId="59F64A42" w14:textId="6A0F3EAC" w:rsidR="00F52A09" w:rsidRPr="004C0A06" w:rsidRDefault="00F52A09" w:rsidP="00032FDD">
      <w:pPr>
        <w:pStyle w:val="NoSpacing"/>
        <w:numPr>
          <w:ilvl w:val="0"/>
          <w:numId w:val="20"/>
        </w:numPr>
        <w:jc w:val="both"/>
      </w:pPr>
      <w:r w:rsidRPr="00F52A09">
        <w:rPr>
          <w:lang w:val="sr-Cyrl-CS"/>
        </w:rPr>
        <w:t xml:space="preserve">Садржај образаца и преглед пореских губитака су наведени </w:t>
      </w:r>
      <w:r>
        <w:rPr>
          <w:lang w:val="sr-Cyrl-CS"/>
        </w:rPr>
        <w:t xml:space="preserve">у </w:t>
      </w:r>
      <w:r w:rsidRPr="00F52A09">
        <w:rPr>
          <w:lang w:val="sr-Cyrl-CS"/>
        </w:rPr>
        <w:t xml:space="preserve">Правилнику </w:t>
      </w:r>
      <w:r w:rsidRPr="00F52A09">
        <w:t>о форми и садржају образаца и пореских</w:t>
      </w:r>
      <w:r>
        <w:rPr>
          <w:lang w:val="sr-Cyrl-BA"/>
        </w:rPr>
        <w:t xml:space="preserve"> </w:t>
      </w:r>
      <w:r w:rsidRPr="00F52A09">
        <w:t>пријава пореза на добит (</w:t>
      </w:r>
      <w:r w:rsidRPr="00F52A09">
        <w:rPr>
          <w:lang w:val="sr-Cyrl-CS"/>
        </w:rPr>
        <w:t>„</w:t>
      </w:r>
      <w:r w:rsidRPr="00F52A09">
        <w:t>С</w:t>
      </w:r>
      <w:r w:rsidRPr="00F52A09">
        <w:rPr>
          <w:lang w:val="sr-Cyrl-CS"/>
        </w:rPr>
        <w:t>лужбени гласник</w:t>
      </w:r>
      <w:r w:rsidRPr="00F52A09">
        <w:t xml:space="preserve"> Р</w:t>
      </w:r>
      <w:r w:rsidRPr="00F52A09">
        <w:rPr>
          <w:lang w:val="sr-Cyrl-CS"/>
        </w:rPr>
        <w:t xml:space="preserve">епублике </w:t>
      </w:r>
      <w:r w:rsidRPr="004C0A06">
        <w:t>С</w:t>
      </w:r>
      <w:r w:rsidRPr="004C0A06">
        <w:rPr>
          <w:lang w:val="sr-Cyrl-CS"/>
        </w:rPr>
        <w:t>рпске“</w:t>
      </w:r>
      <w:r w:rsidRPr="004C0A06">
        <w:t>, б</w:t>
      </w:r>
      <w:r w:rsidRPr="004C0A06">
        <w:rPr>
          <w:lang w:val="sr-Cyrl-CS"/>
        </w:rPr>
        <w:t>рој</w:t>
      </w:r>
      <w:r w:rsidRPr="004C0A06">
        <w:rPr>
          <w:lang w:val="sr-Latn-RS"/>
        </w:rPr>
        <w:t xml:space="preserve"> </w:t>
      </w:r>
      <w:r w:rsidR="004C0A06" w:rsidRPr="004C0A06">
        <w:rPr>
          <w:lang w:val="sr-Latn-RS"/>
        </w:rPr>
        <w:t>11/17</w:t>
      </w:r>
      <w:r w:rsidRPr="004C0A06">
        <w:rPr>
          <w:lang w:val="sr-Cyrl-CS"/>
        </w:rPr>
        <w:t>).</w:t>
      </w:r>
    </w:p>
    <w:p w14:paraId="7FDB3C98" w14:textId="77777777" w:rsidR="00F52A09" w:rsidRDefault="00F52A09" w:rsidP="00F52A09">
      <w:pPr>
        <w:pStyle w:val="NoSpacing"/>
        <w:jc w:val="both"/>
      </w:pPr>
    </w:p>
    <w:p w14:paraId="57FD062F" w14:textId="77777777" w:rsidR="001641C2" w:rsidRDefault="001641C2" w:rsidP="00F52A09">
      <w:pPr>
        <w:pStyle w:val="NoSpacing"/>
        <w:jc w:val="both"/>
      </w:pPr>
    </w:p>
    <w:p w14:paraId="20E310F8" w14:textId="1A8144E7" w:rsidR="001641C2" w:rsidRPr="001641C2" w:rsidRDefault="001641C2" w:rsidP="00F52A09">
      <w:pPr>
        <w:pStyle w:val="NoSpacing"/>
        <w:jc w:val="both"/>
        <w:rPr>
          <w:b/>
          <w:lang w:val="sr-Cyrl-BA"/>
        </w:rPr>
      </w:pPr>
      <w:r>
        <w:rPr>
          <w:b/>
          <w:lang w:val="sr-Cyrl-BA"/>
        </w:rPr>
        <w:t xml:space="preserve">               </w:t>
      </w:r>
      <w:r w:rsidRPr="001641C2">
        <w:rPr>
          <w:b/>
          <w:lang w:val="sr-Cyrl-BA"/>
        </w:rPr>
        <w:t>Пореске пријаве</w:t>
      </w:r>
    </w:p>
    <w:p w14:paraId="420EB00B" w14:textId="77777777" w:rsidR="001641C2" w:rsidRPr="00F52A09" w:rsidRDefault="001641C2" w:rsidP="00F52A09">
      <w:pPr>
        <w:pStyle w:val="NoSpacing"/>
        <w:jc w:val="both"/>
      </w:pPr>
    </w:p>
    <w:p w14:paraId="3E5EEA6C" w14:textId="286FAAF4" w:rsidR="00280F4C" w:rsidRPr="00280F4C" w:rsidRDefault="009F0078" w:rsidP="00032FDD">
      <w:pPr>
        <w:pStyle w:val="NoSpacing"/>
        <w:numPr>
          <w:ilvl w:val="0"/>
          <w:numId w:val="20"/>
        </w:numPr>
        <w:jc w:val="both"/>
        <w:rPr>
          <w:b/>
        </w:rPr>
      </w:pPr>
      <w:r w:rsidRPr="00454498">
        <w:rPr>
          <w:b/>
          <w:lang w:val="sr-Cyrl-CS"/>
        </w:rPr>
        <w:t>Пр</w:t>
      </w:r>
      <w:r w:rsidR="00F52A09">
        <w:rPr>
          <w:b/>
          <w:lang w:val="sr-Cyrl-CS"/>
        </w:rPr>
        <w:t>ивредно друштво плаћа порез на добит</w:t>
      </w:r>
      <w:r w:rsidRPr="00454498">
        <w:rPr>
          <w:b/>
          <w:lang w:val="sr-Cyrl-CS"/>
        </w:rPr>
        <w:t xml:space="preserve"> сваки мјесец плаћа порез</w:t>
      </w:r>
      <w:r w:rsidR="00206E2C">
        <w:rPr>
          <w:b/>
          <w:lang w:val="sr-Cyrl-CS"/>
        </w:rPr>
        <w:t xml:space="preserve"> аконтативно</w:t>
      </w:r>
      <w:r w:rsidRPr="00454498">
        <w:rPr>
          <w:b/>
          <w:lang w:val="sr-Cyrl-CS"/>
        </w:rPr>
        <w:t xml:space="preserve"> и то до 10-о</w:t>
      </w:r>
      <w:r w:rsidR="00F52A09">
        <w:rPr>
          <w:b/>
          <w:lang w:val="sr-Cyrl-CS"/>
        </w:rPr>
        <w:t xml:space="preserve">г у мјесецу за претходни мјесец </w:t>
      </w:r>
      <w:r w:rsidR="00F52A09" w:rsidRPr="00280F4C">
        <w:rPr>
          <w:lang w:val="sr-Cyrl-CS"/>
        </w:rPr>
        <w:t xml:space="preserve">а на </w:t>
      </w:r>
      <w:r w:rsidR="00280F4C" w:rsidRPr="00280F4C">
        <w:t>а на основу података</w:t>
      </w:r>
      <w:r w:rsidR="00280F4C">
        <w:rPr>
          <w:b/>
          <w:lang w:val="sr-Cyrl-BA"/>
        </w:rPr>
        <w:t xml:space="preserve"> </w:t>
      </w:r>
      <w:r w:rsidR="00280F4C" w:rsidRPr="00280F4C">
        <w:t>из годишње пореске пријаве за претходну пореску годину</w:t>
      </w:r>
      <w:r w:rsidR="002C3EE9">
        <w:rPr>
          <w:lang w:val="sr-Cyrl-BA"/>
        </w:rPr>
        <w:t xml:space="preserve"> (</w:t>
      </w:r>
      <w:r w:rsidR="002C3EE9" w:rsidRPr="002C3EE9">
        <w:rPr>
          <w:b/>
          <w:lang w:val="sr-Cyrl-BA"/>
        </w:rPr>
        <w:t>Образац 1104</w:t>
      </w:r>
      <w:r w:rsidR="002C3EE9">
        <w:rPr>
          <w:lang w:val="sr-Cyrl-BA"/>
        </w:rPr>
        <w:t>)</w:t>
      </w:r>
      <w:r w:rsidR="002C3EE9" w:rsidRPr="00280F4C">
        <w:t>.</w:t>
      </w:r>
    </w:p>
    <w:p w14:paraId="3549D746" w14:textId="25EC5EC8" w:rsidR="00280F4C" w:rsidRPr="00280F4C" w:rsidRDefault="00280F4C" w:rsidP="00032FDD">
      <w:pPr>
        <w:pStyle w:val="NoSpacing"/>
        <w:numPr>
          <w:ilvl w:val="0"/>
          <w:numId w:val="20"/>
        </w:numPr>
        <w:jc w:val="both"/>
      </w:pPr>
      <w:r w:rsidRPr="00280F4C">
        <w:t>Уколико порески обве</w:t>
      </w:r>
      <w:r>
        <w:t>зник планира да ће у текућој го</w:t>
      </w:r>
      <w:r w:rsidRPr="00280F4C">
        <w:t>дини остварити већу или мању добит, може поднијети захтјев</w:t>
      </w:r>
      <w:r>
        <w:rPr>
          <w:lang w:val="sr-Cyrl-BA"/>
        </w:rPr>
        <w:t xml:space="preserve"> </w:t>
      </w:r>
      <w:r w:rsidRPr="00280F4C">
        <w:t>за утврђивање аконтације пореза на добит у складу са планом.</w:t>
      </w:r>
    </w:p>
    <w:p w14:paraId="30697CA0" w14:textId="65E4481D" w:rsidR="00280F4C" w:rsidRPr="00280F4C" w:rsidRDefault="00280F4C" w:rsidP="00032FDD">
      <w:pPr>
        <w:pStyle w:val="NoSpacing"/>
        <w:numPr>
          <w:ilvl w:val="0"/>
          <w:numId w:val="20"/>
        </w:numPr>
        <w:jc w:val="both"/>
      </w:pPr>
      <w:r w:rsidRPr="00280F4C">
        <w:t>Правно лице које се први пут региструје као порески</w:t>
      </w:r>
      <w:r>
        <w:rPr>
          <w:lang w:val="sr-Cyrl-BA"/>
        </w:rPr>
        <w:t xml:space="preserve"> </w:t>
      </w:r>
      <w:r w:rsidRPr="00280F4C">
        <w:t>обвезник дужно је да по</w:t>
      </w:r>
      <w:r>
        <w:t>днесе пореску пријаву са процје</w:t>
      </w:r>
      <w:r w:rsidRPr="00280F4C">
        <w:t xml:space="preserve">ном добити до краја пореске године у року </w:t>
      </w:r>
      <w:r w:rsidR="001F52C3" w:rsidRPr="00280F4C">
        <w:t xml:space="preserve">од </w:t>
      </w:r>
      <w:r w:rsidR="001F52C3">
        <w:rPr>
          <w:lang w:val="sr-Cyrl-BA"/>
        </w:rPr>
        <w:t>тридесет (</w:t>
      </w:r>
      <w:r w:rsidR="001F52C3" w:rsidRPr="00280F4C">
        <w:t>30</w:t>
      </w:r>
      <w:r w:rsidR="001F52C3">
        <w:rPr>
          <w:lang w:val="sr-Cyrl-BA"/>
        </w:rPr>
        <w:t>)</w:t>
      </w:r>
      <w:r w:rsidR="001F52C3" w:rsidRPr="00280F4C">
        <w:t xml:space="preserve"> дана </w:t>
      </w:r>
      <w:r w:rsidRPr="00280F4C">
        <w:t>од</w:t>
      </w:r>
      <w:r>
        <w:rPr>
          <w:lang w:val="sr-Cyrl-BA"/>
        </w:rPr>
        <w:t xml:space="preserve"> </w:t>
      </w:r>
      <w:r w:rsidRPr="00280F4C">
        <w:t>дана почетка обављања пословне дјелатности</w:t>
      </w:r>
      <w:r w:rsidR="002C3EE9">
        <w:rPr>
          <w:lang w:val="sr-Cyrl-BA"/>
        </w:rPr>
        <w:t xml:space="preserve"> (</w:t>
      </w:r>
      <w:r w:rsidR="002C3EE9" w:rsidRPr="002C3EE9">
        <w:rPr>
          <w:b/>
          <w:lang w:val="sr-Cyrl-BA"/>
        </w:rPr>
        <w:t>Образац 1104</w:t>
      </w:r>
      <w:r w:rsidR="002C3EE9">
        <w:rPr>
          <w:lang w:val="sr-Cyrl-BA"/>
        </w:rPr>
        <w:t>)</w:t>
      </w:r>
      <w:r w:rsidR="007679C7">
        <w:rPr>
          <w:lang w:val="sr-Cyrl-BA"/>
        </w:rPr>
        <w:t xml:space="preserve"> а порез плаћа </w:t>
      </w:r>
      <w:r w:rsidR="004C0A06">
        <w:rPr>
          <w:lang w:val="sr-Cyrl-CS"/>
        </w:rPr>
        <w:t xml:space="preserve">до </w:t>
      </w:r>
      <w:r w:rsidR="007679C7" w:rsidRPr="007679C7">
        <w:rPr>
          <w:b/>
          <w:lang w:val="sr-Cyrl-CS"/>
        </w:rPr>
        <w:t>10-ог у мјесецу за претходни мјесец</w:t>
      </w:r>
      <w:r w:rsidRPr="00280F4C">
        <w:t>.</w:t>
      </w:r>
    </w:p>
    <w:p w14:paraId="7298DB14" w14:textId="433B77BB" w:rsidR="009F0078" w:rsidRPr="00EE3418" w:rsidRDefault="00280F4C" w:rsidP="00032FDD">
      <w:pPr>
        <w:pStyle w:val="NoSpacing"/>
        <w:numPr>
          <w:ilvl w:val="0"/>
          <w:numId w:val="20"/>
        </w:numPr>
        <w:jc w:val="both"/>
      </w:pPr>
      <w:r>
        <w:rPr>
          <w:lang w:val="sr-Cyrl-BA"/>
        </w:rPr>
        <w:t>С</w:t>
      </w:r>
      <w:r>
        <w:t>адржај и форма</w:t>
      </w:r>
      <w:r w:rsidRPr="00280F4C">
        <w:t xml:space="preserve"> образаца </w:t>
      </w:r>
      <w:r>
        <w:rPr>
          <w:lang w:val="sr-Cyrl-BA"/>
        </w:rPr>
        <w:t xml:space="preserve">пореских пријава </w:t>
      </w:r>
      <w:r w:rsidRPr="00280F4C">
        <w:rPr>
          <w:lang w:val="sr-Cyrl-CS"/>
        </w:rPr>
        <w:t>наведени</w:t>
      </w:r>
      <w:r>
        <w:rPr>
          <w:lang w:val="sr-Cyrl-CS"/>
        </w:rPr>
        <w:t xml:space="preserve"> су</w:t>
      </w:r>
      <w:r w:rsidRPr="00280F4C">
        <w:rPr>
          <w:lang w:val="sr-Cyrl-CS"/>
        </w:rPr>
        <w:t xml:space="preserve"> у Правилнику </w:t>
      </w:r>
      <w:r w:rsidRPr="00280F4C">
        <w:t>о форми и садржају образаца и пореских</w:t>
      </w:r>
      <w:r w:rsidRPr="00280F4C">
        <w:rPr>
          <w:lang w:val="sr-Cyrl-BA"/>
        </w:rPr>
        <w:t xml:space="preserve"> </w:t>
      </w:r>
      <w:r w:rsidRPr="00280F4C">
        <w:t>пријава пореза на добит (</w:t>
      </w:r>
      <w:r w:rsidRPr="00280F4C">
        <w:rPr>
          <w:lang w:val="sr-Cyrl-CS"/>
        </w:rPr>
        <w:t>„</w:t>
      </w:r>
      <w:r w:rsidRPr="00280F4C">
        <w:t>С</w:t>
      </w:r>
      <w:r w:rsidRPr="00280F4C">
        <w:rPr>
          <w:lang w:val="sr-Cyrl-CS"/>
        </w:rPr>
        <w:t>лужбени гласник</w:t>
      </w:r>
      <w:r w:rsidRPr="00280F4C">
        <w:t xml:space="preserve"> Р</w:t>
      </w:r>
      <w:r w:rsidRPr="00280F4C">
        <w:rPr>
          <w:lang w:val="sr-Cyrl-CS"/>
        </w:rPr>
        <w:t xml:space="preserve">епублике </w:t>
      </w:r>
      <w:r w:rsidRPr="00EE3418">
        <w:t>С</w:t>
      </w:r>
      <w:r w:rsidRPr="00EE3418">
        <w:rPr>
          <w:lang w:val="sr-Cyrl-CS"/>
        </w:rPr>
        <w:t>рпске“</w:t>
      </w:r>
      <w:r w:rsidRPr="00EE3418">
        <w:t>, б</w:t>
      </w:r>
      <w:r w:rsidRPr="00EE3418">
        <w:rPr>
          <w:lang w:val="sr-Cyrl-CS"/>
        </w:rPr>
        <w:t>рој</w:t>
      </w:r>
      <w:r w:rsidRPr="00EE3418">
        <w:rPr>
          <w:lang w:val="sr-Latn-RS"/>
        </w:rPr>
        <w:t xml:space="preserve"> </w:t>
      </w:r>
      <w:r w:rsidR="004C0A06" w:rsidRPr="00EE3418">
        <w:rPr>
          <w:lang w:val="sr-Cyrl-CS"/>
        </w:rPr>
        <w:t>11/17</w:t>
      </w:r>
      <w:r w:rsidRPr="00EE3418">
        <w:rPr>
          <w:lang w:val="sr-Cyrl-CS"/>
        </w:rPr>
        <w:t>).</w:t>
      </w:r>
    </w:p>
    <w:p w14:paraId="238147B3" w14:textId="77777777" w:rsidR="00E21B4C" w:rsidRPr="00831A60" w:rsidRDefault="00E21B4C" w:rsidP="00032FDD">
      <w:pPr>
        <w:pStyle w:val="NoSpacing"/>
        <w:numPr>
          <w:ilvl w:val="0"/>
          <w:numId w:val="20"/>
        </w:numPr>
        <w:jc w:val="both"/>
        <w:rPr>
          <w:lang w:val="sr-Cyrl-CS"/>
        </w:rPr>
      </w:pPr>
      <w:r w:rsidRPr="00454498">
        <w:rPr>
          <w:lang w:val="sr-Cyrl-CS"/>
        </w:rPr>
        <w:t>Порески обвезник који остварује до</w:t>
      </w:r>
      <w:r>
        <w:rPr>
          <w:lang w:val="sr-Cyrl-CS"/>
        </w:rPr>
        <w:t>бит</w:t>
      </w:r>
      <w:r w:rsidRPr="00454498">
        <w:rPr>
          <w:lang w:val="sr-Cyrl-CS"/>
        </w:rPr>
        <w:t xml:space="preserve"> на основу обављања дјелатности на који плаћа порез дужан је да поднесе Пореској управи </w:t>
      </w:r>
      <w:r>
        <w:rPr>
          <w:lang w:val="sr-Cyrl-CS"/>
        </w:rPr>
        <w:t>Г</w:t>
      </w:r>
      <w:r w:rsidRPr="00454498">
        <w:rPr>
          <w:lang w:val="sr-Cyrl-CS"/>
        </w:rPr>
        <w:t xml:space="preserve">одишњу пореску пријаву за порез на </w:t>
      </w:r>
      <w:r w:rsidRPr="00831A60">
        <w:rPr>
          <w:lang w:val="sr-Cyrl-CS"/>
        </w:rPr>
        <w:t xml:space="preserve">добит </w:t>
      </w:r>
      <w:r w:rsidRPr="00EB7627">
        <w:rPr>
          <w:lang w:val="sr-Cyrl-CS"/>
        </w:rPr>
        <w:t>(</w:t>
      </w:r>
      <w:r w:rsidRPr="00EB7627">
        <w:rPr>
          <w:b/>
          <w:lang w:val="sr-Cyrl-CS"/>
        </w:rPr>
        <w:t>Образац 1101</w:t>
      </w:r>
      <w:r w:rsidRPr="00EB7627">
        <w:rPr>
          <w:lang w:val="sr-Cyrl-CS"/>
        </w:rPr>
        <w:t xml:space="preserve">) до 31.03. текуће године за претходну годину </w:t>
      </w:r>
      <w:r w:rsidRPr="00EB7627">
        <w:rPr>
          <w:lang w:val="sr-Cyrl-RS"/>
        </w:rPr>
        <w:t>којом усклађује порезне</w:t>
      </w:r>
      <w:r w:rsidRPr="00831A60">
        <w:rPr>
          <w:lang w:val="sr-Cyrl-RS"/>
        </w:rPr>
        <w:t xml:space="preserve"> уплате уплаћене аконтативно на мјесечном нивоу у току претходне године (</w:t>
      </w:r>
      <w:r w:rsidRPr="00831A60">
        <w:rPr>
          <w:b/>
          <w:lang w:val="sr-Cyrl-RS"/>
        </w:rPr>
        <w:t>Образац 1</w:t>
      </w:r>
      <w:r>
        <w:rPr>
          <w:b/>
          <w:lang w:val="sr-Cyrl-RS"/>
        </w:rPr>
        <w:t>1</w:t>
      </w:r>
      <w:r w:rsidRPr="00831A60">
        <w:rPr>
          <w:b/>
          <w:lang w:val="sr-Cyrl-RS"/>
        </w:rPr>
        <w:t>04</w:t>
      </w:r>
      <w:r w:rsidRPr="00831A60">
        <w:rPr>
          <w:lang w:val="sr-Cyrl-RS"/>
        </w:rPr>
        <w:t>).</w:t>
      </w:r>
    </w:p>
    <w:p w14:paraId="07EE89C2" w14:textId="6922E07E" w:rsidR="00F97A42" w:rsidRPr="00454498" w:rsidRDefault="00F97A42" w:rsidP="00032FDD">
      <w:pPr>
        <w:pStyle w:val="NoSpacing"/>
        <w:numPr>
          <w:ilvl w:val="0"/>
          <w:numId w:val="20"/>
        </w:numPr>
        <w:jc w:val="both"/>
        <w:rPr>
          <w:lang w:val="sr-Cyrl-CS"/>
        </w:rPr>
      </w:pPr>
      <w:r w:rsidRPr="00454498">
        <w:rPr>
          <w:lang w:val="sr-Cyrl-CS"/>
        </w:rPr>
        <w:t>Порез се уплаћује на</w:t>
      </w:r>
      <w:r w:rsidRPr="00454498">
        <w:rPr>
          <w:b/>
          <w:lang w:val="sr-Cyrl-CS"/>
        </w:rPr>
        <w:t xml:space="preserve"> </w:t>
      </w:r>
      <w:r w:rsidRPr="00454498">
        <w:rPr>
          <w:lang w:val="sr-Cyrl-CS"/>
        </w:rPr>
        <w:t>рачун</w:t>
      </w:r>
      <w:r w:rsidRPr="00454498">
        <w:rPr>
          <w:b/>
          <w:lang w:val="sr-Cyrl-CS"/>
        </w:rPr>
        <w:t xml:space="preserve"> јавних прихода Републике Српске </w:t>
      </w:r>
      <w:r w:rsidRPr="00454498">
        <w:rPr>
          <w:lang w:val="sr-Cyrl-CS"/>
        </w:rPr>
        <w:t xml:space="preserve">на шифру врсте прихода </w:t>
      </w:r>
      <w:r w:rsidR="00831A60">
        <w:rPr>
          <w:b/>
          <w:lang w:val="sr-Cyrl-CS"/>
        </w:rPr>
        <w:t xml:space="preserve"> 7112</w:t>
      </w:r>
      <w:r w:rsidRPr="00454498">
        <w:rPr>
          <w:b/>
          <w:lang w:val="sr-Cyrl-CS"/>
        </w:rPr>
        <w:t xml:space="preserve">11 </w:t>
      </w:r>
      <w:r w:rsidR="004A3CA7">
        <w:rPr>
          <w:b/>
          <w:lang w:val="sr-Cyrl-CS"/>
        </w:rPr>
        <w:t xml:space="preserve">за резидента и 711212 за нерезидента а </w:t>
      </w:r>
      <w:r w:rsidRPr="00454498">
        <w:rPr>
          <w:lang w:val="sr-Cyrl-CS"/>
        </w:rPr>
        <w:t>за</w:t>
      </w:r>
      <w:r w:rsidRPr="00454498">
        <w:rPr>
          <w:b/>
          <w:lang w:val="sr-Cyrl-CS"/>
        </w:rPr>
        <w:t xml:space="preserve"> </w:t>
      </w:r>
      <w:r w:rsidRPr="00454498">
        <w:rPr>
          <w:lang w:val="sr-Cyrl-RS"/>
        </w:rPr>
        <w:t>порезне уплате уплаћене аконтативно на мјесечном нивоу у току претходне године као и на годишњем нивоу (</w:t>
      </w:r>
      <w:r w:rsidR="00267B94" w:rsidRPr="00454498">
        <w:rPr>
          <w:b/>
          <w:lang w:val="sr-Cyrl-RS"/>
        </w:rPr>
        <w:t>Обрасци</w:t>
      </w:r>
      <w:r w:rsidR="00EE3418">
        <w:rPr>
          <w:b/>
          <w:lang w:val="sr-Cyrl-RS"/>
        </w:rPr>
        <w:t xml:space="preserve"> 1104 и 11</w:t>
      </w:r>
      <w:r w:rsidR="00831A60">
        <w:rPr>
          <w:b/>
          <w:lang w:val="sr-Cyrl-RS"/>
        </w:rPr>
        <w:t>01</w:t>
      </w:r>
      <w:r w:rsidRPr="00454498">
        <w:rPr>
          <w:lang w:val="sr-Cyrl-RS"/>
        </w:rPr>
        <w:t>).</w:t>
      </w:r>
    </w:p>
    <w:p w14:paraId="25302AA0" w14:textId="77777777" w:rsidR="00913950" w:rsidRPr="00454498" w:rsidRDefault="00913950" w:rsidP="00F4018D">
      <w:pPr>
        <w:pStyle w:val="NoSpacing"/>
        <w:jc w:val="both"/>
        <w:rPr>
          <w:b/>
          <w:lang w:val="sr-Cyrl-CS"/>
        </w:rPr>
      </w:pPr>
    </w:p>
    <w:p w14:paraId="700F7A7E" w14:textId="77777777" w:rsidR="00B93E2D" w:rsidRPr="00454498" w:rsidRDefault="00B93E2D" w:rsidP="00F4018D">
      <w:pPr>
        <w:pStyle w:val="NoSpacing"/>
        <w:jc w:val="both"/>
        <w:rPr>
          <w:b/>
          <w:lang w:val="sr-Cyrl-CS"/>
        </w:rPr>
      </w:pPr>
    </w:p>
    <w:p w14:paraId="1CDB1781" w14:textId="77777777" w:rsidR="00B93E2D" w:rsidRPr="00454498" w:rsidRDefault="00B93E2D" w:rsidP="00F4018D">
      <w:pPr>
        <w:pStyle w:val="NoSpacing"/>
        <w:jc w:val="both"/>
        <w:rPr>
          <w:b/>
          <w:lang w:val="sr-Cyrl-CS"/>
        </w:rPr>
      </w:pPr>
    </w:p>
    <w:p w14:paraId="1C2180B7" w14:textId="551DAA2C" w:rsidR="00913950" w:rsidRPr="00454498" w:rsidRDefault="008D0B95" w:rsidP="00F4018D">
      <w:pPr>
        <w:pStyle w:val="NoSpacing"/>
        <w:jc w:val="both"/>
        <w:rPr>
          <w:b/>
          <w:lang w:val="sr-Cyrl-CS"/>
        </w:rPr>
      </w:pPr>
      <w:r w:rsidRPr="00454498">
        <w:rPr>
          <w:b/>
          <w:lang w:val="sr-Cyrl-CS"/>
        </w:rPr>
        <w:t xml:space="preserve">РАДНИ ОДНОСИ И ЗАПОШЉАВАЊЕ РАДНИКА </w:t>
      </w:r>
    </w:p>
    <w:p w14:paraId="10052D6C" w14:textId="40AF3CD6" w:rsidR="00425DE2" w:rsidRPr="00425DE2" w:rsidRDefault="00425DE2" w:rsidP="00425DE2">
      <w:pPr>
        <w:spacing w:after="0" w:line="240" w:lineRule="auto"/>
        <w:jc w:val="both"/>
        <w:rPr>
          <w:rFonts w:ascii="Calibri" w:eastAsia="Calibri" w:hAnsi="Calibri" w:cs="Times New Roman"/>
          <w:lang w:val="sr-Cyrl-CS"/>
        </w:rPr>
      </w:pPr>
      <w:r w:rsidRPr="00425DE2">
        <w:rPr>
          <w:rFonts w:ascii="Calibri" w:eastAsia="Calibri" w:hAnsi="Calibri" w:cs="Times New Roman"/>
          <w:lang w:val="sr-Cyrl-RS"/>
        </w:rPr>
        <w:t xml:space="preserve">Закон о раду </w:t>
      </w:r>
      <w:r w:rsidRPr="00425DE2">
        <w:rPr>
          <w:rFonts w:ascii="Calibri" w:eastAsia="Calibri" w:hAnsi="Calibri" w:cs="Times New Roman"/>
        </w:rPr>
        <w:t>(</w:t>
      </w:r>
      <w:r w:rsidRPr="00425DE2">
        <w:rPr>
          <w:rFonts w:ascii="Calibri" w:eastAsia="Calibri" w:hAnsi="Calibri" w:cs="Times New Roman"/>
          <w:lang w:val="sr-Cyrl-CS"/>
        </w:rPr>
        <w:t>„</w:t>
      </w:r>
      <w:r w:rsidRPr="00425DE2">
        <w:rPr>
          <w:rFonts w:ascii="Calibri" w:eastAsia="Calibri" w:hAnsi="Calibri" w:cs="Times New Roman"/>
        </w:rPr>
        <w:t>С</w:t>
      </w:r>
      <w:r w:rsidRPr="00425DE2">
        <w:rPr>
          <w:rFonts w:ascii="Calibri" w:eastAsia="Calibri" w:hAnsi="Calibri" w:cs="Times New Roman"/>
          <w:lang w:val="sr-Cyrl-CS"/>
        </w:rPr>
        <w:t>лужбени гласник</w:t>
      </w:r>
      <w:r w:rsidRPr="00425DE2">
        <w:rPr>
          <w:rFonts w:ascii="Calibri" w:eastAsia="Calibri" w:hAnsi="Calibri" w:cs="Times New Roman"/>
        </w:rPr>
        <w:t xml:space="preserve"> Р</w:t>
      </w:r>
      <w:r w:rsidRPr="00425DE2">
        <w:rPr>
          <w:rFonts w:ascii="Calibri" w:eastAsia="Calibri" w:hAnsi="Calibri" w:cs="Times New Roman"/>
          <w:lang w:val="sr-Cyrl-CS"/>
        </w:rPr>
        <w:t xml:space="preserve">епублике </w:t>
      </w:r>
      <w:r w:rsidRPr="00425DE2">
        <w:rPr>
          <w:rFonts w:ascii="Calibri" w:eastAsia="Calibri" w:hAnsi="Calibri" w:cs="Times New Roman"/>
        </w:rPr>
        <w:t>С</w:t>
      </w:r>
      <w:r w:rsidRPr="00425DE2">
        <w:rPr>
          <w:rFonts w:ascii="Calibri" w:eastAsia="Calibri" w:hAnsi="Calibri" w:cs="Times New Roman"/>
          <w:lang w:val="sr-Cyrl-CS"/>
        </w:rPr>
        <w:t>рпске“</w:t>
      </w:r>
      <w:r w:rsidRPr="00425DE2">
        <w:rPr>
          <w:rFonts w:ascii="Calibri" w:eastAsia="Calibri" w:hAnsi="Calibri" w:cs="Times New Roman"/>
        </w:rPr>
        <w:t>, б</w:t>
      </w:r>
      <w:r w:rsidRPr="00425DE2">
        <w:rPr>
          <w:rFonts w:ascii="Calibri" w:eastAsia="Calibri" w:hAnsi="Calibri" w:cs="Times New Roman"/>
          <w:lang w:val="sr-Cyrl-CS"/>
        </w:rPr>
        <w:t>рој</w:t>
      </w:r>
      <w:r w:rsidRPr="00425DE2">
        <w:rPr>
          <w:rFonts w:ascii="Calibri" w:eastAsia="Calibri" w:hAnsi="Calibri" w:cs="Times New Roman"/>
          <w:lang w:val="sr-Latn-BA"/>
        </w:rPr>
        <w:t xml:space="preserve"> 1/16, </w:t>
      </w:r>
      <w:r w:rsidRPr="00425DE2">
        <w:rPr>
          <w:rFonts w:ascii="Calibri" w:eastAsia="Calibri" w:hAnsi="Calibri" w:cs="Times New Roman"/>
          <w:lang w:val="sr-Latn-RS"/>
        </w:rPr>
        <w:t>66/18, 91/21, 119/21</w:t>
      </w:r>
      <w:r w:rsidR="00647DA7">
        <w:rPr>
          <w:rFonts w:ascii="Calibri" w:eastAsia="Calibri" w:hAnsi="Calibri" w:cs="Times New Roman"/>
          <w:lang w:val="sr-Latn-RS"/>
        </w:rPr>
        <w:t>, 112/23</w:t>
      </w:r>
      <w:r w:rsidRPr="00425DE2">
        <w:rPr>
          <w:rFonts w:ascii="Calibri" w:eastAsia="Calibri" w:hAnsi="Calibri" w:cs="Times New Roman"/>
          <w:lang w:val="sr-Cyrl-CS"/>
        </w:rPr>
        <w:t>)</w:t>
      </w:r>
    </w:p>
    <w:p w14:paraId="79FFF3C8" w14:textId="77777777" w:rsidR="009865DC" w:rsidRPr="00454498" w:rsidRDefault="009865DC" w:rsidP="00F4018D">
      <w:pPr>
        <w:pStyle w:val="NoSpacing"/>
        <w:jc w:val="both"/>
        <w:rPr>
          <w:lang w:val="sr-Cyrl-CS"/>
        </w:rPr>
      </w:pPr>
    </w:p>
    <w:p w14:paraId="65F143F2" w14:textId="77777777" w:rsidR="00B05BA3" w:rsidRPr="00454498" w:rsidRDefault="001F3AF2" w:rsidP="00032FDD">
      <w:pPr>
        <w:pStyle w:val="NoSpacing"/>
        <w:numPr>
          <w:ilvl w:val="0"/>
          <w:numId w:val="22"/>
        </w:numPr>
        <w:jc w:val="both"/>
      </w:pPr>
      <w:r w:rsidRPr="00146C60">
        <w:rPr>
          <w:lang w:val="sr-Cyrl-CS"/>
        </w:rPr>
        <w:lastRenderedPageBreak/>
        <w:t xml:space="preserve">Однос између послодавца и радника </w:t>
      </w:r>
      <w:r w:rsidR="00501368" w:rsidRPr="00146C60">
        <w:rPr>
          <w:lang w:val="sr-Cyrl-CS"/>
        </w:rPr>
        <w:t xml:space="preserve">назива се радни однос. </w:t>
      </w:r>
      <w:r w:rsidR="00501368" w:rsidRPr="00146C60">
        <w:t>Права из радног односа</w:t>
      </w:r>
      <w:r w:rsidR="00501368" w:rsidRPr="00454498">
        <w:t xml:space="preserve"> настају с даном када радник ступи на рад по једном од правних основа из </w:t>
      </w:r>
      <w:r w:rsidR="00B05BA3" w:rsidRPr="00454498">
        <w:rPr>
          <w:lang w:val="sr-Cyrl-RS"/>
        </w:rPr>
        <w:t>Закона о раду</w:t>
      </w:r>
      <w:r w:rsidR="00B05BA3" w:rsidRPr="00454498">
        <w:rPr>
          <w:lang w:val="sr-Cyrl-CS"/>
        </w:rPr>
        <w:t>.</w:t>
      </w:r>
      <w:r w:rsidR="00CA2D19" w:rsidRPr="00454498">
        <w:rPr>
          <w:lang w:val="sr-Cyrl-CS"/>
        </w:rPr>
        <w:t xml:space="preserve"> </w:t>
      </w:r>
    </w:p>
    <w:p w14:paraId="73C8883B" w14:textId="77777777" w:rsidR="00501368" w:rsidRPr="00454498" w:rsidRDefault="00B05BA3" w:rsidP="00032FDD">
      <w:pPr>
        <w:pStyle w:val="NoSpacing"/>
        <w:numPr>
          <w:ilvl w:val="0"/>
          <w:numId w:val="22"/>
        </w:numPr>
        <w:jc w:val="both"/>
        <w:rPr>
          <w:lang w:val="sr-Cyrl-CS"/>
        </w:rPr>
      </w:pPr>
      <w:r w:rsidRPr="00454498">
        <w:rPr>
          <w:lang w:val="sr-Cyrl-CS"/>
        </w:rPr>
        <w:t>Радник је физичко лице које ради код послодвца и има права и обавезе из радног односа и које је пријављено у Јединствени систем регистрације, контроле и наплате доприноса.</w:t>
      </w:r>
    </w:p>
    <w:p w14:paraId="6F1F4028" w14:textId="40A68CD7" w:rsidR="00B05BA3" w:rsidRPr="00454498" w:rsidRDefault="00B05BA3" w:rsidP="00032FDD">
      <w:pPr>
        <w:pStyle w:val="NoSpacing"/>
        <w:numPr>
          <w:ilvl w:val="0"/>
          <w:numId w:val="22"/>
        </w:numPr>
        <w:jc w:val="both"/>
        <w:rPr>
          <w:lang w:val="sr-Cyrl-CS"/>
        </w:rPr>
      </w:pPr>
      <w:r w:rsidRPr="00454498">
        <w:t>Послодавац је домаће или страно правно, односно физичко лиц</w:t>
      </w:r>
      <w:r w:rsidR="001D5D79">
        <w:rPr>
          <w:lang w:val="sr-Cyrl-BA"/>
        </w:rPr>
        <w:t>е</w:t>
      </w:r>
      <w:r w:rsidRPr="00454498">
        <w:t xml:space="preserve"> код којега се радник налази у радном односу по једном од правних основа из </w:t>
      </w:r>
      <w:r w:rsidRPr="00454498">
        <w:rPr>
          <w:lang w:val="sr-Cyrl-RS"/>
        </w:rPr>
        <w:t>Закона о раду</w:t>
      </w:r>
      <w:r w:rsidRPr="00454498">
        <w:t>.</w:t>
      </w:r>
    </w:p>
    <w:p w14:paraId="1CED4122" w14:textId="77777777" w:rsidR="00B05BA3" w:rsidRPr="00454498" w:rsidRDefault="00C26081" w:rsidP="00032FDD">
      <w:pPr>
        <w:pStyle w:val="NoSpacing"/>
        <w:numPr>
          <w:ilvl w:val="0"/>
          <w:numId w:val="22"/>
        </w:numPr>
        <w:jc w:val="both"/>
        <w:rPr>
          <w:lang w:val="sr-Cyrl-CS"/>
        </w:rPr>
      </w:pPr>
      <w:r w:rsidRPr="00454498">
        <w:t>Уговор о раду закључују радник и послодавац и сматра се закљученим када га својеручно потпишу радник и лице овлаштено за затупање и представљање послодавца.</w:t>
      </w:r>
      <w:r w:rsidRPr="00454498">
        <w:rPr>
          <w:lang w:val="sr-Cyrl-RS"/>
        </w:rPr>
        <w:t xml:space="preserve"> </w:t>
      </w:r>
      <w:r w:rsidRPr="00454498">
        <w:rPr>
          <w:lang w:val="sr-Cyrl-CS"/>
        </w:rPr>
        <w:t>Ако послодвац са радником не закључи уговор о раду у складу са Законом о раду, сматра се да је радник засновао радни однос на неодређено вријеме даном ступања на рад.</w:t>
      </w:r>
    </w:p>
    <w:p w14:paraId="54E87FE7" w14:textId="77777777" w:rsidR="008D0B95" w:rsidRPr="00454498" w:rsidRDefault="00B20F0C" w:rsidP="00032FDD">
      <w:pPr>
        <w:pStyle w:val="NoSpacing"/>
        <w:numPr>
          <w:ilvl w:val="0"/>
          <w:numId w:val="22"/>
        </w:numPr>
        <w:jc w:val="both"/>
        <w:rPr>
          <w:lang w:val="sr-Cyrl-CS"/>
        </w:rPr>
      </w:pPr>
      <w:r w:rsidRPr="00454498">
        <w:rPr>
          <w:lang w:val="sr-Cyrl-CS"/>
        </w:rPr>
        <w:t>Све одредбе везане за уговор о раду, пробни рад, рад на одређено и неодређено вријеме, одмори, лична примања радника дефинисани су Законом о раду.</w:t>
      </w:r>
    </w:p>
    <w:p w14:paraId="5FE7902E" w14:textId="77777777" w:rsidR="00B424AD" w:rsidRDefault="00B424AD" w:rsidP="00B424AD">
      <w:pPr>
        <w:pStyle w:val="NoSpacing"/>
        <w:jc w:val="both"/>
        <w:rPr>
          <w:lang w:val="sr-Cyrl-RS"/>
        </w:rPr>
      </w:pPr>
    </w:p>
    <w:p w14:paraId="519311D9" w14:textId="77777777" w:rsidR="00B424AD" w:rsidRDefault="00B424AD" w:rsidP="00B424AD">
      <w:pPr>
        <w:pStyle w:val="NoSpacing"/>
        <w:jc w:val="both"/>
        <w:rPr>
          <w:lang w:val="sr-Cyrl-CS"/>
        </w:rPr>
      </w:pPr>
    </w:p>
    <w:p w14:paraId="348B0DB4" w14:textId="77777777" w:rsidR="00466EA0" w:rsidRDefault="00466EA0" w:rsidP="00B424AD">
      <w:pPr>
        <w:pStyle w:val="NoSpacing"/>
        <w:jc w:val="both"/>
        <w:rPr>
          <w:lang w:val="sr-Cyrl-CS"/>
        </w:rPr>
      </w:pPr>
    </w:p>
    <w:p w14:paraId="71FE7E97" w14:textId="77777777" w:rsidR="009D6574" w:rsidRPr="00454498" w:rsidRDefault="009D6574" w:rsidP="00B424AD">
      <w:pPr>
        <w:pStyle w:val="NoSpacing"/>
        <w:jc w:val="both"/>
        <w:rPr>
          <w:lang w:val="sr-Cyrl-CS"/>
        </w:rPr>
      </w:pPr>
    </w:p>
    <w:p w14:paraId="5F296644" w14:textId="40B8B828" w:rsidR="005424E8" w:rsidRDefault="00466EA0" w:rsidP="0047020B">
      <w:pPr>
        <w:pStyle w:val="NoSpacing"/>
        <w:jc w:val="both"/>
        <w:rPr>
          <w:b/>
          <w:lang w:val="sr-Cyrl-CS"/>
        </w:rPr>
      </w:pPr>
      <w:r w:rsidRPr="00466EA0">
        <w:rPr>
          <w:b/>
          <w:lang w:val="sr-Cyrl-CS"/>
        </w:rPr>
        <w:t>Порези по основу личних примања запослених лица</w:t>
      </w:r>
    </w:p>
    <w:p w14:paraId="3A69C509" w14:textId="3BAB4278" w:rsidR="00425DE2" w:rsidRPr="00425DE2" w:rsidRDefault="00425DE2" w:rsidP="00425DE2">
      <w:pPr>
        <w:spacing w:after="0" w:line="240" w:lineRule="auto"/>
        <w:jc w:val="both"/>
        <w:rPr>
          <w:rFonts w:ascii="Calibri" w:eastAsia="Calibri" w:hAnsi="Calibri" w:cs="Times New Roman"/>
          <w:lang w:val="sr-Cyrl-CS"/>
        </w:rPr>
      </w:pPr>
      <w:r w:rsidRPr="00425DE2">
        <w:rPr>
          <w:rFonts w:ascii="Calibri" w:eastAsia="Calibri" w:hAnsi="Calibri" w:cs="Times New Roman"/>
          <w:lang w:val="sr-Cyrl-CS"/>
        </w:rPr>
        <w:t xml:space="preserve">Закон о порезу на доходак </w:t>
      </w:r>
      <w:r w:rsidRPr="00425DE2">
        <w:rPr>
          <w:rFonts w:ascii="Calibri" w:eastAsia="Calibri" w:hAnsi="Calibri" w:cs="Times New Roman"/>
        </w:rPr>
        <w:t>(</w:t>
      </w:r>
      <w:r w:rsidRPr="00425DE2">
        <w:rPr>
          <w:rFonts w:ascii="Calibri" w:eastAsia="Calibri" w:hAnsi="Calibri" w:cs="Times New Roman"/>
          <w:lang w:val="sr-Cyrl-CS"/>
        </w:rPr>
        <w:t>„</w:t>
      </w:r>
      <w:r w:rsidRPr="00425DE2">
        <w:rPr>
          <w:rFonts w:ascii="Calibri" w:eastAsia="Calibri" w:hAnsi="Calibri" w:cs="Times New Roman"/>
        </w:rPr>
        <w:t>С</w:t>
      </w:r>
      <w:r w:rsidRPr="00425DE2">
        <w:rPr>
          <w:rFonts w:ascii="Calibri" w:eastAsia="Calibri" w:hAnsi="Calibri" w:cs="Times New Roman"/>
          <w:lang w:val="sr-Cyrl-CS"/>
        </w:rPr>
        <w:t>лужбени гласник</w:t>
      </w:r>
      <w:r w:rsidRPr="00425DE2">
        <w:rPr>
          <w:rFonts w:ascii="Calibri" w:eastAsia="Calibri" w:hAnsi="Calibri" w:cs="Times New Roman"/>
        </w:rPr>
        <w:t xml:space="preserve"> Р</w:t>
      </w:r>
      <w:r w:rsidRPr="00425DE2">
        <w:rPr>
          <w:rFonts w:ascii="Calibri" w:eastAsia="Calibri" w:hAnsi="Calibri" w:cs="Times New Roman"/>
          <w:lang w:val="sr-Cyrl-CS"/>
        </w:rPr>
        <w:t xml:space="preserve">епублике </w:t>
      </w:r>
      <w:r w:rsidRPr="00425DE2">
        <w:rPr>
          <w:rFonts w:ascii="Calibri" w:eastAsia="Calibri" w:hAnsi="Calibri" w:cs="Times New Roman"/>
        </w:rPr>
        <w:t>С</w:t>
      </w:r>
      <w:r w:rsidRPr="00425DE2">
        <w:rPr>
          <w:rFonts w:ascii="Calibri" w:eastAsia="Calibri" w:hAnsi="Calibri" w:cs="Times New Roman"/>
          <w:lang w:val="sr-Cyrl-CS"/>
        </w:rPr>
        <w:t>рпске“</w:t>
      </w:r>
      <w:r w:rsidRPr="00425DE2">
        <w:rPr>
          <w:rFonts w:ascii="Calibri" w:eastAsia="Calibri" w:hAnsi="Calibri" w:cs="Times New Roman"/>
        </w:rPr>
        <w:t>, б</w:t>
      </w:r>
      <w:r w:rsidRPr="00425DE2">
        <w:rPr>
          <w:rFonts w:ascii="Calibri" w:eastAsia="Calibri" w:hAnsi="Calibri" w:cs="Times New Roman"/>
          <w:lang w:val="sr-Cyrl-CS"/>
        </w:rPr>
        <w:t>рој 60/15, 5/16, 66/18</w:t>
      </w:r>
      <w:r w:rsidRPr="00425DE2">
        <w:rPr>
          <w:rFonts w:ascii="Calibri" w:eastAsia="Calibri" w:hAnsi="Calibri" w:cs="Times New Roman"/>
          <w:lang w:val="sr-Latn-BA"/>
        </w:rPr>
        <w:t>, 105/19, 123/20, 49/21, 119/21</w:t>
      </w:r>
      <w:r w:rsidR="007E0D0C">
        <w:rPr>
          <w:rFonts w:ascii="Calibri" w:eastAsia="Calibri" w:hAnsi="Calibri" w:cs="Times New Roman"/>
          <w:lang w:val="sr-Latn-RS"/>
        </w:rPr>
        <w:t>, 112/23</w:t>
      </w:r>
      <w:r w:rsidR="007E0D0C" w:rsidRPr="00425DE2">
        <w:rPr>
          <w:rFonts w:ascii="Calibri" w:eastAsia="Calibri" w:hAnsi="Calibri" w:cs="Times New Roman"/>
          <w:lang w:val="sr-Cyrl-CS"/>
        </w:rPr>
        <w:t>)</w:t>
      </w:r>
      <w:r w:rsidRPr="00425DE2">
        <w:rPr>
          <w:rFonts w:ascii="Calibri" w:eastAsia="Calibri" w:hAnsi="Calibri" w:cs="Times New Roman"/>
          <w:lang w:val="sr-Cyrl-CS"/>
        </w:rPr>
        <w:t>)</w:t>
      </w:r>
    </w:p>
    <w:p w14:paraId="0D07E17D" w14:textId="77777777" w:rsidR="009D6574" w:rsidRPr="009D6574" w:rsidRDefault="009D6574" w:rsidP="00425DE2">
      <w:pPr>
        <w:spacing w:after="0" w:line="240" w:lineRule="auto"/>
        <w:ind w:left="1080"/>
        <w:jc w:val="center"/>
        <w:rPr>
          <w:rFonts w:ascii="Calibri" w:eastAsia="Calibri" w:hAnsi="Calibri" w:cs="Times New Roman"/>
          <w:b/>
          <w:lang w:val="sr-Cyrl-CS"/>
        </w:rPr>
      </w:pPr>
    </w:p>
    <w:p w14:paraId="0A75C5BE" w14:textId="5333F12E" w:rsidR="000F677A" w:rsidRDefault="000F677A" w:rsidP="000F677A">
      <w:pPr>
        <w:numPr>
          <w:ilvl w:val="0"/>
          <w:numId w:val="6"/>
        </w:numPr>
        <w:spacing w:after="0" w:line="240" w:lineRule="auto"/>
        <w:jc w:val="both"/>
        <w:rPr>
          <w:rFonts w:ascii="Calibri" w:eastAsia="Calibri" w:hAnsi="Calibri" w:cs="Times New Roman"/>
          <w:lang w:val="sr-Cyrl-CS"/>
        </w:rPr>
      </w:pPr>
      <w:r w:rsidRPr="000F677A">
        <w:rPr>
          <w:rFonts w:ascii="Calibri" w:eastAsia="Calibri" w:hAnsi="Calibri" w:cs="Times New Roman"/>
          <w:lang w:val="sr-Cyrl-CS"/>
        </w:rPr>
        <w:t xml:space="preserve">Порез на доходак, </w:t>
      </w:r>
      <w:r w:rsidRPr="000F677A">
        <w:rPr>
          <w:rFonts w:ascii="Calibri" w:eastAsia="Calibri" w:hAnsi="Calibri" w:cs="Times New Roman"/>
          <w:lang w:val="sr-Cyrl-RS"/>
        </w:rPr>
        <w:t>између осталог,</w:t>
      </w:r>
      <w:r w:rsidRPr="000F677A">
        <w:rPr>
          <w:rFonts w:ascii="Calibri" w:eastAsia="Calibri" w:hAnsi="Calibri" w:cs="Times New Roman"/>
          <w:lang w:val="sr-Cyrl-CS"/>
        </w:rPr>
        <w:t xml:space="preserve"> обрачунава се и плаћа на доходак по</w:t>
      </w:r>
      <w:r w:rsidRPr="000F677A">
        <w:rPr>
          <w:rFonts w:ascii="Calibri" w:eastAsia="Calibri" w:hAnsi="Calibri" w:cs="Times New Roman"/>
          <w:b/>
          <w:lang w:val="sr-Cyrl-CS"/>
        </w:rPr>
        <w:t xml:space="preserve"> основу личних примања</w:t>
      </w:r>
      <w:r w:rsidRPr="000F677A">
        <w:rPr>
          <w:rFonts w:ascii="Calibri" w:eastAsia="Calibri" w:hAnsi="Calibri" w:cs="Times New Roman"/>
          <w:lang w:val="sr-Cyrl-CS"/>
        </w:rPr>
        <w:t xml:space="preserve"> по стопи од </w:t>
      </w:r>
      <w:r w:rsidRPr="000F677A">
        <w:rPr>
          <w:rFonts w:ascii="Calibri" w:eastAsia="Calibri" w:hAnsi="Calibri" w:cs="Times New Roman"/>
          <w:lang w:val="sr-Latn-BA"/>
        </w:rPr>
        <w:t>8</w:t>
      </w:r>
      <w:r w:rsidRPr="000F677A">
        <w:rPr>
          <w:rFonts w:ascii="Calibri" w:eastAsia="Calibri" w:hAnsi="Calibri" w:cs="Times New Roman"/>
          <w:lang w:val="sr-Cyrl-CS"/>
        </w:rPr>
        <w:t xml:space="preserve">% и по </w:t>
      </w:r>
      <w:r w:rsidRPr="000F677A">
        <w:rPr>
          <w:rFonts w:ascii="Calibri" w:eastAsia="Calibri" w:hAnsi="Calibri" w:cs="Times New Roman"/>
          <w:b/>
          <w:lang w:val="sr-Cyrl-CS"/>
        </w:rPr>
        <w:t>основу обављања самосталне дјелатности</w:t>
      </w:r>
      <w:r w:rsidRPr="000F677A">
        <w:rPr>
          <w:rFonts w:ascii="Calibri" w:eastAsia="Calibri" w:hAnsi="Calibri" w:cs="Times New Roman"/>
          <w:lang w:val="sr-Cyrl-CS"/>
        </w:rPr>
        <w:t xml:space="preserve"> по стопи од 10%, осим дохотка малог предузетника (мали предузетник плаћа порез на приход – 2%). </w:t>
      </w:r>
    </w:p>
    <w:p w14:paraId="0AB8566B" w14:textId="77777777" w:rsidR="000F677A" w:rsidRDefault="000F677A" w:rsidP="000F677A">
      <w:pPr>
        <w:spacing w:after="0" w:line="240" w:lineRule="auto"/>
        <w:jc w:val="both"/>
        <w:rPr>
          <w:rFonts w:ascii="Calibri" w:eastAsia="Calibri" w:hAnsi="Calibri" w:cs="Times New Roman"/>
          <w:lang w:val="sr-Cyrl-CS"/>
        </w:rPr>
      </w:pPr>
    </w:p>
    <w:p w14:paraId="5CD7FF24" w14:textId="77777777" w:rsidR="000F677A" w:rsidRPr="000F677A" w:rsidRDefault="000F677A" w:rsidP="000F677A">
      <w:pPr>
        <w:spacing w:after="0" w:line="240" w:lineRule="auto"/>
        <w:jc w:val="both"/>
        <w:rPr>
          <w:rFonts w:ascii="Calibri" w:eastAsia="Calibri" w:hAnsi="Calibri" w:cs="Times New Roman"/>
          <w:lang w:val="sr-Cyrl-CS"/>
        </w:rPr>
      </w:pPr>
    </w:p>
    <w:p w14:paraId="5AFC8DAB" w14:textId="77777777" w:rsidR="00E8399C" w:rsidRPr="00E8399C" w:rsidRDefault="00E8399C" w:rsidP="00E8399C">
      <w:pPr>
        <w:spacing w:after="0" w:line="240" w:lineRule="auto"/>
        <w:jc w:val="both"/>
        <w:rPr>
          <w:rFonts w:ascii="Calibri" w:eastAsia="Calibri" w:hAnsi="Calibri" w:cs="Times New Roman"/>
          <w:b/>
          <w:lang w:val="sr-Cyrl-RS"/>
        </w:rPr>
      </w:pPr>
      <w:r w:rsidRPr="00E8399C">
        <w:rPr>
          <w:rFonts w:ascii="Calibri" w:eastAsia="Calibri" w:hAnsi="Calibri" w:cs="Times New Roman"/>
          <w:b/>
          <w:lang w:val="sr-Cyrl-RS"/>
        </w:rPr>
        <w:t>Порез на доходак по основу личних примања</w:t>
      </w:r>
    </w:p>
    <w:p w14:paraId="25D3C672" w14:textId="77777777" w:rsidR="00E8399C" w:rsidRPr="00E8399C" w:rsidRDefault="00E8399C" w:rsidP="00E8399C">
      <w:pPr>
        <w:spacing w:after="0" w:line="240" w:lineRule="auto"/>
        <w:jc w:val="both"/>
        <w:rPr>
          <w:rFonts w:ascii="Calibri" w:eastAsia="Calibri" w:hAnsi="Calibri" w:cs="Times New Roman"/>
          <w:lang w:val="sr-Cyrl-CS"/>
        </w:rPr>
      </w:pPr>
      <w:r w:rsidRPr="00E8399C">
        <w:rPr>
          <w:rFonts w:ascii="Calibri" w:eastAsia="Calibri" w:hAnsi="Calibri" w:cs="Times New Roman"/>
          <w:lang w:val="sr-Cyrl-CS"/>
        </w:rPr>
        <w:t>Одлука о најнижој плати („Службени гласник Републике Српске", 06</w:t>
      </w:r>
      <w:r w:rsidRPr="00E8399C">
        <w:rPr>
          <w:rFonts w:ascii="Calibri" w:eastAsia="Calibri" w:hAnsi="Calibri" w:cs="Times New Roman"/>
        </w:rPr>
        <w:t>/2</w:t>
      </w:r>
      <w:r w:rsidRPr="00E8399C">
        <w:rPr>
          <w:rFonts w:ascii="Calibri" w:eastAsia="Calibri" w:hAnsi="Calibri" w:cs="Times New Roman"/>
          <w:lang w:val="sr-Cyrl-CS"/>
        </w:rPr>
        <w:t>5)</w:t>
      </w:r>
    </w:p>
    <w:p w14:paraId="4870B76A" w14:textId="77777777" w:rsidR="00E8399C" w:rsidRPr="00E8399C" w:rsidRDefault="00E8399C" w:rsidP="00E8399C">
      <w:pPr>
        <w:spacing w:after="0" w:line="240" w:lineRule="auto"/>
        <w:jc w:val="both"/>
        <w:rPr>
          <w:rFonts w:ascii="Calibri" w:eastAsia="Calibri" w:hAnsi="Calibri" w:cs="Times New Roman"/>
          <w:lang w:val="sr-Cyrl-CS"/>
        </w:rPr>
      </w:pPr>
    </w:p>
    <w:p w14:paraId="27393999" w14:textId="77777777" w:rsidR="00E8399C" w:rsidRPr="00E8399C" w:rsidRDefault="00E8399C" w:rsidP="00E8399C">
      <w:pPr>
        <w:spacing w:line="252" w:lineRule="auto"/>
        <w:jc w:val="both"/>
        <w:rPr>
          <w:rFonts w:ascii="Calibri" w:eastAsia="Calibri" w:hAnsi="Calibri" w:cs="Times New Roman"/>
          <w:b/>
          <w:lang w:val="sr-Cyrl-CS"/>
        </w:rPr>
      </w:pPr>
      <w:r w:rsidRPr="00E8399C">
        <w:rPr>
          <w:rFonts w:ascii="Calibri" w:eastAsia="Calibri" w:hAnsi="Calibri" w:cs="Times New Roman"/>
          <w:b/>
          <w:lang w:val="sr-Cyrl-CS"/>
        </w:rPr>
        <w:t xml:space="preserve">Одлуком о најнижој плати у РС одређен је износ најнижег личног дохотка у нето износу од </w:t>
      </w:r>
      <w:r w:rsidRPr="00E8399C">
        <w:rPr>
          <w:rFonts w:ascii="Calibri" w:eastAsia="Calibri" w:hAnsi="Calibri" w:cs="Times New Roman"/>
          <w:b/>
          <w:lang w:val="sr-Latn-BA"/>
        </w:rPr>
        <w:t>900</w:t>
      </w:r>
      <w:r w:rsidRPr="00E8399C">
        <w:rPr>
          <w:rFonts w:ascii="Calibri" w:eastAsia="Calibri" w:hAnsi="Calibri" w:cs="Times New Roman"/>
          <w:b/>
          <w:lang w:val="sr-Cyrl-CS"/>
        </w:rPr>
        <w:t xml:space="preserve">,00 КМ, што је у бруто износу </w:t>
      </w:r>
      <w:r w:rsidRPr="00E8399C">
        <w:rPr>
          <w:rFonts w:ascii="Calibri" w:eastAsia="Calibri" w:hAnsi="Calibri" w:cs="Times New Roman"/>
          <w:b/>
          <w:lang w:val="sr-Latn-BA"/>
        </w:rPr>
        <w:t>1.3</w:t>
      </w:r>
      <w:r w:rsidRPr="00E8399C">
        <w:rPr>
          <w:rFonts w:ascii="Calibri" w:eastAsia="Calibri" w:hAnsi="Calibri" w:cs="Times New Roman"/>
          <w:b/>
          <w:lang w:val="sr-Cyrl-CS"/>
        </w:rPr>
        <w:t>4</w:t>
      </w:r>
      <w:r w:rsidRPr="00E8399C">
        <w:rPr>
          <w:rFonts w:ascii="Calibri" w:eastAsia="Calibri" w:hAnsi="Calibri" w:cs="Times New Roman"/>
          <w:b/>
          <w:lang w:val="sr-Latn-BA"/>
        </w:rPr>
        <w:t>4,</w:t>
      </w:r>
      <w:r w:rsidRPr="00E8399C">
        <w:rPr>
          <w:rFonts w:ascii="Calibri" w:eastAsia="Calibri" w:hAnsi="Calibri" w:cs="Times New Roman"/>
          <w:b/>
          <w:lang w:val="sr-Cyrl-CS"/>
        </w:rPr>
        <w:t>26.</w:t>
      </w:r>
    </w:p>
    <w:p w14:paraId="59635F1F" w14:textId="77777777" w:rsidR="00E8399C" w:rsidRPr="00E8399C" w:rsidRDefault="00E8399C" w:rsidP="00E8399C">
      <w:pPr>
        <w:spacing w:line="252" w:lineRule="auto"/>
        <w:jc w:val="both"/>
        <w:rPr>
          <w:rFonts w:ascii="Calibri" w:eastAsia="Calibri" w:hAnsi="Calibri" w:cs="Times New Roman"/>
          <w:b/>
          <w:lang w:val="sr-Cyrl-CS"/>
        </w:rPr>
      </w:pPr>
      <w:r w:rsidRPr="00E8399C">
        <w:rPr>
          <w:rFonts w:ascii="Calibri" w:eastAsia="Calibri" w:hAnsi="Calibri" w:cs="Times New Roman"/>
          <w:b/>
          <w:lang w:val="sr-Cyrl-CS"/>
        </w:rPr>
        <w:t>Најнижа плата за чије обављање се захтијева најмање средње образовање у трајању од најмање 3 године утврђује се у износу од 950,00 КМ нето односно 1.426,23 КМ бруто.</w:t>
      </w:r>
    </w:p>
    <w:p w14:paraId="54451F79" w14:textId="77777777" w:rsidR="00E8399C" w:rsidRPr="00E8399C" w:rsidRDefault="00E8399C" w:rsidP="00E8399C">
      <w:pPr>
        <w:spacing w:line="252" w:lineRule="auto"/>
        <w:jc w:val="both"/>
        <w:rPr>
          <w:rFonts w:ascii="Calibri" w:eastAsia="Calibri" w:hAnsi="Calibri" w:cs="Times New Roman"/>
          <w:b/>
          <w:lang w:val="sr-Cyrl-CS"/>
        </w:rPr>
      </w:pPr>
      <w:r w:rsidRPr="00E8399C">
        <w:rPr>
          <w:rFonts w:ascii="Calibri" w:eastAsia="Calibri" w:hAnsi="Calibri" w:cs="Times New Roman"/>
          <w:b/>
          <w:lang w:val="sr-Cyrl-CS"/>
        </w:rPr>
        <w:t>Најнижа плата за чије обављање се захтијева најмање средње образовање у трајању од најмање 4 године утврђује се у износу од 1.000,00 КМ нето односно 1.508,20 КМ бруто.</w:t>
      </w:r>
    </w:p>
    <w:p w14:paraId="7AD53E6B" w14:textId="77777777" w:rsidR="00E8399C" w:rsidRPr="00E8399C" w:rsidRDefault="00E8399C" w:rsidP="00E8399C">
      <w:pPr>
        <w:spacing w:line="252" w:lineRule="auto"/>
        <w:jc w:val="both"/>
        <w:rPr>
          <w:rFonts w:ascii="Calibri" w:eastAsia="Calibri" w:hAnsi="Calibri" w:cs="Times New Roman"/>
          <w:b/>
          <w:lang w:val="sr-Cyrl-CS"/>
        </w:rPr>
      </w:pPr>
      <w:r w:rsidRPr="00E8399C">
        <w:rPr>
          <w:rFonts w:ascii="Calibri" w:eastAsia="Calibri" w:hAnsi="Calibri" w:cs="Times New Roman"/>
          <w:b/>
          <w:lang w:val="sr-Cyrl-CS"/>
        </w:rPr>
        <w:t>Најнижа плата за чије обављање се захтијева најмање више стечено образовање утврђује се у износу од 1.300,00 КМ нето односно 2.000,00 КМ бруто.</w:t>
      </w:r>
    </w:p>
    <w:p w14:paraId="200787F1" w14:textId="77777777" w:rsidR="000F677A" w:rsidRPr="000F677A" w:rsidRDefault="000F677A" w:rsidP="000F677A">
      <w:pPr>
        <w:spacing w:after="0" w:line="240" w:lineRule="auto"/>
        <w:jc w:val="both"/>
        <w:rPr>
          <w:rFonts w:ascii="Calibri" w:eastAsia="Calibri" w:hAnsi="Calibri" w:cs="Times New Roman"/>
          <w:b/>
          <w:lang w:val="sr-Cyrl-CS"/>
        </w:rPr>
      </w:pPr>
      <w:r w:rsidRPr="000F677A">
        <w:rPr>
          <w:rFonts w:ascii="Calibri" w:eastAsia="Calibri" w:hAnsi="Calibri" w:cs="Times New Roman"/>
          <w:b/>
          <w:lang w:val="sr-Cyrl-CS"/>
        </w:rPr>
        <w:t>Уколико предузетник запошљава раднике дужан је да испуњава обавезе као послодавац односно да исплаћује нето лична примања, доприносе као и порез на доходак тј. бруто лично примање.</w:t>
      </w:r>
    </w:p>
    <w:p w14:paraId="5BF6F62D" w14:textId="77777777" w:rsidR="000F677A" w:rsidRPr="000F677A" w:rsidRDefault="000F677A" w:rsidP="000F677A">
      <w:pPr>
        <w:spacing w:after="0" w:line="240" w:lineRule="auto"/>
        <w:jc w:val="both"/>
        <w:rPr>
          <w:rFonts w:ascii="Calibri" w:eastAsia="Calibri" w:hAnsi="Calibri" w:cs="Times New Roman"/>
          <w:b/>
          <w:lang w:val="sr-Cyrl-RS"/>
        </w:rPr>
      </w:pPr>
    </w:p>
    <w:p w14:paraId="2C4EFD15" w14:textId="77777777" w:rsidR="000F677A" w:rsidRPr="000F677A" w:rsidRDefault="000F677A" w:rsidP="000F677A">
      <w:pPr>
        <w:numPr>
          <w:ilvl w:val="0"/>
          <w:numId w:val="61"/>
        </w:numPr>
        <w:spacing w:after="0" w:line="240" w:lineRule="auto"/>
        <w:jc w:val="both"/>
        <w:rPr>
          <w:rFonts w:ascii="Calibri" w:eastAsia="Calibri" w:hAnsi="Calibri" w:cs="Times New Roman"/>
          <w:lang w:val="sr-Cyrl-CS"/>
        </w:rPr>
      </w:pPr>
      <w:r w:rsidRPr="000F677A">
        <w:rPr>
          <w:rFonts w:ascii="Calibri" w:eastAsia="Calibri" w:hAnsi="Calibri" w:cs="Times New Roman"/>
          <w:lang w:val="sr-Cyrl-CS"/>
        </w:rPr>
        <w:t xml:space="preserve">Стопа пореза на доходак износи </w:t>
      </w:r>
      <w:r w:rsidRPr="000F677A">
        <w:rPr>
          <w:rFonts w:ascii="Calibri" w:eastAsia="Calibri" w:hAnsi="Calibri" w:cs="Times New Roman"/>
          <w:lang w:val="sr-Latn-BA"/>
        </w:rPr>
        <w:t>8</w:t>
      </w:r>
      <w:r w:rsidRPr="000F677A">
        <w:rPr>
          <w:rFonts w:ascii="Calibri" w:eastAsia="Calibri" w:hAnsi="Calibri" w:cs="Times New Roman"/>
          <w:lang w:val="sr-Cyrl-CS"/>
        </w:rPr>
        <w:t>%.</w:t>
      </w:r>
    </w:p>
    <w:p w14:paraId="6D4FD535" w14:textId="20FA3B06" w:rsidR="000F677A" w:rsidRPr="000F677A" w:rsidRDefault="000F677A" w:rsidP="000F677A">
      <w:pPr>
        <w:numPr>
          <w:ilvl w:val="0"/>
          <w:numId w:val="61"/>
        </w:numPr>
        <w:spacing w:after="0" w:line="240" w:lineRule="auto"/>
        <w:jc w:val="both"/>
        <w:rPr>
          <w:rFonts w:ascii="Calibri" w:eastAsia="Calibri" w:hAnsi="Calibri" w:cs="Times New Roman"/>
          <w:lang w:val="sr-Cyrl-CS"/>
        </w:rPr>
      </w:pPr>
      <w:r w:rsidRPr="000F677A">
        <w:rPr>
          <w:rFonts w:ascii="Calibri" w:eastAsia="Calibri" w:hAnsi="Calibri" w:cs="Times New Roman"/>
          <w:lang w:val="sr-Cyrl-CS"/>
        </w:rPr>
        <w:t xml:space="preserve">Лични одбитак  од 01.01.2022. године износи </w:t>
      </w:r>
      <w:r w:rsidRPr="000F677A">
        <w:rPr>
          <w:rFonts w:ascii="Calibri" w:eastAsia="Calibri" w:hAnsi="Calibri" w:cs="Times New Roman"/>
          <w:lang w:val="sr-Latn-BA"/>
        </w:rPr>
        <w:t>1</w:t>
      </w:r>
      <w:r w:rsidR="008F43F8">
        <w:rPr>
          <w:rFonts w:ascii="Calibri" w:eastAsia="Calibri" w:hAnsi="Calibri" w:cs="Times New Roman"/>
          <w:lang w:val="sr-Latn-BA"/>
        </w:rPr>
        <w:t>.</w:t>
      </w:r>
      <w:r w:rsidRPr="000F677A">
        <w:rPr>
          <w:rFonts w:ascii="Calibri" w:eastAsia="Calibri" w:hAnsi="Calibri" w:cs="Times New Roman"/>
          <w:lang w:val="sr-Latn-BA"/>
        </w:rPr>
        <w:t>000</w:t>
      </w:r>
      <w:r w:rsidRPr="000F677A">
        <w:rPr>
          <w:rFonts w:ascii="Calibri" w:eastAsia="Calibri" w:hAnsi="Calibri" w:cs="Times New Roman"/>
          <w:lang w:val="sr-Cyrl-CS"/>
        </w:rPr>
        <w:t>,00 КМ.</w:t>
      </w:r>
    </w:p>
    <w:p w14:paraId="2AB35681" w14:textId="77777777" w:rsidR="000F677A" w:rsidRPr="000F677A" w:rsidRDefault="000F677A" w:rsidP="000F677A">
      <w:pPr>
        <w:spacing w:after="0" w:line="240" w:lineRule="auto"/>
        <w:ind w:left="720"/>
        <w:jc w:val="both"/>
        <w:rPr>
          <w:rFonts w:ascii="Calibri" w:eastAsia="Calibri" w:hAnsi="Calibri" w:cs="Times New Roman"/>
          <w:lang w:val="sr-Cyrl-CS"/>
        </w:rPr>
      </w:pPr>
      <w:r w:rsidRPr="000F677A">
        <w:rPr>
          <w:rFonts w:ascii="Calibri" w:eastAsia="Calibri" w:hAnsi="Calibri" w:cs="Times New Roman"/>
          <w:lang w:val="sr-Cyrl-CS"/>
        </w:rPr>
        <w:t xml:space="preserve">Формула за прерачун основне плате прије опорезивања на бруто основну плату је: </w:t>
      </w:r>
    </w:p>
    <w:p w14:paraId="3D0A5D45" w14:textId="77777777" w:rsidR="000F677A" w:rsidRPr="000F677A" w:rsidRDefault="000F677A" w:rsidP="000F677A">
      <w:pPr>
        <w:spacing w:after="0" w:line="240" w:lineRule="auto"/>
        <w:ind w:left="720"/>
        <w:jc w:val="both"/>
        <w:rPr>
          <w:rFonts w:ascii="Calibri" w:eastAsia="Calibri" w:hAnsi="Calibri" w:cs="Times New Roman"/>
          <w:lang w:val="sr-Cyrl-CS"/>
        </w:rPr>
      </w:pPr>
      <w:r w:rsidRPr="000F677A">
        <w:rPr>
          <w:rFonts w:ascii="Calibri" w:eastAsia="Calibri" w:hAnsi="Calibri" w:cs="Times New Roman"/>
          <w:lang w:val="sr-Cyrl-CS"/>
        </w:rPr>
        <w:t>Бруто основна плата = Основна плата прије опорезивања/0,6</w:t>
      </w:r>
      <w:r w:rsidRPr="000F677A">
        <w:rPr>
          <w:rFonts w:ascii="Calibri" w:eastAsia="Calibri" w:hAnsi="Calibri" w:cs="Times New Roman"/>
          <w:lang w:val="sr-Latn-BA"/>
        </w:rPr>
        <w:t>72</w:t>
      </w:r>
      <w:r w:rsidRPr="000F677A">
        <w:rPr>
          <w:rFonts w:ascii="Calibri" w:eastAsia="Calibri" w:hAnsi="Calibri" w:cs="Times New Roman"/>
          <w:lang w:val="sr-Cyrl-CS"/>
        </w:rPr>
        <w:t xml:space="preserve">. </w:t>
      </w:r>
    </w:p>
    <w:p w14:paraId="51A8E1B4" w14:textId="77777777" w:rsidR="000F677A" w:rsidRPr="000F677A" w:rsidRDefault="000F677A" w:rsidP="000F677A">
      <w:pPr>
        <w:spacing w:after="0" w:line="240" w:lineRule="auto"/>
        <w:jc w:val="both"/>
        <w:rPr>
          <w:rFonts w:ascii="Calibri" w:eastAsia="Calibri" w:hAnsi="Calibri" w:cs="Times New Roman"/>
          <w:lang w:val="sr-Cyrl-CS"/>
        </w:rPr>
      </w:pPr>
    </w:p>
    <w:p w14:paraId="56E794B9" w14:textId="77777777" w:rsidR="000F677A" w:rsidRPr="000F677A" w:rsidRDefault="000F677A" w:rsidP="000F677A">
      <w:pPr>
        <w:spacing w:after="0" w:line="240" w:lineRule="auto"/>
        <w:rPr>
          <w:rFonts w:ascii="Calibri" w:eastAsia="Calibri" w:hAnsi="Calibri" w:cs="Times New Roman"/>
          <w:lang w:val="sr-Cyrl-CS"/>
        </w:rPr>
      </w:pPr>
      <w:r w:rsidRPr="000F677A">
        <w:rPr>
          <w:rFonts w:ascii="Calibri" w:eastAsia="Calibri" w:hAnsi="Calibri" w:cs="Times New Roman"/>
          <w:lang w:val="sr-Cyrl-CS"/>
        </w:rPr>
        <w:lastRenderedPageBreak/>
        <w:t xml:space="preserve">Израчунавање основице за порез на доходак и примјер обрачуна </w:t>
      </w:r>
      <w:r w:rsidRPr="000F677A">
        <w:rPr>
          <w:rFonts w:ascii="Calibri" w:eastAsia="Calibri" w:hAnsi="Calibri" w:cs="Times New Roman"/>
          <w:i/>
          <w:lang w:val="sr-Cyrl-CS"/>
        </w:rPr>
        <w:t>плате</w:t>
      </w:r>
      <w:r w:rsidRPr="000F677A">
        <w:rPr>
          <w:rFonts w:ascii="Calibri" w:eastAsia="Calibri" w:hAnsi="Calibri" w:cs="Times New Roman"/>
          <w:lang w:val="sr-Cyrl-CS"/>
        </w:rPr>
        <w:t xml:space="preserve"> (у наведеном примјеру нису урачунати </w:t>
      </w:r>
      <w:r w:rsidRPr="000F677A">
        <w:rPr>
          <w:rFonts w:ascii="Calibri" w:eastAsia="Calibri" w:hAnsi="Calibri" w:cs="Times New Roman"/>
          <w:u w:val="single"/>
          <w:lang w:val="sr-Cyrl-CS"/>
        </w:rPr>
        <w:t>посебни доприноси</w:t>
      </w:r>
      <w:r w:rsidRPr="000F677A">
        <w:rPr>
          <w:rFonts w:ascii="Calibri" w:eastAsia="Calibri" w:hAnsi="Calibri" w:cs="Times New Roman"/>
          <w:lang w:val="sr-Cyrl-CS"/>
        </w:rPr>
        <w:t>):</w:t>
      </w:r>
    </w:p>
    <w:p w14:paraId="64EC0BF0" w14:textId="77777777" w:rsidR="009D6574" w:rsidRPr="009D6574" w:rsidRDefault="009D6574" w:rsidP="009D6574">
      <w:pPr>
        <w:spacing w:after="0" w:line="240" w:lineRule="auto"/>
        <w:rPr>
          <w:rFonts w:ascii="Calibri" w:eastAsia="Calibri" w:hAnsi="Calibri" w:cs="Times New Roman"/>
          <w:lang w:val="sr-Cyrl-CS"/>
        </w:rPr>
      </w:pPr>
    </w:p>
    <w:p w14:paraId="4E92EBAD" w14:textId="77777777" w:rsidR="009D6574" w:rsidRDefault="009D6574" w:rsidP="009D6574">
      <w:pPr>
        <w:spacing w:after="0" w:line="240" w:lineRule="auto"/>
        <w:rPr>
          <w:rFonts w:ascii="Calibri" w:eastAsia="Calibri" w:hAnsi="Calibri" w:cs="Times New Roman"/>
          <w:lang w:val="sr-Cyrl-CS"/>
        </w:rPr>
      </w:pPr>
    </w:p>
    <w:p w14:paraId="3EB97160" w14:textId="77777777" w:rsidR="007E73BB" w:rsidRDefault="007E73BB" w:rsidP="009D6574">
      <w:pPr>
        <w:spacing w:after="0" w:line="240" w:lineRule="auto"/>
        <w:rPr>
          <w:rFonts w:ascii="Calibri" w:eastAsia="Calibri" w:hAnsi="Calibri" w:cs="Times New Roman"/>
          <w:lang w:val="sr-Cyrl-CS"/>
        </w:rPr>
      </w:pPr>
    </w:p>
    <w:p w14:paraId="6B3F401F" w14:textId="77777777" w:rsidR="007E73BB" w:rsidRDefault="007E73BB" w:rsidP="009D6574">
      <w:pPr>
        <w:spacing w:after="0" w:line="240" w:lineRule="auto"/>
        <w:rPr>
          <w:rFonts w:ascii="Calibri" w:eastAsia="Calibri" w:hAnsi="Calibri" w:cs="Times New Roman"/>
          <w:lang w:val="sr-Cyrl-CS"/>
        </w:rPr>
      </w:pPr>
    </w:p>
    <w:p w14:paraId="34C535CB" w14:textId="77777777" w:rsidR="009D6574" w:rsidRPr="009D6574" w:rsidRDefault="009D6574" w:rsidP="009D6574">
      <w:pPr>
        <w:spacing w:after="0" w:line="240" w:lineRule="auto"/>
        <w:rPr>
          <w:rFonts w:ascii="Calibri" w:eastAsia="Calibri" w:hAnsi="Calibri" w:cs="Times New Roman"/>
          <w:lang w:val="sr-Cyrl-CS"/>
        </w:rPr>
      </w:pPr>
    </w:p>
    <w:tbl>
      <w:tblPr>
        <w:tblW w:w="8235"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003"/>
        <w:gridCol w:w="1038"/>
        <w:gridCol w:w="3156"/>
        <w:gridCol w:w="1038"/>
      </w:tblGrid>
      <w:tr w:rsidR="00952EB1" w:rsidRPr="008D65A4" w14:paraId="7B9A1995" w14:textId="77777777" w:rsidTr="00952EB1">
        <w:trPr>
          <w:trHeight w:val="443"/>
          <w:jc w:val="center"/>
        </w:trPr>
        <w:tc>
          <w:tcPr>
            <w:tcW w:w="3003" w:type="dxa"/>
            <w:shd w:val="clear" w:color="auto" w:fill="auto"/>
            <w:tcMar>
              <w:top w:w="15" w:type="dxa"/>
              <w:left w:w="108" w:type="dxa"/>
              <w:bottom w:w="0" w:type="dxa"/>
              <w:right w:w="108" w:type="dxa"/>
            </w:tcMar>
            <w:vAlign w:val="center"/>
            <w:hideMark/>
          </w:tcPr>
          <w:p w14:paraId="0B69B027" w14:textId="6D032A9E" w:rsidR="00952EB1" w:rsidRPr="008D65A4" w:rsidRDefault="00952EB1" w:rsidP="008D65A4">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sr-Cyrl-RS" w:eastAsia="en-GB"/>
              </w:rPr>
              <w:t>ДОСАДАШЊИ</w:t>
            </w:r>
            <w:r w:rsidRPr="00D33A7B">
              <w:rPr>
                <w:rFonts w:ascii="Calibri" w:eastAsia="Times New Roman" w:hAnsi="Calibri" w:cs="Times New Roman"/>
                <w:b/>
                <w:bCs/>
                <w:kern w:val="24"/>
                <w:lang w:val="en-GB" w:eastAsia="en-GB"/>
              </w:rPr>
              <w:t xml:space="preserve"> НАЧИН ОБРАЧУНА ПЛАТА</w:t>
            </w:r>
          </w:p>
        </w:tc>
        <w:tc>
          <w:tcPr>
            <w:tcW w:w="1038" w:type="dxa"/>
            <w:shd w:val="clear" w:color="auto" w:fill="auto"/>
            <w:tcMar>
              <w:top w:w="15" w:type="dxa"/>
              <w:left w:w="108" w:type="dxa"/>
              <w:bottom w:w="0" w:type="dxa"/>
              <w:right w:w="108" w:type="dxa"/>
            </w:tcMar>
            <w:vAlign w:val="center"/>
            <w:hideMark/>
          </w:tcPr>
          <w:p w14:paraId="70977AE4" w14:textId="27FF8E2E" w:rsidR="00952EB1" w:rsidRPr="008D65A4" w:rsidRDefault="00952EB1" w:rsidP="008D65A4">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t>Примјер</w:t>
            </w:r>
          </w:p>
        </w:tc>
        <w:tc>
          <w:tcPr>
            <w:tcW w:w="3156" w:type="dxa"/>
            <w:shd w:val="clear" w:color="auto" w:fill="auto"/>
            <w:tcMar>
              <w:top w:w="15" w:type="dxa"/>
              <w:left w:w="108" w:type="dxa"/>
              <w:bottom w:w="0" w:type="dxa"/>
              <w:right w:w="108" w:type="dxa"/>
            </w:tcMar>
            <w:vAlign w:val="center"/>
            <w:hideMark/>
          </w:tcPr>
          <w:p w14:paraId="635DA9A5" w14:textId="77777777" w:rsidR="00952EB1" w:rsidRPr="00D33A7B" w:rsidRDefault="00952EB1" w:rsidP="0047548C">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НОВИ НАЧИН </w:t>
            </w:r>
          </w:p>
          <w:p w14:paraId="3D684F85" w14:textId="1B420E70" w:rsidR="00952EB1" w:rsidRPr="008D65A4" w:rsidRDefault="00952EB1" w:rsidP="008D65A4">
            <w:pPr>
              <w:spacing w:after="0" w:line="276" w:lineRule="auto"/>
              <w:jc w:val="center"/>
              <w:rPr>
                <w:rFonts w:ascii="Calibri" w:eastAsia="Times New Roman" w:hAnsi="Calibri" w:cs="Arial"/>
                <w:lang w:val="sr-Cyrl-RS" w:eastAsia="en-GB"/>
              </w:rPr>
            </w:pPr>
            <w:r w:rsidRPr="00D33A7B">
              <w:rPr>
                <w:rFonts w:ascii="Calibri" w:eastAsia="Times New Roman" w:hAnsi="Calibri" w:cs="Times New Roman"/>
                <w:b/>
                <w:bCs/>
                <w:kern w:val="24"/>
                <w:lang w:val="en-GB" w:eastAsia="en-GB"/>
              </w:rPr>
              <w:t>ОБРАЧУНА ПЛАТА</w:t>
            </w:r>
            <w:r w:rsidRPr="00D33A7B">
              <w:rPr>
                <w:rFonts w:ascii="Calibri" w:eastAsia="Times New Roman" w:hAnsi="Calibri" w:cs="Times New Roman"/>
                <w:b/>
                <w:bCs/>
                <w:kern w:val="24"/>
                <w:lang w:val="sr-Cyrl-RS" w:eastAsia="en-GB"/>
              </w:rPr>
              <w:t xml:space="preserve"> (од 01.01.2022.)</w:t>
            </w:r>
          </w:p>
        </w:tc>
        <w:tc>
          <w:tcPr>
            <w:tcW w:w="1038" w:type="dxa"/>
            <w:shd w:val="clear" w:color="auto" w:fill="auto"/>
            <w:tcMar>
              <w:top w:w="15" w:type="dxa"/>
              <w:left w:w="108" w:type="dxa"/>
              <w:bottom w:w="0" w:type="dxa"/>
              <w:right w:w="108" w:type="dxa"/>
            </w:tcMar>
            <w:vAlign w:val="center"/>
            <w:hideMark/>
          </w:tcPr>
          <w:p w14:paraId="65BF6BDE" w14:textId="7402144E" w:rsidR="00952EB1" w:rsidRPr="008D65A4" w:rsidRDefault="00952EB1" w:rsidP="008D65A4">
            <w:pPr>
              <w:spacing w:after="0" w:line="276" w:lineRule="auto"/>
              <w:jc w:val="center"/>
              <w:rPr>
                <w:rFonts w:ascii="Calibri" w:eastAsia="Times New Roman" w:hAnsi="Calibri" w:cs="Arial"/>
                <w:lang w:val="en-GB" w:eastAsia="en-GB"/>
              </w:rPr>
            </w:pPr>
            <w:r w:rsidRPr="00D33A7B">
              <w:rPr>
                <w:rFonts w:ascii="Calibri" w:eastAsia="Times New Roman" w:hAnsi="Calibri" w:cs="Times New Roman"/>
                <w:b/>
                <w:bCs/>
                <w:kern w:val="24"/>
                <w:lang w:val="en-GB" w:eastAsia="en-GB"/>
              </w:rPr>
              <w:t>Примјер</w:t>
            </w:r>
          </w:p>
        </w:tc>
      </w:tr>
      <w:tr w:rsidR="00952EB1" w:rsidRPr="008D65A4" w14:paraId="7A21BFD8" w14:textId="77777777" w:rsidTr="00952EB1">
        <w:trPr>
          <w:trHeight w:val="284"/>
          <w:jc w:val="center"/>
        </w:trPr>
        <w:tc>
          <w:tcPr>
            <w:tcW w:w="3003" w:type="dxa"/>
            <w:shd w:val="clear" w:color="auto" w:fill="auto"/>
            <w:tcMar>
              <w:top w:w="15" w:type="dxa"/>
              <w:left w:w="108" w:type="dxa"/>
              <w:bottom w:w="0" w:type="dxa"/>
              <w:right w:w="108" w:type="dxa"/>
            </w:tcMar>
            <w:vAlign w:val="center"/>
            <w:hideMark/>
          </w:tcPr>
          <w:p w14:paraId="61D46595" w14:textId="24DC03B2"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Бруто плата</w:t>
            </w:r>
          </w:p>
        </w:tc>
        <w:tc>
          <w:tcPr>
            <w:tcW w:w="1038" w:type="dxa"/>
            <w:shd w:val="clear" w:color="auto" w:fill="FFFFFF"/>
            <w:tcMar>
              <w:top w:w="15" w:type="dxa"/>
              <w:left w:w="108" w:type="dxa"/>
              <w:bottom w:w="0" w:type="dxa"/>
              <w:right w:w="108" w:type="dxa"/>
            </w:tcMar>
            <w:vAlign w:val="center"/>
            <w:hideMark/>
          </w:tcPr>
          <w:p w14:paraId="2C49FA18" w14:textId="70022A4E"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1.730,00</w:t>
            </w:r>
          </w:p>
        </w:tc>
        <w:tc>
          <w:tcPr>
            <w:tcW w:w="3156" w:type="dxa"/>
            <w:shd w:val="clear" w:color="auto" w:fill="auto"/>
            <w:tcMar>
              <w:top w:w="15" w:type="dxa"/>
              <w:left w:w="108" w:type="dxa"/>
              <w:bottom w:w="0" w:type="dxa"/>
              <w:right w:w="108" w:type="dxa"/>
            </w:tcMar>
            <w:vAlign w:val="center"/>
            <w:hideMark/>
          </w:tcPr>
          <w:p w14:paraId="2D0C32F3" w14:textId="79793D4B"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Бруто плата</w:t>
            </w:r>
          </w:p>
        </w:tc>
        <w:tc>
          <w:tcPr>
            <w:tcW w:w="1038" w:type="dxa"/>
            <w:shd w:val="clear" w:color="auto" w:fill="FFFFFF"/>
            <w:tcMar>
              <w:top w:w="15" w:type="dxa"/>
              <w:left w:w="108" w:type="dxa"/>
              <w:bottom w:w="0" w:type="dxa"/>
              <w:right w:w="108" w:type="dxa"/>
            </w:tcMar>
            <w:vAlign w:val="center"/>
            <w:hideMark/>
          </w:tcPr>
          <w:p w14:paraId="480B7203" w14:textId="71313BBA"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1.730,00</w:t>
            </w:r>
          </w:p>
        </w:tc>
      </w:tr>
      <w:tr w:rsidR="00952EB1" w:rsidRPr="008D65A4" w14:paraId="0DC9024C" w14:textId="77777777" w:rsidTr="00952EB1">
        <w:trPr>
          <w:trHeight w:val="443"/>
          <w:jc w:val="center"/>
        </w:trPr>
        <w:tc>
          <w:tcPr>
            <w:tcW w:w="3003" w:type="dxa"/>
            <w:shd w:val="clear" w:color="auto" w:fill="FFFFFF"/>
            <w:tcMar>
              <w:top w:w="15" w:type="dxa"/>
              <w:left w:w="108" w:type="dxa"/>
              <w:bottom w:w="0" w:type="dxa"/>
              <w:right w:w="108" w:type="dxa"/>
            </w:tcMar>
            <w:vAlign w:val="center"/>
            <w:hideMark/>
          </w:tcPr>
          <w:p w14:paraId="7BC9AABD" w14:textId="44379793" w:rsidR="00952EB1" w:rsidRPr="008D65A4" w:rsidRDefault="00952EB1" w:rsidP="003C25AF">
            <w:pPr>
              <w:spacing w:after="0" w:line="276" w:lineRule="auto"/>
              <w:rPr>
                <w:rFonts w:ascii="Calibri" w:eastAsia="Times New Roman" w:hAnsi="Calibri" w:cs="Arial"/>
                <w:lang w:val="en-GB" w:eastAsia="en-GB"/>
              </w:rPr>
            </w:pPr>
            <w:r>
              <w:rPr>
                <w:rFonts w:ascii="Calibri" w:eastAsia="Times New Roman" w:hAnsi="Calibri" w:cs="Times New Roman"/>
                <w:b/>
                <w:bCs/>
                <w:kern w:val="24"/>
                <w:lang w:val="en-GB" w:eastAsia="en-GB"/>
              </w:rPr>
              <w:t>Доприноси</w:t>
            </w:r>
            <w:r>
              <w:rPr>
                <w:rFonts w:ascii="Calibri" w:eastAsia="Times New Roman" w:hAnsi="Calibri" w:cs="Times New Roman"/>
                <w:b/>
                <w:bCs/>
                <w:kern w:val="24"/>
                <w:lang w:val="en-GB" w:eastAsia="en-GB"/>
              </w:rPr>
              <w:br/>
              <w:t>(бруто плата x</w:t>
            </w:r>
            <w:r w:rsidRPr="00D33A7B">
              <w:rPr>
                <w:rFonts w:ascii="Calibri" w:eastAsia="Times New Roman" w:hAnsi="Calibri" w:cs="Times New Roman"/>
                <w:b/>
                <w:bCs/>
                <w:kern w:val="24"/>
                <w:lang w:val="en-GB" w:eastAsia="en-GB"/>
              </w:rPr>
              <w:t xml:space="preserve"> 32,8%) </w:t>
            </w:r>
          </w:p>
        </w:tc>
        <w:tc>
          <w:tcPr>
            <w:tcW w:w="1038" w:type="dxa"/>
            <w:shd w:val="clear" w:color="auto" w:fill="auto"/>
            <w:tcMar>
              <w:top w:w="15" w:type="dxa"/>
              <w:left w:w="108" w:type="dxa"/>
              <w:bottom w:w="0" w:type="dxa"/>
              <w:right w:w="108" w:type="dxa"/>
            </w:tcMar>
            <w:vAlign w:val="center"/>
            <w:hideMark/>
          </w:tcPr>
          <w:p w14:paraId="02A81CCF" w14:textId="67E68115"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567,44</w:t>
            </w:r>
          </w:p>
        </w:tc>
        <w:tc>
          <w:tcPr>
            <w:tcW w:w="3156" w:type="dxa"/>
            <w:shd w:val="clear" w:color="auto" w:fill="FFFFFF"/>
            <w:tcMar>
              <w:top w:w="15" w:type="dxa"/>
              <w:left w:w="108" w:type="dxa"/>
              <w:bottom w:w="0" w:type="dxa"/>
              <w:right w:w="108" w:type="dxa"/>
            </w:tcMar>
            <w:vAlign w:val="center"/>
            <w:hideMark/>
          </w:tcPr>
          <w:p w14:paraId="0665E654" w14:textId="507693F6" w:rsidR="00952EB1" w:rsidRPr="008D65A4" w:rsidRDefault="00952EB1" w:rsidP="003C25AF">
            <w:pPr>
              <w:spacing w:after="0" w:line="276" w:lineRule="auto"/>
              <w:rPr>
                <w:rFonts w:ascii="Calibri" w:eastAsia="Times New Roman" w:hAnsi="Calibri" w:cs="Arial"/>
                <w:lang w:val="en-GB" w:eastAsia="en-GB"/>
              </w:rPr>
            </w:pPr>
            <w:r>
              <w:rPr>
                <w:rFonts w:ascii="Calibri" w:eastAsia="Times New Roman" w:hAnsi="Calibri" w:cs="Times New Roman"/>
                <w:b/>
                <w:bCs/>
                <w:kern w:val="24"/>
                <w:lang w:val="en-GB" w:eastAsia="en-GB"/>
              </w:rPr>
              <w:t xml:space="preserve">Доприноси </w:t>
            </w:r>
            <w:r>
              <w:rPr>
                <w:rFonts w:ascii="Calibri" w:eastAsia="Times New Roman" w:hAnsi="Calibri" w:cs="Times New Roman"/>
                <w:b/>
                <w:bCs/>
                <w:kern w:val="24"/>
                <w:lang w:val="en-GB" w:eastAsia="en-GB"/>
              </w:rPr>
              <w:br/>
              <w:t>(бруто плата x</w:t>
            </w:r>
            <w:r w:rsidRPr="00D33A7B">
              <w:rPr>
                <w:rFonts w:ascii="Calibri" w:eastAsia="Times New Roman" w:hAnsi="Calibri" w:cs="Times New Roman"/>
                <w:b/>
                <w:bCs/>
                <w:kern w:val="24"/>
                <w:lang w:val="en-GB" w:eastAsia="en-GB"/>
              </w:rPr>
              <w:t xml:space="preserve"> 31%) </w:t>
            </w:r>
          </w:p>
        </w:tc>
        <w:tc>
          <w:tcPr>
            <w:tcW w:w="1038" w:type="dxa"/>
            <w:shd w:val="clear" w:color="auto" w:fill="auto"/>
            <w:tcMar>
              <w:top w:w="15" w:type="dxa"/>
              <w:left w:w="108" w:type="dxa"/>
              <w:bottom w:w="0" w:type="dxa"/>
              <w:right w:w="108" w:type="dxa"/>
            </w:tcMar>
            <w:vAlign w:val="center"/>
            <w:hideMark/>
          </w:tcPr>
          <w:p w14:paraId="0E41CFAE" w14:textId="454A2242" w:rsidR="00952EB1" w:rsidRPr="00356419" w:rsidRDefault="00952EB1" w:rsidP="008D65A4">
            <w:pPr>
              <w:spacing w:after="0" w:line="276" w:lineRule="auto"/>
              <w:jc w:val="right"/>
              <w:rPr>
                <w:rFonts w:ascii="Calibri" w:eastAsia="Times New Roman" w:hAnsi="Calibri" w:cs="Arial"/>
                <w:lang w:val="sr-Latn-BA" w:eastAsia="en-GB"/>
              </w:rPr>
            </w:pPr>
            <w:r>
              <w:rPr>
                <w:rFonts w:ascii="Calibri" w:eastAsia="Times New Roman" w:hAnsi="Calibri" w:cs="Times New Roman"/>
                <w:b/>
                <w:bCs/>
                <w:kern w:val="24"/>
                <w:lang w:val="sr-Latn-BA" w:eastAsia="en-GB"/>
              </w:rPr>
              <w:t>519,00</w:t>
            </w:r>
          </w:p>
        </w:tc>
      </w:tr>
      <w:tr w:rsidR="00952EB1" w:rsidRPr="008D65A4" w14:paraId="00895C95" w14:textId="77777777" w:rsidTr="00952EB1">
        <w:trPr>
          <w:trHeight w:val="443"/>
          <w:jc w:val="center"/>
        </w:trPr>
        <w:tc>
          <w:tcPr>
            <w:tcW w:w="3003" w:type="dxa"/>
            <w:shd w:val="clear" w:color="auto" w:fill="auto"/>
            <w:tcMar>
              <w:top w:w="15" w:type="dxa"/>
              <w:left w:w="108" w:type="dxa"/>
              <w:bottom w:w="0" w:type="dxa"/>
              <w:right w:w="108" w:type="dxa"/>
            </w:tcMar>
            <w:vAlign w:val="center"/>
            <w:hideMark/>
          </w:tcPr>
          <w:p w14:paraId="7369DBC2" w14:textId="520DC722"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sr-Cyrl-RS" w:eastAsia="en-GB"/>
              </w:rPr>
              <w:t>Плата прије опорезивања</w:t>
            </w:r>
            <w:r w:rsidRPr="00D33A7B">
              <w:rPr>
                <w:rFonts w:ascii="Calibri" w:eastAsia="Times New Roman" w:hAnsi="Calibri" w:cs="Times New Roman"/>
                <w:b/>
                <w:bCs/>
                <w:kern w:val="24"/>
                <w:lang w:val="en-GB" w:eastAsia="en-GB"/>
              </w:rPr>
              <w:t xml:space="preserve"> </w:t>
            </w:r>
            <w:r w:rsidRPr="00D33A7B">
              <w:rPr>
                <w:rFonts w:ascii="Calibri" w:eastAsia="Times New Roman" w:hAnsi="Calibri" w:cs="Times New Roman"/>
                <w:kern w:val="24"/>
                <w:lang w:val="en-GB" w:eastAsia="en-GB"/>
              </w:rPr>
              <w:t>(бруто плата - доприноси)</w:t>
            </w:r>
          </w:p>
        </w:tc>
        <w:tc>
          <w:tcPr>
            <w:tcW w:w="1038" w:type="dxa"/>
            <w:shd w:val="clear" w:color="auto" w:fill="auto"/>
            <w:tcMar>
              <w:top w:w="15" w:type="dxa"/>
              <w:left w:w="108" w:type="dxa"/>
              <w:bottom w:w="0" w:type="dxa"/>
              <w:right w:w="108" w:type="dxa"/>
            </w:tcMar>
            <w:vAlign w:val="center"/>
            <w:hideMark/>
          </w:tcPr>
          <w:p w14:paraId="3F20A83C" w14:textId="2CB44D4D"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1.162,56</w:t>
            </w:r>
          </w:p>
        </w:tc>
        <w:tc>
          <w:tcPr>
            <w:tcW w:w="3156" w:type="dxa"/>
            <w:shd w:val="clear" w:color="auto" w:fill="auto"/>
            <w:tcMar>
              <w:top w:w="15" w:type="dxa"/>
              <w:left w:w="108" w:type="dxa"/>
              <w:bottom w:w="0" w:type="dxa"/>
              <w:right w:w="108" w:type="dxa"/>
            </w:tcMar>
            <w:vAlign w:val="center"/>
            <w:hideMark/>
          </w:tcPr>
          <w:p w14:paraId="62E2E6AD" w14:textId="77777777" w:rsidR="00952EB1" w:rsidRPr="008D65A4" w:rsidRDefault="00952EB1" w:rsidP="008D65A4">
            <w:pPr>
              <w:spacing w:after="0" w:line="240" w:lineRule="auto"/>
              <w:rPr>
                <w:rFonts w:ascii="Calibri" w:eastAsia="Times New Roman" w:hAnsi="Calibri" w:cs="Arial"/>
                <w:lang w:val="en-GB" w:eastAsia="en-GB"/>
              </w:rPr>
            </w:pPr>
          </w:p>
        </w:tc>
        <w:tc>
          <w:tcPr>
            <w:tcW w:w="1038" w:type="dxa"/>
            <w:shd w:val="clear" w:color="auto" w:fill="auto"/>
            <w:tcMar>
              <w:top w:w="15" w:type="dxa"/>
              <w:left w:w="108" w:type="dxa"/>
              <w:bottom w:w="0" w:type="dxa"/>
              <w:right w:w="108" w:type="dxa"/>
            </w:tcMar>
            <w:vAlign w:val="center"/>
            <w:hideMark/>
          </w:tcPr>
          <w:p w14:paraId="35B875BB" w14:textId="77777777" w:rsidR="00952EB1" w:rsidRPr="008D65A4" w:rsidRDefault="00952EB1" w:rsidP="008D65A4">
            <w:pPr>
              <w:spacing w:after="0" w:line="240" w:lineRule="auto"/>
              <w:rPr>
                <w:rFonts w:ascii="Calibri" w:eastAsia="Times New Roman" w:hAnsi="Calibri" w:cs="Arial"/>
                <w:lang w:val="en-GB" w:eastAsia="en-GB"/>
              </w:rPr>
            </w:pPr>
          </w:p>
        </w:tc>
      </w:tr>
      <w:tr w:rsidR="00952EB1" w:rsidRPr="008D65A4" w14:paraId="1509CFE1" w14:textId="77777777" w:rsidTr="00952EB1">
        <w:trPr>
          <w:trHeight w:val="321"/>
          <w:jc w:val="center"/>
        </w:trPr>
        <w:tc>
          <w:tcPr>
            <w:tcW w:w="3003" w:type="dxa"/>
            <w:shd w:val="clear" w:color="auto" w:fill="auto"/>
            <w:tcMar>
              <w:top w:w="15" w:type="dxa"/>
              <w:left w:w="108" w:type="dxa"/>
              <w:bottom w:w="0" w:type="dxa"/>
              <w:right w:w="108" w:type="dxa"/>
            </w:tcMar>
            <w:vAlign w:val="center"/>
            <w:hideMark/>
          </w:tcPr>
          <w:p w14:paraId="30B164D8" w14:textId="3962FD69"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sr-Cyrl-RS" w:eastAsia="en-GB"/>
              </w:rPr>
              <w:t>Основни л</w:t>
            </w:r>
            <w:r w:rsidRPr="00D33A7B">
              <w:rPr>
                <w:rFonts w:ascii="Calibri" w:eastAsia="Times New Roman" w:hAnsi="Calibri" w:cs="Times New Roman"/>
                <w:kern w:val="24"/>
                <w:lang w:val="en-GB" w:eastAsia="en-GB"/>
              </w:rPr>
              <w:t>ични одбитак</w:t>
            </w:r>
          </w:p>
        </w:tc>
        <w:tc>
          <w:tcPr>
            <w:tcW w:w="1038" w:type="dxa"/>
            <w:shd w:val="clear" w:color="auto" w:fill="auto"/>
            <w:tcMar>
              <w:top w:w="15" w:type="dxa"/>
              <w:left w:w="108" w:type="dxa"/>
              <w:bottom w:w="0" w:type="dxa"/>
              <w:right w:w="108" w:type="dxa"/>
            </w:tcMar>
            <w:vAlign w:val="center"/>
            <w:hideMark/>
          </w:tcPr>
          <w:p w14:paraId="20768C76" w14:textId="17BEAC09" w:rsidR="00952EB1" w:rsidRPr="008D65A4" w:rsidRDefault="00952EB1" w:rsidP="008D65A4">
            <w:pPr>
              <w:spacing w:after="0" w:line="276" w:lineRule="auto"/>
              <w:jc w:val="right"/>
              <w:rPr>
                <w:rFonts w:ascii="Calibri" w:eastAsia="Times New Roman" w:hAnsi="Calibri" w:cs="Arial"/>
                <w:lang w:val="en-GB" w:eastAsia="en-GB"/>
              </w:rPr>
            </w:pPr>
            <w:r w:rsidRPr="00D33A7B">
              <w:rPr>
                <w:rFonts w:ascii="Calibri" w:eastAsia="Times New Roman" w:hAnsi="Calibri" w:cs="Times New Roman"/>
                <w:kern w:val="24"/>
                <w:lang w:val="en-GB" w:eastAsia="en-GB"/>
              </w:rPr>
              <w:t>700,0</w:t>
            </w:r>
            <w:r>
              <w:rPr>
                <w:rFonts w:ascii="Calibri" w:eastAsia="Times New Roman" w:hAnsi="Calibri" w:cs="Times New Roman"/>
                <w:kern w:val="24"/>
                <w:lang w:val="en-GB" w:eastAsia="en-GB"/>
              </w:rPr>
              <w:t>0</w:t>
            </w:r>
          </w:p>
        </w:tc>
        <w:tc>
          <w:tcPr>
            <w:tcW w:w="3156" w:type="dxa"/>
            <w:shd w:val="clear" w:color="auto" w:fill="auto"/>
            <w:tcMar>
              <w:top w:w="15" w:type="dxa"/>
              <w:left w:w="108" w:type="dxa"/>
              <w:bottom w:w="0" w:type="dxa"/>
              <w:right w:w="108" w:type="dxa"/>
            </w:tcMar>
            <w:vAlign w:val="center"/>
            <w:hideMark/>
          </w:tcPr>
          <w:p w14:paraId="7EF74F9C" w14:textId="4277DC2A"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sr-Cyrl-RS" w:eastAsia="en-GB"/>
              </w:rPr>
              <w:t>Основни л</w:t>
            </w:r>
            <w:r w:rsidRPr="00D33A7B">
              <w:rPr>
                <w:rFonts w:ascii="Calibri" w:eastAsia="Times New Roman" w:hAnsi="Calibri" w:cs="Times New Roman"/>
                <w:kern w:val="24"/>
                <w:lang w:val="en-GB" w:eastAsia="en-GB"/>
              </w:rPr>
              <w:t>ични одбитак</w:t>
            </w:r>
          </w:p>
        </w:tc>
        <w:tc>
          <w:tcPr>
            <w:tcW w:w="1038" w:type="dxa"/>
            <w:shd w:val="clear" w:color="auto" w:fill="auto"/>
            <w:tcMar>
              <w:top w:w="15" w:type="dxa"/>
              <w:left w:w="108" w:type="dxa"/>
              <w:bottom w:w="0" w:type="dxa"/>
              <w:right w:w="108" w:type="dxa"/>
            </w:tcMar>
            <w:vAlign w:val="center"/>
            <w:hideMark/>
          </w:tcPr>
          <w:p w14:paraId="70B619D4" w14:textId="178C9A78" w:rsidR="00952EB1" w:rsidRPr="008D65A4" w:rsidRDefault="00952EB1" w:rsidP="008D65A4">
            <w:pPr>
              <w:spacing w:after="0" w:line="276" w:lineRule="auto"/>
              <w:jc w:val="right"/>
              <w:rPr>
                <w:rFonts w:ascii="Calibri" w:eastAsia="Times New Roman" w:hAnsi="Calibri" w:cs="Arial"/>
                <w:lang w:val="en-GB" w:eastAsia="en-GB"/>
              </w:rPr>
            </w:pPr>
            <w:r w:rsidRPr="00D33A7B">
              <w:rPr>
                <w:rFonts w:ascii="Calibri" w:eastAsia="Times New Roman" w:hAnsi="Calibri" w:cs="Times New Roman"/>
                <w:kern w:val="24"/>
                <w:lang w:val="sr-Cyrl-RS" w:eastAsia="en-GB"/>
              </w:rPr>
              <w:t>1.000,0</w:t>
            </w:r>
            <w:r>
              <w:rPr>
                <w:rFonts w:ascii="Calibri" w:eastAsia="Times New Roman" w:hAnsi="Calibri" w:cs="Times New Roman"/>
                <w:kern w:val="24"/>
                <w:lang w:val="sr-Latn-BA" w:eastAsia="en-GB"/>
              </w:rPr>
              <w:t>0</w:t>
            </w:r>
          </w:p>
        </w:tc>
      </w:tr>
      <w:tr w:rsidR="00952EB1" w:rsidRPr="008D65A4" w14:paraId="1D4CE122" w14:textId="77777777" w:rsidTr="00952EB1">
        <w:trPr>
          <w:trHeight w:val="671"/>
          <w:jc w:val="center"/>
        </w:trPr>
        <w:tc>
          <w:tcPr>
            <w:tcW w:w="3003" w:type="dxa"/>
            <w:shd w:val="clear" w:color="auto" w:fill="auto"/>
            <w:tcMar>
              <w:top w:w="15" w:type="dxa"/>
              <w:left w:w="108" w:type="dxa"/>
              <w:bottom w:w="0" w:type="dxa"/>
              <w:right w:w="108" w:type="dxa"/>
            </w:tcMar>
            <w:vAlign w:val="center"/>
            <w:hideMark/>
          </w:tcPr>
          <w:p w14:paraId="3478B9F0" w14:textId="33548C13"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en-GB" w:eastAsia="en-GB"/>
              </w:rPr>
              <w:t>Пореска основица (</w:t>
            </w:r>
            <w:r w:rsidRPr="00D33A7B">
              <w:rPr>
                <w:rFonts w:ascii="Calibri" w:eastAsia="Times New Roman" w:hAnsi="Calibri" w:cs="Times New Roman"/>
                <w:kern w:val="24"/>
                <w:lang w:val="sr-Cyrl-RS" w:eastAsia="en-GB"/>
              </w:rPr>
              <w:t>плата</w:t>
            </w:r>
            <w:r w:rsidRPr="00D33A7B">
              <w:rPr>
                <w:rFonts w:ascii="Calibri" w:eastAsia="Times New Roman" w:hAnsi="Calibri" w:cs="Times New Roman"/>
                <w:kern w:val="24"/>
                <w:lang w:val="en-GB" w:eastAsia="en-GB"/>
              </w:rPr>
              <w:t xml:space="preserve"> </w:t>
            </w:r>
            <w:r w:rsidRPr="00D33A7B">
              <w:rPr>
                <w:rFonts w:ascii="Calibri" w:eastAsia="Times New Roman" w:hAnsi="Calibri" w:cs="Times New Roman"/>
                <w:kern w:val="24"/>
                <w:lang w:val="sr-Cyrl-RS" w:eastAsia="en-GB"/>
              </w:rPr>
              <w:t xml:space="preserve">прије опорезивања </w:t>
            </w:r>
            <w:r w:rsidRPr="00D33A7B">
              <w:rPr>
                <w:rFonts w:ascii="Calibri" w:eastAsia="Times New Roman" w:hAnsi="Calibri" w:cs="Times New Roman"/>
                <w:kern w:val="24"/>
                <w:lang w:val="en-GB" w:eastAsia="en-GB"/>
              </w:rPr>
              <w:t xml:space="preserve">– </w:t>
            </w:r>
            <w:r w:rsidRPr="00D33A7B">
              <w:rPr>
                <w:rFonts w:ascii="Calibri" w:eastAsia="Times New Roman" w:hAnsi="Calibri" w:cs="Times New Roman"/>
                <w:kern w:val="24"/>
                <w:lang w:val="sr-Cyrl-RS" w:eastAsia="en-GB"/>
              </w:rPr>
              <w:t xml:space="preserve">основни </w:t>
            </w:r>
            <w:r w:rsidRPr="00D33A7B">
              <w:rPr>
                <w:rFonts w:ascii="Calibri" w:eastAsia="Times New Roman" w:hAnsi="Calibri" w:cs="Times New Roman"/>
                <w:kern w:val="24"/>
                <w:lang w:val="en-GB" w:eastAsia="en-GB"/>
              </w:rPr>
              <w:t>лични одбитак)</w:t>
            </w:r>
          </w:p>
        </w:tc>
        <w:tc>
          <w:tcPr>
            <w:tcW w:w="1038" w:type="dxa"/>
            <w:shd w:val="clear" w:color="auto" w:fill="auto"/>
            <w:tcMar>
              <w:top w:w="15" w:type="dxa"/>
              <w:left w:w="108" w:type="dxa"/>
              <w:bottom w:w="0" w:type="dxa"/>
              <w:right w:w="108" w:type="dxa"/>
            </w:tcMar>
            <w:vAlign w:val="center"/>
            <w:hideMark/>
          </w:tcPr>
          <w:p w14:paraId="168205CE" w14:textId="71181FEB"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kern w:val="24"/>
                <w:lang w:val="en-GB" w:eastAsia="en-GB"/>
              </w:rPr>
              <w:t>462,56</w:t>
            </w:r>
          </w:p>
        </w:tc>
        <w:tc>
          <w:tcPr>
            <w:tcW w:w="3156" w:type="dxa"/>
            <w:shd w:val="clear" w:color="auto" w:fill="auto"/>
            <w:tcMar>
              <w:top w:w="15" w:type="dxa"/>
              <w:left w:w="108" w:type="dxa"/>
              <w:bottom w:w="0" w:type="dxa"/>
              <w:right w:w="108" w:type="dxa"/>
            </w:tcMar>
            <w:vAlign w:val="center"/>
            <w:hideMark/>
          </w:tcPr>
          <w:p w14:paraId="15256C9B" w14:textId="5BDE569A"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kern w:val="24"/>
                <w:lang w:val="en-GB" w:eastAsia="en-GB"/>
              </w:rPr>
              <w:t>Пореска основица (</w:t>
            </w:r>
            <w:r w:rsidRPr="00D33A7B">
              <w:rPr>
                <w:rFonts w:ascii="Calibri" w:eastAsia="Times New Roman" w:hAnsi="Calibri" w:cs="Times New Roman"/>
                <w:b/>
                <w:bCs/>
                <w:kern w:val="24"/>
                <w:lang w:val="en-GB" w:eastAsia="en-GB"/>
              </w:rPr>
              <w:t>бруто плата</w:t>
            </w:r>
            <w:r w:rsidRPr="00D33A7B">
              <w:rPr>
                <w:rFonts w:ascii="Calibri" w:eastAsia="Times New Roman" w:hAnsi="Calibri" w:cs="Times New Roman"/>
                <w:kern w:val="24"/>
                <w:lang w:val="en-GB" w:eastAsia="en-GB"/>
              </w:rPr>
              <w:t xml:space="preserve"> – </w:t>
            </w:r>
            <w:r w:rsidRPr="00D33A7B">
              <w:rPr>
                <w:rFonts w:ascii="Calibri" w:eastAsia="Times New Roman" w:hAnsi="Calibri" w:cs="Times New Roman"/>
                <w:kern w:val="24"/>
                <w:lang w:val="sr-Cyrl-RS" w:eastAsia="en-GB"/>
              </w:rPr>
              <w:t xml:space="preserve">основни </w:t>
            </w:r>
            <w:r w:rsidRPr="00D33A7B">
              <w:rPr>
                <w:rFonts w:ascii="Calibri" w:eastAsia="Times New Roman" w:hAnsi="Calibri" w:cs="Times New Roman"/>
                <w:kern w:val="24"/>
                <w:lang w:val="en-GB" w:eastAsia="en-GB"/>
              </w:rPr>
              <w:t>лични одбитак)</w:t>
            </w:r>
          </w:p>
        </w:tc>
        <w:tc>
          <w:tcPr>
            <w:tcW w:w="1038" w:type="dxa"/>
            <w:shd w:val="clear" w:color="auto" w:fill="auto"/>
            <w:tcMar>
              <w:top w:w="15" w:type="dxa"/>
              <w:left w:w="108" w:type="dxa"/>
              <w:bottom w:w="0" w:type="dxa"/>
              <w:right w:w="108" w:type="dxa"/>
            </w:tcMar>
            <w:vAlign w:val="center"/>
            <w:hideMark/>
          </w:tcPr>
          <w:p w14:paraId="57C435B2" w14:textId="3EF99E3C"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kern w:val="24"/>
                <w:lang w:val="sr-Latn-BA" w:eastAsia="en-GB"/>
              </w:rPr>
              <w:t>730,00</w:t>
            </w:r>
            <w:r w:rsidRPr="00D33A7B">
              <w:rPr>
                <w:rFonts w:ascii="Calibri" w:eastAsia="Times New Roman" w:hAnsi="Calibri" w:cs="Times New Roman"/>
                <w:kern w:val="24"/>
                <w:lang w:val="en-GB" w:eastAsia="en-GB"/>
              </w:rPr>
              <w:t> </w:t>
            </w:r>
          </w:p>
        </w:tc>
      </w:tr>
      <w:tr w:rsidR="00952EB1" w:rsidRPr="008D65A4" w14:paraId="733EC56E" w14:textId="77777777" w:rsidTr="00952EB1">
        <w:trPr>
          <w:trHeight w:val="443"/>
          <w:jc w:val="center"/>
        </w:trPr>
        <w:tc>
          <w:tcPr>
            <w:tcW w:w="3003" w:type="dxa"/>
            <w:shd w:val="clear" w:color="auto" w:fill="FFFFFF"/>
            <w:tcMar>
              <w:top w:w="15" w:type="dxa"/>
              <w:left w:w="108" w:type="dxa"/>
              <w:bottom w:w="0" w:type="dxa"/>
              <w:right w:w="108" w:type="dxa"/>
            </w:tcMar>
            <w:vAlign w:val="center"/>
            <w:hideMark/>
          </w:tcPr>
          <w:p w14:paraId="2965854F" w14:textId="4AB049C5" w:rsidR="00952EB1" w:rsidRPr="008D65A4" w:rsidRDefault="00952EB1" w:rsidP="003C25AF">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Порез (пореска основица </w:t>
            </w:r>
            <w:r>
              <w:rPr>
                <w:rFonts w:ascii="Calibri" w:eastAsia="Times New Roman" w:hAnsi="Calibri" w:cs="Times New Roman"/>
                <w:b/>
                <w:bCs/>
                <w:kern w:val="24"/>
                <w:lang w:val="en-GB" w:eastAsia="en-GB"/>
              </w:rPr>
              <w:t>x</w:t>
            </w:r>
            <w:r w:rsidRPr="00D33A7B">
              <w:rPr>
                <w:rFonts w:ascii="Calibri" w:eastAsia="Times New Roman" w:hAnsi="Calibri" w:cs="Times New Roman"/>
                <w:b/>
                <w:bCs/>
                <w:kern w:val="24"/>
                <w:lang w:val="en-GB" w:eastAsia="en-GB"/>
              </w:rPr>
              <w:t xml:space="preserve"> 10%)</w:t>
            </w:r>
          </w:p>
        </w:tc>
        <w:tc>
          <w:tcPr>
            <w:tcW w:w="1038" w:type="dxa"/>
            <w:shd w:val="clear" w:color="auto" w:fill="auto"/>
            <w:tcMar>
              <w:top w:w="15" w:type="dxa"/>
              <w:left w:w="108" w:type="dxa"/>
              <w:bottom w:w="0" w:type="dxa"/>
              <w:right w:w="108" w:type="dxa"/>
            </w:tcMar>
            <w:vAlign w:val="center"/>
            <w:hideMark/>
          </w:tcPr>
          <w:p w14:paraId="36B7E4C4" w14:textId="05ACB2AA"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46,26</w:t>
            </w:r>
          </w:p>
        </w:tc>
        <w:tc>
          <w:tcPr>
            <w:tcW w:w="3156" w:type="dxa"/>
            <w:shd w:val="clear" w:color="auto" w:fill="FFFFFF"/>
            <w:tcMar>
              <w:top w:w="15" w:type="dxa"/>
              <w:left w:w="108" w:type="dxa"/>
              <w:bottom w:w="0" w:type="dxa"/>
              <w:right w:w="108" w:type="dxa"/>
            </w:tcMar>
            <w:vAlign w:val="center"/>
            <w:hideMark/>
          </w:tcPr>
          <w:p w14:paraId="47D00E77" w14:textId="62D23F6B" w:rsidR="00952EB1" w:rsidRPr="008D65A4" w:rsidRDefault="00952EB1" w:rsidP="003C25AF">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 xml:space="preserve">Порез (пореска основица </w:t>
            </w:r>
            <w:r>
              <w:rPr>
                <w:rFonts w:ascii="Calibri" w:eastAsia="Times New Roman" w:hAnsi="Calibri" w:cs="Times New Roman"/>
                <w:b/>
                <w:bCs/>
                <w:kern w:val="24"/>
                <w:lang w:val="en-GB" w:eastAsia="en-GB"/>
              </w:rPr>
              <w:t>x</w:t>
            </w:r>
            <w:r w:rsidRPr="00D33A7B">
              <w:rPr>
                <w:rFonts w:ascii="Calibri" w:eastAsia="Times New Roman" w:hAnsi="Calibri" w:cs="Times New Roman"/>
                <w:b/>
                <w:bCs/>
                <w:kern w:val="24"/>
                <w:lang w:val="en-GB" w:eastAsia="en-GB"/>
              </w:rPr>
              <w:t xml:space="preserve"> 8%)</w:t>
            </w:r>
          </w:p>
        </w:tc>
        <w:tc>
          <w:tcPr>
            <w:tcW w:w="1038" w:type="dxa"/>
            <w:shd w:val="clear" w:color="auto" w:fill="auto"/>
            <w:tcMar>
              <w:top w:w="15" w:type="dxa"/>
              <w:left w:w="108" w:type="dxa"/>
              <w:bottom w:w="0" w:type="dxa"/>
              <w:right w:w="108" w:type="dxa"/>
            </w:tcMar>
            <w:vAlign w:val="center"/>
            <w:hideMark/>
          </w:tcPr>
          <w:p w14:paraId="13C7CE37" w14:textId="11078EED"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sr-Latn-BA" w:eastAsia="en-GB"/>
              </w:rPr>
              <w:t>58,40</w:t>
            </w:r>
          </w:p>
        </w:tc>
      </w:tr>
      <w:tr w:rsidR="00952EB1" w:rsidRPr="008D65A4" w14:paraId="4FFDCA0D" w14:textId="77777777" w:rsidTr="00952EB1">
        <w:trPr>
          <w:trHeight w:val="443"/>
          <w:jc w:val="center"/>
        </w:trPr>
        <w:tc>
          <w:tcPr>
            <w:tcW w:w="3003" w:type="dxa"/>
            <w:shd w:val="clear" w:color="auto" w:fill="auto"/>
            <w:tcMar>
              <w:top w:w="15" w:type="dxa"/>
              <w:left w:w="108" w:type="dxa"/>
              <w:bottom w:w="0" w:type="dxa"/>
              <w:right w:w="108" w:type="dxa"/>
            </w:tcMar>
            <w:vAlign w:val="center"/>
            <w:hideMark/>
          </w:tcPr>
          <w:p w14:paraId="4A2908AB" w14:textId="0B7AF0B6"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Нето плата (бруто плата - доприноси - порез)</w:t>
            </w:r>
          </w:p>
        </w:tc>
        <w:tc>
          <w:tcPr>
            <w:tcW w:w="1038" w:type="dxa"/>
            <w:shd w:val="clear" w:color="auto" w:fill="FFFFFF"/>
            <w:tcMar>
              <w:top w:w="15" w:type="dxa"/>
              <w:left w:w="108" w:type="dxa"/>
              <w:bottom w:w="0" w:type="dxa"/>
              <w:right w:w="108" w:type="dxa"/>
            </w:tcMar>
            <w:vAlign w:val="center"/>
            <w:hideMark/>
          </w:tcPr>
          <w:p w14:paraId="233E5DC4" w14:textId="3FE7EBC9"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1.116</w:t>
            </w:r>
            <w:r w:rsidRPr="00D33A7B">
              <w:rPr>
                <w:rFonts w:ascii="Calibri" w:eastAsia="Times New Roman" w:hAnsi="Calibri" w:cs="Times New Roman"/>
                <w:b/>
                <w:bCs/>
                <w:kern w:val="24"/>
                <w:lang w:val="en-GB" w:eastAsia="en-GB"/>
              </w:rPr>
              <w:t>,</w:t>
            </w:r>
            <w:r>
              <w:rPr>
                <w:rFonts w:ascii="Calibri" w:eastAsia="Times New Roman" w:hAnsi="Calibri" w:cs="Times New Roman"/>
                <w:b/>
                <w:bCs/>
                <w:kern w:val="24"/>
                <w:lang w:val="en-GB" w:eastAsia="en-GB"/>
              </w:rPr>
              <w:t>3</w:t>
            </w:r>
            <w:r w:rsidRPr="00D33A7B">
              <w:rPr>
                <w:rFonts w:ascii="Calibri" w:eastAsia="Times New Roman" w:hAnsi="Calibri" w:cs="Times New Roman"/>
                <w:b/>
                <w:bCs/>
                <w:kern w:val="24"/>
                <w:lang w:val="en-GB" w:eastAsia="en-GB"/>
              </w:rPr>
              <w:t>0</w:t>
            </w:r>
          </w:p>
        </w:tc>
        <w:tc>
          <w:tcPr>
            <w:tcW w:w="3156" w:type="dxa"/>
            <w:shd w:val="clear" w:color="auto" w:fill="auto"/>
            <w:tcMar>
              <w:top w:w="15" w:type="dxa"/>
              <w:left w:w="108" w:type="dxa"/>
              <w:bottom w:w="0" w:type="dxa"/>
              <w:right w:w="108" w:type="dxa"/>
            </w:tcMar>
            <w:vAlign w:val="center"/>
            <w:hideMark/>
          </w:tcPr>
          <w:p w14:paraId="2A9FF348" w14:textId="14E5A7F6" w:rsidR="00952EB1" w:rsidRPr="008D65A4" w:rsidRDefault="00952EB1" w:rsidP="008D65A4">
            <w:pPr>
              <w:spacing w:after="0" w:line="276" w:lineRule="auto"/>
              <w:rPr>
                <w:rFonts w:ascii="Calibri" w:eastAsia="Times New Roman" w:hAnsi="Calibri" w:cs="Arial"/>
                <w:lang w:val="en-GB" w:eastAsia="en-GB"/>
              </w:rPr>
            </w:pPr>
            <w:r w:rsidRPr="00D33A7B">
              <w:rPr>
                <w:rFonts w:ascii="Calibri" w:eastAsia="Times New Roman" w:hAnsi="Calibri" w:cs="Times New Roman"/>
                <w:b/>
                <w:bCs/>
                <w:kern w:val="24"/>
                <w:lang w:val="en-GB" w:eastAsia="en-GB"/>
              </w:rPr>
              <w:t>Нето плата (бруто плата - порез - доприноси)</w:t>
            </w:r>
          </w:p>
        </w:tc>
        <w:tc>
          <w:tcPr>
            <w:tcW w:w="1038" w:type="dxa"/>
            <w:shd w:val="clear" w:color="auto" w:fill="FFFFFF"/>
            <w:tcMar>
              <w:top w:w="15" w:type="dxa"/>
              <w:left w:w="108" w:type="dxa"/>
              <w:bottom w:w="0" w:type="dxa"/>
              <w:right w:w="108" w:type="dxa"/>
            </w:tcMar>
            <w:vAlign w:val="center"/>
            <w:hideMark/>
          </w:tcPr>
          <w:p w14:paraId="5544EB25" w14:textId="63E7ADA0" w:rsidR="00952EB1" w:rsidRPr="008D65A4" w:rsidRDefault="00952EB1" w:rsidP="008D65A4">
            <w:pPr>
              <w:spacing w:after="0" w:line="276" w:lineRule="auto"/>
              <w:jc w:val="right"/>
              <w:rPr>
                <w:rFonts w:ascii="Calibri" w:eastAsia="Times New Roman" w:hAnsi="Calibri" w:cs="Arial"/>
                <w:lang w:val="en-GB" w:eastAsia="en-GB"/>
              </w:rPr>
            </w:pPr>
            <w:r>
              <w:rPr>
                <w:rFonts w:ascii="Calibri" w:eastAsia="Times New Roman" w:hAnsi="Calibri" w:cs="Times New Roman"/>
                <w:b/>
                <w:bCs/>
                <w:kern w:val="24"/>
                <w:lang w:val="en-GB" w:eastAsia="en-GB"/>
              </w:rPr>
              <w:t>1.152,60</w:t>
            </w:r>
          </w:p>
        </w:tc>
      </w:tr>
    </w:tbl>
    <w:p w14:paraId="76CEE7C1" w14:textId="77777777" w:rsidR="009D6574" w:rsidRPr="009D6574" w:rsidRDefault="009D6574" w:rsidP="009D6574">
      <w:pPr>
        <w:spacing w:after="0" w:line="240" w:lineRule="auto"/>
        <w:ind w:left="720"/>
        <w:jc w:val="both"/>
        <w:rPr>
          <w:rFonts w:ascii="Calibri" w:eastAsia="Calibri" w:hAnsi="Calibri" w:cs="Times New Roman"/>
          <w:b/>
          <w:lang w:val="sr-Cyrl-RS"/>
        </w:rPr>
      </w:pPr>
    </w:p>
    <w:p w14:paraId="7A9DD91C" w14:textId="77777777" w:rsidR="009D6574" w:rsidRPr="009D6574" w:rsidRDefault="009D6574" w:rsidP="009D6574">
      <w:pPr>
        <w:spacing w:after="0" w:line="240" w:lineRule="auto"/>
        <w:ind w:left="720"/>
        <w:jc w:val="both"/>
        <w:rPr>
          <w:rFonts w:ascii="Calibri" w:eastAsia="Calibri" w:hAnsi="Calibri" w:cs="Times New Roman"/>
          <w:b/>
          <w:lang w:val="sr-Cyrl-RS"/>
        </w:rPr>
      </w:pPr>
    </w:p>
    <w:p w14:paraId="63B18154" w14:textId="77777777" w:rsidR="008D65A4" w:rsidRPr="008D65A4" w:rsidRDefault="008D65A4" w:rsidP="008D65A4">
      <w:pPr>
        <w:pStyle w:val="ListParagraph"/>
        <w:numPr>
          <w:ilvl w:val="0"/>
          <w:numId w:val="6"/>
        </w:numPr>
        <w:rPr>
          <w:rFonts w:ascii="Calibri" w:eastAsia="Calibri" w:hAnsi="Calibri" w:cs="Times New Roman"/>
          <w:b/>
          <w:lang w:val="sr-Cyrl-CS"/>
        </w:rPr>
      </w:pPr>
      <w:r w:rsidRPr="008D65A4">
        <w:rPr>
          <w:rFonts w:ascii="Calibri" w:eastAsia="Calibri" w:hAnsi="Calibri" w:cs="Times New Roman"/>
          <w:b/>
          <w:lang w:val="sr-Cyrl-CS"/>
        </w:rPr>
        <w:t>Основица за обрачун пореза на доходак је укупно (бруто) лично примање умањено за основни лични одбитак и остале личне одбитке на које порески обвезник има право према Закону о порезу на доходак. Производ основице пореза на доходак и пореске стопе од 8% добије се порез на доходак на лична примања.</w:t>
      </w:r>
    </w:p>
    <w:p w14:paraId="6AA98EC1" w14:textId="44C9F1D4" w:rsidR="00B424AD" w:rsidRPr="00044B44" w:rsidRDefault="00B424AD" w:rsidP="00044B44">
      <w:pPr>
        <w:numPr>
          <w:ilvl w:val="0"/>
          <w:numId w:val="6"/>
        </w:numPr>
        <w:spacing w:after="0" w:line="240" w:lineRule="auto"/>
        <w:jc w:val="both"/>
        <w:rPr>
          <w:rFonts w:ascii="Calibri" w:eastAsia="Calibri" w:hAnsi="Calibri" w:cs="Times New Roman"/>
          <w:b/>
        </w:rPr>
      </w:pPr>
      <w:r w:rsidRPr="00044B44">
        <w:rPr>
          <w:lang w:val="sr-Cyrl-RS"/>
        </w:rPr>
        <w:t>Порез на доходак по основу личних примања (директних и индиректних) се плаћа у тренутку исплате сваког појединачног дохотка (мјесечна пријава пореза по одбитку – (</w:t>
      </w:r>
      <w:r w:rsidRPr="00044B44">
        <w:rPr>
          <w:b/>
          <w:lang w:val="sr-Cyrl-RS"/>
        </w:rPr>
        <w:t>Образац 1002</w:t>
      </w:r>
      <w:r w:rsidRPr="00044B44">
        <w:rPr>
          <w:lang w:val="sr-Cyrl-RS"/>
        </w:rPr>
        <w:t>),  и на основу годишње пореске пријаве (</w:t>
      </w:r>
      <w:r w:rsidRPr="00044B44">
        <w:rPr>
          <w:b/>
          <w:lang w:val="sr-Cyrl-RS"/>
        </w:rPr>
        <w:t>Образац 1004</w:t>
      </w:r>
      <w:r w:rsidRPr="00044B44">
        <w:rPr>
          <w:lang w:val="sr-Cyrl-RS"/>
        </w:rPr>
        <w:t>) ако је порески обвезник поред дохотка од личних примања, остварио и доходак по другим основама. У годишњој пореској пријави исказују се сви дохотци остварени у току пореске године и плаћени порези.</w:t>
      </w:r>
    </w:p>
    <w:p w14:paraId="52452D4C" w14:textId="77777777" w:rsidR="000512ED" w:rsidRDefault="000512ED" w:rsidP="00F4018D">
      <w:pPr>
        <w:pStyle w:val="NoSpacing"/>
        <w:jc w:val="both"/>
        <w:rPr>
          <w:lang w:val="sr-Cyrl-CS"/>
        </w:rPr>
      </w:pPr>
    </w:p>
    <w:p w14:paraId="40BBF221" w14:textId="77777777" w:rsidR="00244787" w:rsidRPr="00454498" w:rsidRDefault="00244787" w:rsidP="00F4018D">
      <w:pPr>
        <w:pStyle w:val="NoSpacing"/>
        <w:jc w:val="both"/>
        <w:rPr>
          <w:lang w:val="sr-Cyrl-CS"/>
        </w:rPr>
      </w:pPr>
    </w:p>
    <w:p w14:paraId="42E79A58" w14:textId="77777777" w:rsidR="00A92016" w:rsidRPr="00454498" w:rsidRDefault="009F7257" w:rsidP="0047020B">
      <w:pPr>
        <w:pStyle w:val="NoSpacing"/>
        <w:jc w:val="both"/>
        <w:rPr>
          <w:lang w:val="sr-Cyrl-CS"/>
        </w:rPr>
      </w:pPr>
      <w:r w:rsidRPr="00454498">
        <w:rPr>
          <w:b/>
          <w:lang w:val="sr-Cyrl-CS"/>
        </w:rPr>
        <w:t>Д</w:t>
      </w:r>
      <w:r w:rsidR="00FA5D8E" w:rsidRPr="00454498">
        <w:rPr>
          <w:b/>
          <w:lang w:val="sr-Cyrl-CS"/>
        </w:rPr>
        <w:t>оприноси по п</w:t>
      </w:r>
      <w:r w:rsidR="005801F3" w:rsidRPr="00454498">
        <w:rPr>
          <w:b/>
          <w:lang w:val="sr-Cyrl-CS"/>
        </w:rPr>
        <w:t>ријав</w:t>
      </w:r>
      <w:r w:rsidR="00FA5D8E" w:rsidRPr="00454498">
        <w:rPr>
          <w:b/>
          <w:lang w:val="sr-Cyrl-CS"/>
        </w:rPr>
        <w:t>и радника</w:t>
      </w:r>
    </w:p>
    <w:p w14:paraId="79005B13" w14:textId="0EA9F7D0" w:rsidR="00425DE2" w:rsidRPr="00425DE2" w:rsidRDefault="00425DE2" w:rsidP="00425DE2">
      <w:pPr>
        <w:spacing w:after="0" w:line="240" w:lineRule="auto"/>
        <w:jc w:val="both"/>
        <w:rPr>
          <w:rFonts w:ascii="Calibri" w:eastAsia="Calibri" w:hAnsi="Calibri" w:cs="Times New Roman"/>
          <w:lang w:val="sr-Cyrl-CS"/>
        </w:rPr>
      </w:pPr>
      <w:r w:rsidRPr="00425DE2">
        <w:rPr>
          <w:rFonts w:ascii="Calibri" w:eastAsia="Calibri" w:hAnsi="Calibri" w:cs="Times New Roman"/>
          <w:lang w:val="sr-Cyrl-CS"/>
        </w:rPr>
        <w:t xml:space="preserve">Закон о доприносима </w:t>
      </w:r>
      <w:r w:rsidRPr="00425DE2">
        <w:rPr>
          <w:rFonts w:ascii="Calibri" w:eastAsia="Calibri" w:hAnsi="Calibri" w:cs="Times New Roman"/>
        </w:rPr>
        <w:t>(</w:t>
      </w:r>
      <w:r w:rsidRPr="00425DE2">
        <w:rPr>
          <w:rFonts w:ascii="Calibri" w:eastAsia="Calibri" w:hAnsi="Calibri" w:cs="Times New Roman"/>
          <w:lang w:val="sr-Cyrl-CS"/>
        </w:rPr>
        <w:t>„</w:t>
      </w:r>
      <w:r w:rsidRPr="00425DE2">
        <w:rPr>
          <w:rFonts w:ascii="Calibri" w:eastAsia="Calibri" w:hAnsi="Calibri" w:cs="Times New Roman"/>
        </w:rPr>
        <w:t>С</w:t>
      </w:r>
      <w:r w:rsidRPr="00425DE2">
        <w:rPr>
          <w:rFonts w:ascii="Calibri" w:eastAsia="Calibri" w:hAnsi="Calibri" w:cs="Times New Roman"/>
          <w:lang w:val="sr-Cyrl-CS"/>
        </w:rPr>
        <w:t>лужбени гласник</w:t>
      </w:r>
      <w:r w:rsidRPr="00425DE2">
        <w:rPr>
          <w:rFonts w:ascii="Calibri" w:eastAsia="Calibri" w:hAnsi="Calibri" w:cs="Times New Roman"/>
        </w:rPr>
        <w:t xml:space="preserve"> Р</w:t>
      </w:r>
      <w:r w:rsidRPr="00425DE2">
        <w:rPr>
          <w:rFonts w:ascii="Calibri" w:eastAsia="Calibri" w:hAnsi="Calibri" w:cs="Times New Roman"/>
          <w:lang w:val="sr-Cyrl-CS"/>
        </w:rPr>
        <w:t xml:space="preserve">епублике </w:t>
      </w:r>
      <w:r w:rsidRPr="00425DE2">
        <w:rPr>
          <w:rFonts w:ascii="Calibri" w:eastAsia="Calibri" w:hAnsi="Calibri" w:cs="Times New Roman"/>
        </w:rPr>
        <w:t>С</w:t>
      </w:r>
      <w:r w:rsidRPr="00425DE2">
        <w:rPr>
          <w:rFonts w:ascii="Calibri" w:eastAsia="Calibri" w:hAnsi="Calibri" w:cs="Times New Roman"/>
          <w:lang w:val="sr-Cyrl-CS"/>
        </w:rPr>
        <w:t>рпске“</w:t>
      </w:r>
      <w:r w:rsidRPr="00425DE2">
        <w:rPr>
          <w:rFonts w:ascii="Calibri" w:eastAsia="Calibri" w:hAnsi="Calibri" w:cs="Times New Roman"/>
        </w:rPr>
        <w:t>, б</w:t>
      </w:r>
      <w:r w:rsidRPr="00425DE2">
        <w:rPr>
          <w:rFonts w:ascii="Calibri" w:eastAsia="Calibri" w:hAnsi="Calibri" w:cs="Times New Roman"/>
          <w:lang w:val="sr-Cyrl-CS"/>
        </w:rPr>
        <w:t>рој 1</w:t>
      </w:r>
      <w:r w:rsidRPr="00425DE2">
        <w:rPr>
          <w:rFonts w:ascii="Calibri" w:eastAsia="Calibri" w:hAnsi="Calibri" w:cs="Times New Roman"/>
          <w:lang w:val="sr-Latn-BA"/>
        </w:rPr>
        <w:t>14</w:t>
      </w:r>
      <w:r w:rsidRPr="00425DE2">
        <w:rPr>
          <w:rFonts w:ascii="Calibri" w:eastAsia="Calibri" w:hAnsi="Calibri" w:cs="Times New Roman"/>
          <w:lang w:val="sr-Cyrl-CS"/>
        </w:rPr>
        <w:t>/1</w:t>
      </w:r>
      <w:r w:rsidRPr="00425DE2">
        <w:rPr>
          <w:rFonts w:ascii="Calibri" w:eastAsia="Calibri" w:hAnsi="Calibri" w:cs="Times New Roman"/>
          <w:lang w:val="sr-Latn-BA"/>
        </w:rPr>
        <w:t>7, 112/19, 49/21, 119/21</w:t>
      </w:r>
      <w:r w:rsidR="007E0D0C">
        <w:rPr>
          <w:rFonts w:ascii="Calibri" w:eastAsia="Calibri" w:hAnsi="Calibri" w:cs="Times New Roman"/>
          <w:lang w:val="sr-Latn-RS"/>
        </w:rPr>
        <w:t>, 112/23</w:t>
      </w:r>
      <w:r w:rsidR="007E0D0C" w:rsidRPr="00425DE2">
        <w:rPr>
          <w:rFonts w:ascii="Calibri" w:eastAsia="Calibri" w:hAnsi="Calibri" w:cs="Times New Roman"/>
          <w:lang w:val="sr-Cyrl-CS"/>
        </w:rPr>
        <w:t>)</w:t>
      </w:r>
    </w:p>
    <w:p w14:paraId="3CD7167B" w14:textId="77777777" w:rsidR="003913F9" w:rsidRPr="00454498" w:rsidRDefault="003913F9" w:rsidP="00F4018D">
      <w:pPr>
        <w:pStyle w:val="NoSpacing"/>
        <w:ind w:left="1080"/>
        <w:jc w:val="both"/>
        <w:rPr>
          <w:lang w:val="sr-Cyrl-CS"/>
        </w:rPr>
      </w:pPr>
    </w:p>
    <w:p w14:paraId="5FB766F6" w14:textId="4FAC19CF" w:rsidR="00610979" w:rsidRPr="00610979" w:rsidRDefault="00610979" w:rsidP="00032FDD">
      <w:pPr>
        <w:numPr>
          <w:ilvl w:val="0"/>
          <w:numId w:val="30"/>
        </w:numPr>
        <w:spacing w:after="0" w:line="240" w:lineRule="auto"/>
        <w:jc w:val="both"/>
        <w:rPr>
          <w:rFonts w:ascii="Calibri" w:eastAsia="Calibri" w:hAnsi="Calibri" w:cs="Times New Roman"/>
          <w:lang w:val="sr-Cyrl-CS"/>
        </w:rPr>
      </w:pPr>
      <w:r w:rsidRPr="00610979">
        <w:rPr>
          <w:rFonts w:ascii="Calibri" w:eastAsia="Calibri" w:hAnsi="Calibri" w:cs="Times New Roman"/>
          <w:lang w:val="sr-Cyrl-CS"/>
        </w:rPr>
        <w:t>Доприноси се обр</w:t>
      </w:r>
      <w:r w:rsidR="006B47C5">
        <w:rPr>
          <w:rFonts w:ascii="Calibri" w:eastAsia="Calibri" w:hAnsi="Calibri" w:cs="Times New Roman"/>
          <w:lang w:val="sr-Cyrl-CS"/>
        </w:rPr>
        <w:t>ачунавају по укупној стопи од 3</w:t>
      </w:r>
      <w:r w:rsidR="002C08FF">
        <w:rPr>
          <w:rFonts w:ascii="Calibri" w:eastAsia="Calibri" w:hAnsi="Calibri" w:cs="Times New Roman"/>
          <w:lang w:val="sr-Cyrl-CS"/>
        </w:rPr>
        <w:t>1</w:t>
      </w:r>
      <w:r w:rsidRPr="00610979">
        <w:rPr>
          <w:rFonts w:ascii="Calibri" w:eastAsia="Calibri" w:hAnsi="Calibri" w:cs="Times New Roman"/>
          <w:lang w:val="sr-Cyrl-CS"/>
        </w:rPr>
        <w:t>% и то:</w:t>
      </w:r>
    </w:p>
    <w:p w14:paraId="19F5C522" w14:textId="77777777" w:rsidR="00610979" w:rsidRPr="00610979" w:rsidRDefault="00610979" w:rsidP="00610979">
      <w:pPr>
        <w:spacing w:after="0" w:line="240" w:lineRule="auto"/>
        <w:ind w:left="720"/>
        <w:jc w:val="both"/>
        <w:rPr>
          <w:rFonts w:ascii="Calibri" w:eastAsia="Calibri" w:hAnsi="Calibri" w:cs="Times New Roman"/>
          <w:lang w:val="sr-Cyrl-CS"/>
        </w:rPr>
      </w:pPr>
      <w:r w:rsidRPr="00610979">
        <w:rPr>
          <w:rFonts w:ascii="Calibri" w:eastAsia="Calibri" w:hAnsi="Calibri" w:cs="Times New Roman"/>
          <w:lang w:val="sr-Cyrl-CS"/>
        </w:rPr>
        <w:t xml:space="preserve"> </w:t>
      </w:r>
    </w:p>
    <w:p w14:paraId="0498740F" w14:textId="77777777" w:rsidR="00610979" w:rsidRPr="00610979" w:rsidRDefault="00610979" w:rsidP="00610979">
      <w:pPr>
        <w:spacing w:after="0" w:line="240" w:lineRule="auto"/>
        <w:ind w:left="720"/>
        <w:jc w:val="both"/>
        <w:rPr>
          <w:rFonts w:ascii="Calibri" w:eastAsia="Calibri" w:hAnsi="Calibri" w:cs="Times New Roman"/>
        </w:rPr>
      </w:pPr>
      <w:r w:rsidRPr="00610979">
        <w:rPr>
          <w:rFonts w:ascii="Calibri" w:eastAsia="Calibri" w:hAnsi="Calibri" w:cs="Times New Roman"/>
        </w:rPr>
        <w:lastRenderedPageBreak/>
        <w:t xml:space="preserve">а) за пензијско и инвалидско осигурање </w:t>
      </w:r>
      <w:r w:rsidRPr="00610979">
        <w:rPr>
          <w:rFonts w:ascii="Calibri" w:eastAsia="Calibri" w:hAnsi="Calibri" w:cs="Times New Roman"/>
          <w:lang w:val="sr-Cyrl-RS"/>
        </w:rPr>
        <w:t xml:space="preserve">по стопи од </w:t>
      </w:r>
      <w:r w:rsidRPr="00610979">
        <w:rPr>
          <w:rFonts w:ascii="Calibri" w:eastAsia="Calibri" w:hAnsi="Calibri" w:cs="Times New Roman"/>
        </w:rPr>
        <w:t>18,5%,</w:t>
      </w:r>
    </w:p>
    <w:p w14:paraId="67A91A98" w14:textId="18670247" w:rsidR="00610979" w:rsidRPr="00610979" w:rsidRDefault="00610979" w:rsidP="00610979">
      <w:pPr>
        <w:spacing w:after="0" w:line="240" w:lineRule="auto"/>
        <w:ind w:left="720"/>
        <w:jc w:val="both"/>
        <w:rPr>
          <w:rFonts w:ascii="Calibri" w:eastAsia="Calibri" w:hAnsi="Calibri" w:cs="Times New Roman"/>
        </w:rPr>
      </w:pPr>
      <w:r w:rsidRPr="00610979">
        <w:rPr>
          <w:rFonts w:ascii="Calibri" w:eastAsia="Calibri" w:hAnsi="Calibri" w:cs="Times New Roman"/>
        </w:rPr>
        <w:t xml:space="preserve">б) за здравствено осигурање </w:t>
      </w:r>
      <w:r w:rsidRPr="00610979">
        <w:rPr>
          <w:rFonts w:ascii="Calibri" w:eastAsia="Calibri" w:hAnsi="Calibri" w:cs="Times New Roman"/>
          <w:lang w:val="sr-Cyrl-RS"/>
        </w:rPr>
        <w:t xml:space="preserve">по стопи од </w:t>
      </w:r>
      <w:r w:rsidRPr="00610979">
        <w:rPr>
          <w:rFonts w:ascii="Calibri" w:eastAsia="Calibri" w:hAnsi="Calibri" w:cs="Times New Roman"/>
        </w:rPr>
        <w:t>1</w:t>
      </w:r>
      <w:r w:rsidR="002C08FF">
        <w:rPr>
          <w:rFonts w:ascii="Calibri" w:eastAsia="Calibri" w:hAnsi="Calibri" w:cs="Times New Roman"/>
          <w:lang w:val="sr-Cyrl-CS"/>
        </w:rPr>
        <w:t>0,</w:t>
      </w:r>
      <w:r w:rsidRPr="00610979">
        <w:rPr>
          <w:rFonts w:ascii="Calibri" w:eastAsia="Calibri" w:hAnsi="Calibri" w:cs="Times New Roman"/>
        </w:rPr>
        <w:t>2%,</w:t>
      </w:r>
    </w:p>
    <w:p w14:paraId="5D6E2D6E" w14:textId="3E2A4326" w:rsidR="00610979" w:rsidRPr="00610979" w:rsidRDefault="00610979" w:rsidP="00610979">
      <w:pPr>
        <w:spacing w:after="0" w:line="240" w:lineRule="auto"/>
        <w:ind w:left="720"/>
        <w:jc w:val="both"/>
        <w:rPr>
          <w:rFonts w:ascii="Calibri" w:eastAsia="Calibri" w:hAnsi="Calibri" w:cs="Times New Roman"/>
        </w:rPr>
      </w:pPr>
      <w:r w:rsidRPr="00610979">
        <w:rPr>
          <w:rFonts w:ascii="Calibri" w:eastAsia="Calibri" w:hAnsi="Calibri" w:cs="Times New Roman"/>
        </w:rPr>
        <w:t xml:space="preserve">в) за осигурање од незапослености </w:t>
      </w:r>
      <w:r w:rsidRPr="00610979">
        <w:rPr>
          <w:rFonts w:ascii="Calibri" w:eastAsia="Calibri" w:hAnsi="Calibri" w:cs="Times New Roman"/>
          <w:lang w:val="sr-Cyrl-RS"/>
        </w:rPr>
        <w:t>по стопи од</w:t>
      </w:r>
      <w:r w:rsidR="006B47C5">
        <w:rPr>
          <w:rFonts w:ascii="Calibri" w:eastAsia="Calibri" w:hAnsi="Calibri" w:cs="Times New Roman"/>
          <w:lang w:val="sr-Latn-BA"/>
        </w:rPr>
        <w:t xml:space="preserve"> 0,6</w:t>
      </w:r>
      <w:r w:rsidRPr="00610979">
        <w:rPr>
          <w:rFonts w:ascii="Calibri" w:eastAsia="Calibri" w:hAnsi="Calibri" w:cs="Times New Roman"/>
        </w:rPr>
        <w:t>% и</w:t>
      </w:r>
    </w:p>
    <w:p w14:paraId="66D1CA99" w14:textId="77777777" w:rsidR="00610979" w:rsidRPr="00610979" w:rsidRDefault="00610979" w:rsidP="00610979">
      <w:pPr>
        <w:spacing w:after="0" w:line="240" w:lineRule="auto"/>
        <w:ind w:left="720"/>
        <w:jc w:val="both"/>
        <w:rPr>
          <w:rFonts w:ascii="Calibri" w:eastAsia="Calibri" w:hAnsi="Calibri" w:cs="Times New Roman"/>
        </w:rPr>
      </w:pPr>
      <w:r w:rsidRPr="00610979">
        <w:rPr>
          <w:rFonts w:ascii="Calibri" w:eastAsia="Calibri" w:hAnsi="Calibri" w:cs="Times New Roman"/>
        </w:rPr>
        <w:t xml:space="preserve">г) за дјечију заштиту </w:t>
      </w:r>
      <w:r w:rsidRPr="00610979">
        <w:rPr>
          <w:rFonts w:ascii="Calibri" w:eastAsia="Calibri" w:hAnsi="Calibri" w:cs="Times New Roman"/>
          <w:lang w:val="sr-Cyrl-RS"/>
        </w:rPr>
        <w:t xml:space="preserve">по стопи од </w:t>
      </w:r>
      <w:r w:rsidRPr="00610979">
        <w:rPr>
          <w:rFonts w:ascii="Calibri" w:eastAsia="Calibri" w:hAnsi="Calibri" w:cs="Times New Roman"/>
        </w:rPr>
        <w:t>1,7%.</w:t>
      </w:r>
    </w:p>
    <w:p w14:paraId="4236E162" w14:textId="77777777" w:rsidR="00887921" w:rsidRDefault="00887921" w:rsidP="00A352A9">
      <w:pPr>
        <w:pStyle w:val="NoSpacing"/>
        <w:ind w:firstLine="720"/>
        <w:jc w:val="both"/>
        <w:rPr>
          <w:lang w:val="sr-Cyrl-CS"/>
        </w:rPr>
      </w:pPr>
    </w:p>
    <w:p w14:paraId="1C768CAC" w14:textId="77777777" w:rsidR="00821261" w:rsidRPr="00454498" w:rsidRDefault="00821261" w:rsidP="00FD551E">
      <w:pPr>
        <w:pStyle w:val="NoSpacing"/>
        <w:jc w:val="both"/>
        <w:rPr>
          <w:lang w:val="sr-Cyrl-CS"/>
        </w:rPr>
      </w:pPr>
    </w:p>
    <w:p w14:paraId="1076BFA0" w14:textId="5396FCB0" w:rsidR="00ED5B56" w:rsidRPr="009370D9" w:rsidRDefault="00ED5B56" w:rsidP="00ED5B56">
      <w:pPr>
        <w:pStyle w:val="NoSpacing"/>
        <w:numPr>
          <w:ilvl w:val="0"/>
          <w:numId w:val="6"/>
        </w:numPr>
        <w:jc w:val="both"/>
        <w:rPr>
          <w:lang w:val="sr-Cyrl-CS"/>
        </w:rPr>
      </w:pPr>
      <w:r w:rsidRPr="00454498">
        <w:rPr>
          <w:lang w:val="sr-Cyrl-CS"/>
        </w:rPr>
        <w:t xml:space="preserve">Обрачун доприноса на одређену основицу исказује се на додатном листу </w:t>
      </w:r>
      <w:r w:rsidRPr="00454498">
        <w:rPr>
          <w:b/>
          <w:lang w:val="sr-Cyrl-CS"/>
        </w:rPr>
        <w:t>ДЛ1</w:t>
      </w:r>
      <w:r>
        <w:rPr>
          <w:b/>
          <w:lang w:val="sr-Latn-RS"/>
        </w:rPr>
        <w:t xml:space="preserve"> </w:t>
      </w:r>
      <w:r w:rsidRPr="00454498">
        <w:rPr>
          <w:b/>
          <w:lang w:val="sr-Cyrl-CS"/>
        </w:rPr>
        <w:t>-</w:t>
      </w:r>
      <w:r>
        <w:rPr>
          <w:b/>
          <w:lang w:val="sr-Latn-RS"/>
        </w:rPr>
        <w:t xml:space="preserve"> </w:t>
      </w:r>
      <w:r w:rsidRPr="00454498">
        <w:rPr>
          <w:b/>
          <w:lang w:val="sr-Cyrl-CS"/>
        </w:rPr>
        <w:t>Посебне уплате доприноса</w:t>
      </w:r>
      <w:r w:rsidRPr="00454498">
        <w:rPr>
          <w:lang w:val="sr-Cyrl-CS"/>
        </w:rPr>
        <w:t xml:space="preserve">, који се подноси уз </w:t>
      </w:r>
      <w:r w:rsidRPr="00454498">
        <w:rPr>
          <w:b/>
          <w:lang w:val="sr-Cyrl-CS"/>
        </w:rPr>
        <w:t>Образац 1002</w:t>
      </w:r>
      <w:r w:rsidRPr="00454498">
        <w:rPr>
          <w:lang w:val="sr-Cyrl-CS"/>
        </w:rPr>
        <w:t xml:space="preserve"> за доприносе са одређеном врстом прихода </w:t>
      </w:r>
      <w:r w:rsidRPr="00454498">
        <w:rPr>
          <w:b/>
          <w:lang w:val="sr-Cyrl-CS"/>
        </w:rPr>
        <w:t>712199</w:t>
      </w:r>
      <w:r w:rsidRPr="00454498">
        <w:rPr>
          <w:lang w:val="sr-Cyrl-CS"/>
        </w:rPr>
        <w:t>, до краја текућег мјесеца за претходни мјесец а плаћа се најкасније у року од два мјесеца од истека мјесеца за који се доприноси обрачунавају</w:t>
      </w:r>
      <w:r>
        <w:rPr>
          <w:lang w:val="sr-Cyrl-CS"/>
        </w:rPr>
        <w:t xml:space="preserve"> уколико се доприноси </w:t>
      </w:r>
      <w:r w:rsidRPr="009370D9">
        <w:rPr>
          <w:lang w:val="sr-Cyrl-CS"/>
        </w:rPr>
        <w:t xml:space="preserve">плаћају у тренутку исплате дохотка а уколико се не исплаћује доходак, доприноси се уплаћују </w:t>
      </w:r>
      <w:r w:rsidRPr="009370D9">
        <w:t>најкасније два мјесеца од истека мјесеца за који се</w:t>
      </w:r>
      <w:r w:rsidRPr="009370D9">
        <w:rPr>
          <w:lang w:val="sr-Cyrl-CS"/>
        </w:rPr>
        <w:t xml:space="preserve"> </w:t>
      </w:r>
      <w:r w:rsidRPr="009370D9">
        <w:t>доприноси обрачунавају</w:t>
      </w:r>
      <w:r w:rsidRPr="009370D9">
        <w:rPr>
          <w:lang w:val="sr-Cyrl-BA"/>
        </w:rPr>
        <w:t>.</w:t>
      </w:r>
    </w:p>
    <w:p w14:paraId="60E0D29E" w14:textId="77777777" w:rsidR="008D1840" w:rsidRPr="009370D9" w:rsidRDefault="008D1840" w:rsidP="008D1840">
      <w:pPr>
        <w:pStyle w:val="NoSpacing"/>
        <w:ind w:left="720"/>
        <w:jc w:val="both"/>
        <w:rPr>
          <w:lang w:val="sr-Cyrl-CS"/>
        </w:rPr>
      </w:pPr>
    </w:p>
    <w:p w14:paraId="6DE2B89D" w14:textId="77777777" w:rsidR="009D4F0A" w:rsidRDefault="009D4F0A" w:rsidP="009010F8">
      <w:pPr>
        <w:pStyle w:val="NoSpacing"/>
        <w:jc w:val="both"/>
        <w:rPr>
          <w:lang w:val="sr-Cyrl-CS"/>
        </w:rPr>
      </w:pPr>
    </w:p>
    <w:p w14:paraId="2DD15174" w14:textId="77777777" w:rsidR="009D4F0A" w:rsidRPr="00454498" w:rsidRDefault="009D4F0A" w:rsidP="009010F8">
      <w:pPr>
        <w:pStyle w:val="NoSpacing"/>
        <w:jc w:val="both"/>
        <w:rPr>
          <w:lang w:val="sr-Cyrl-CS"/>
        </w:rPr>
      </w:pPr>
    </w:p>
    <w:p w14:paraId="2107E088" w14:textId="77777777" w:rsidR="009010F8" w:rsidRPr="00454498" w:rsidRDefault="009010F8" w:rsidP="009010F8">
      <w:pPr>
        <w:pStyle w:val="NoSpacing"/>
        <w:jc w:val="both"/>
        <w:rPr>
          <w:b/>
          <w:lang w:val="sr-Cyrl-CS"/>
        </w:rPr>
      </w:pPr>
      <w:r w:rsidRPr="00454498">
        <w:rPr>
          <w:b/>
          <w:lang w:val="sr-Cyrl-CS"/>
        </w:rPr>
        <w:t>Обавезе по пријави у Јединствени систем наплате доприноса (ЈСНД)</w:t>
      </w:r>
    </w:p>
    <w:p w14:paraId="463D82E5" w14:textId="77777777" w:rsidR="009010F8" w:rsidRPr="00454498" w:rsidRDefault="009010F8" w:rsidP="009010F8">
      <w:pPr>
        <w:pStyle w:val="NoSpacing"/>
        <w:jc w:val="both"/>
        <w:rPr>
          <w:lang w:val="sr-Cyrl-CS"/>
        </w:rPr>
      </w:pPr>
    </w:p>
    <w:p w14:paraId="40D35B97" w14:textId="049449CB" w:rsidR="008F42CB" w:rsidRPr="00454498" w:rsidRDefault="00395AD3" w:rsidP="008F42CB">
      <w:pPr>
        <w:pStyle w:val="NoSpacing"/>
        <w:numPr>
          <w:ilvl w:val="0"/>
          <w:numId w:val="6"/>
        </w:numPr>
        <w:jc w:val="both"/>
        <w:rPr>
          <w:lang w:val="sr-Cyrl-CS"/>
        </w:rPr>
      </w:pPr>
      <w:r w:rsidRPr="00244787">
        <w:rPr>
          <w:bCs/>
          <w:lang w:val="sr-Cyrl-CS"/>
        </w:rPr>
        <w:t>П</w:t>
      </w:r>
      <w:r w:rsidR="00244787" w:rsidRPr="00244787">
        <w:rPr>
          <w:bCs/>
          <w:lang w:val="sr-Cyrl-CS"/>
        </w:rPr>
        <w:t>ослодавац</w:t>
      </w:r>
      <w:r w:rsidRPr="00454498">
        <w:rPr>
          <w:b/>
          <w:bCs/>
          <w:lang w:val="sr-Cyrl-CS"/>
        </w:rPr>
        <w:t xml:space="preserve"> </w:t>
      </w:r>
      <w:r w:rsidR="008F42CB" w:rsidRPr="00454498">
        <w:rPr>
          <w:lang w:val="sr-Cyrl-CS"/>
        </w:rPr>
        <w:t xml:space="preserve">је обавезан да себе и радника пријави у Јединствени систем наплате доприноса (ЈСНД) а који води Пореска управа – </w:t>
      </w:r>
      <w:r w:rsidR="008F42CB" w:rsidRPr="00454498">
        <w:rPr>
          <w:b/>
          <w:lang w:val="sr-Cyrl-CS"/>
        </w:rPr>
        <w:t>Образац ПД 3100</w:t>
      </w:r>
      <w:r w:rsidR="00834E75">
        <w:rPr>
          <w:lang w:val="sr-Cyrl-CS"/>
        </w:rPr>
        <w:t xml:space="preserve">, најкасније један </w:t>
      </w:r>
      <w:r w:rsidR="009370D9">
        <w:rPr>
          <w:lang w:val="sr-Latn-BA"/>
        </w:rPr>
        <w:t xml:space="preserve">(1) </w:t>
      </w:r>
      <w:r w:rsidR="00834E75">
        <w:rPr>
          <w:lang w:val="sr-Cyrl-CS"/>
        </w:rPr>
        <w:t>дан прије ступања запосленог на рад.</w:t>
      </w:r>
    </w:p>
    <w:p w14:paraId="076D85E0" w14:textId="3B2C553A" w:rsidR="008F42CB" w:rsidRPr="00454498" w:rsidRDefault="00244787" w:rsidP="008F42CB">
      <w:pPr>
        <w:pStyle w:val="NoSpacing"/>
        <w:numPr>
          <w:ilvl w:val="0"/>
          <w:numId w:val="6"/>
        </w:numPr>
        <w:jc w:val="both"/>
        <w:rPr>
          <w:b/>
          <w:lang w:val="sr-Latn-RS"/>
        </w:rPr>
      </w:pPr>
      <w:r w:rsidRPr="00244787">
        <w:rPr>
          <w:bCs/>
          <w:lang w:val="sr-Cyrl-CS"/>
        </w:rPr>
        <w:t>Послодавац</w:t>
      </w:r>
      <w:r w:rsidR="008F42CB" w:rsidRPr="00454498">
        <w:rPr>
          <w:lang w:val="sr-Cyrl-CS"/>
        </w:rPr>
        <w:t xml:space="preserve"> подноси сваки мјесец пријаву за порез по одбитку - </w:t>
      </w:r>
      <w:r w:rsidR="008F42CB" w:rsidRPr="00454498">
        <w:rPr>
          <w:b/>
          <w:lang w:val="sr-Cyrl-CS"/>
        </w:rPr>
        <w:t>Образац 1002 – за доприносе и за порез на лична примања</w:t>
      </w:r>
      <w:r w:rsidR="008F42CB" w:rsidRPr="00454498">
        <w:rPr>
          <w:lang w:val="sr-Cyrl-CS"/>
        </w:rPr>
        <w:t xml:space="preserve">. У пријави према Обрасцу 1002, одређена је врста прихода </w:t>
      </w:r>
      <w:r w:rsidR="008F42CB" w:rsidRPr="00454498">
        <w:rPr>
          <w:b/>
          <w:lang w:val="sr-Cyrl-CS"/>
        </w:rPr>
        <w:t xml:space="preserve">712199 </w:t>
      </w:r>
      <w:r w:rsidR="008F42CB" w:rsidRPr="00454498">
        <w:rPr>
          <w:lang w:val="sr-Cyrl-CS"/>
        </w:rPr>
        <w:t xml:space="preserve">за доприносе а за порез на лична примања одређена је врста прихода </w:t>
      </w:r>
      <w:r w:rsidR="008F42CB" w:rsidRPr="00454498">
        <w:rPr>
          <w:b/>
          <w:lang w:val="sr-Cyrl-CS"/>
        </w:rPr>
        <w:t xml:space="preserve">713113. </w:t>
      </w:r>
      <w:r w:rsidR="008F42CB" w:rsidRPr="00454498">
        <w:rPr>
          <w:lang w:val="sr-Cyrl-CS"/>
        </w:rPr>
        <w:t>Уплата се врши на рачун</w:t>
      </w:r>
      <w:r w:rsidR="008F42CB" w:rsidRPr="00454498">
        <w:rPr>
          <w:b/>
          <w:lang w:val="sr-Cyrl-CS"/>
        </w:rPr>
        <w:t xml:space="preserve"> јавних прихода Републике Српске.</w:t>
      </w:r>
    </w:p>
    <w:p w14:paraId="0FB5A9EF" w14:textId="77777777" w:rsidR="008F42CB" w:rsidRPr="00454498" w:rsidRDefault="008F42CB" w:rsidP="008F42CB">
      <w:pPr>
        <w:pStyle w:val="NoSpacing"/>
        <w:numPr>
          <w:ilvl w:val="0"/>
          <w:numId w:val="6"/>
        </w:numPr>
        <w:jc w:val="both"/>
        <w:rPr>
          <w:b/>
          <w:lang w:val="sr-Latn-RS"/>
        </w:rPr>
      </w:pPr>
      <w:r w:rsidRPr="00454498">
        <w:rPr>
          <w:b/>
          <w:lang w:val="sr-Cyrl-CS"/>
        </w:rPr>
        <w:t>Образац се доставља у Пореску управу најкасније до краја мј</w:t>
      </w:r>
      <w:r w:rsidR="00E0383D" w:rsidRPr="00454498">
        <w:rPr>
          <w:b/>
          <w:lang w:val="sr-Cyrl-CS"/>
        </w:rPr>
        <w:t>есеца за претходни мјесец за у</w:t>
      </w:r>
      <w:r w:rsidRPr="00454498">
        <w:rPr>
          <w:b/>
          <w:lang w:val="sr-Cyrl-CS"/>
        </w:rPr>
        <w:t>плату доприноса; а за уплату пореза на лична примања</w:t>
      </w:r>
      <w:r w:rsidR="00E0383D" w:rsidRPr="00454498">
        <w:rPr>
          <w:b/>
          <w:lang w:val="sr-Cyrl-CS"/>
        </w:rPr>
        <w:t>, пријава се доставља</w:t>
      </w:r>
      <w:r w:rsidRPr="00454498">
        <w:rPr>
          <w:b/>
          <w:lang w:val="sr-Cyrl-CS"/>
        </w:rPr>
        <w:t xml:space="preserve"> (ук</w:t>
      </w:r>
      <w:r w:rsidR="00E0383D" w:rsidRPr="00454498">
        <w:rPr>
          <w:b/>
          <w:lang w:val="sr-Cyrl-CS"/>
        </w:rPr>
        <w:t>олико се исплаћује),</w:t>
      </w:r>
      <w:r w:rsidRPr="00454498">
        <w:rPr>
          <w:b/>
          <w:lang w:val="sr-Cyrl-CS"/>
        </w:rPr>
        <w:t xml:space="preserve"> до 10-ог у мјесецу за лична примања исплаћена у претходном мјесецу.</w:t>
      </w:r>
    </w:p>
    <w:p w14:paraId="4744FB35" w14:textId="47EA669E" w:rsidR="00E36C74" w:rsidRPr="00454498" w:rsidRDefault="007F7644" w:rsidP="008F42CB">
      <w:pPr>
        <w:pStyle w:val="NoSpacing"/>
        <w:numPr>
          <w:ilvl w:val="0"/>
          <w:numId w:val="6"/>
        </w:numPr>
        <w:jc w:val="both"/>
        <w:rPr>
          <w:b/>
          <w:lang w:val="sr-Latn-RS"/>
        </w:rPr>
      </w:pPr>
      <w:r>
        <w:rPr>
          <w:b/>
          <w:lang w:val="sr-Cyrl-BA"/>
        </w:rPr>
        <w:t>Д</w:t>
      </w:r>
      <w:r>
        <w:rPr>
          <w:b/>
          <w:lang w:val="sr-Cyrl-CS"/>
        </w:rPr>
        <w:t xml:space="preserve">оприноси се плаћају </w:t>
      </w:r>
      <w:r w:rsidR="001908E0" w:rsidRPr="00454498">
        <w:rPr>
          <w:b/>
          <w:lang w:val="sr-Cyrl-CS"/>
        </w:rPr>
        <w:t>у тренутку исплате дохотка а најкасније у року од два мјесеца од истека мјесеца за који се доприноси обрачунавају</w:t>
      </w:r>
      <w:r w:rsidR="00910E76" w:rsidRPr="00454498">
        <w:rPr>
          <w:b/>
          <w:lang w:val="sr-Cyrl-CS"/>
        </w:rPr>
        <w:t xml:space="preserve"> док се порез на доходак по основу</w:t>
      </w:r>
      <w:r w:rsidR="001908E0" w:rsidRPr="00454498">
        <w:rPr>
          <w:b/>
          <w:lang w:val="sr-Cyrl-CS"/>
        </w:rPr>
        <w:t xml:space="preserve"> </w:t>
      </w:r>
      <w:r w:rsidR="00910E76" w:rsidRPr="00454498">
        <w:rPr>
          <w:b/>
          <w:lang w:val="sr-Cyrl-CS"/>
        </w:rPr>
        <w:t>личних</w:t>
      </w:r>
      <w:r w:rsidR="00E36C74" w:rsidRPr="00454498">
        <w:rPr>
          <w:b/>
          <w:lang w:val="sr-Cyrl-CS"/>
        </w:rPr>
        <w:t xml:space="preserve"> примања</w:t>
      </w:r>
      <w:r w:rsidR="00E36C74" w:rsidRPr="00454498">
        <w:rPr>
          <w:b/>
          <w:lang w:val="sr-Cyrl-RS"/>
        </w:rPr>
        <w:t xml:space="preserve"> плаћа </w:t>
      </w:r>
      <w:r w:rsidR="00E36C74" w:rsidRPr="00454498">
        <w:rPr>
          <w:b/>
          <w:lang w:val="sr-Cyrl-BA"/>
        </w:rPr>
        <w:t>у тренутку исплате сваког појединачног дохотка</w:t>
      </w:r>
      <w:r w:rsidR="00A34D00" w:rsidRPr="00454498">
        <w:rPr>
          <w:b/>
          <w:lang w:val="sr-Cyrl-BA"/>
        </w:rPr>
        <w:t>.</w:t>
      </w:r>
    </w:p>
    <w:p w14:paraId="0B7FD292" w14:textId="56693F9D" w:rsidR="005E0E97" w:rsidRPr="00454498" w:rsidRDefault="0038268F" w:rsidP="00852D15">
      <w:pPr>
        <w:pStyle w:val="NoSpacing"/>
        <w:numPr>
          <w:ilvl w:val="0"/>
          <w:numId w:val="6"/>
        </w:numPr>
        <w:jc w:val="both"/>
        <w:rPr>
          <w:lang w:val="sr-Cyrl-CS"/>
        </w:rPr>
      </w:pPr>
      <w:r w:rsidRPr="00454498">
        <w:rPr>
          <w:lang w:val="sr-Cyrl-CS"/>
        </w:rPr>
        <w:t xml:space="preserve">За регистрацију рада у </w:t>
      </w:r>
      <w:r w:rsidR="000825EC" w:rsidRPr="00454498">
        <w:rPr>
          <w:lang w:val="sr-Cyrl-CS"/>
        </w:rPr>
        <w:t xml:space="preserve">виду допунске дјелатности </w:t>
      </w:r>
      <w:r w:rsidRPr="00454498">
        <w:rPr>
          <w:lang w:val="sr-Cyrl-CS"/>
        </w:rPr>
        <w:t xml:space="preserve">пола радног времена, </w:t>
      </w:r>
      <w:r w:rsidR="00F871BF">
        <w:rPr>
          <w:lang w:val="sr-Cyrl-CS"/>
        </w:rPr>
        <w:t>лице</w:t>
      </w:r>
      <w:r w:rsidRPr="00454498">
        <w:rPr>
          <w:lang w:val="sr-Cyrl-CS"/>
        </w:rPr>
        <w:t xml:space="preserve"> мора бити пријављена на пуно радно вријеме.</w:t>
      </w:r>
    </w:p>
    <w:p w14:paraId="6B8258CD" w14:textId="77777777" w:rsidR="00177EF2" w:rsidRDefault="00177EF2" w:rsidP="00177EF2">
      <w:pPr>
        <w:pStyle w:val="NoSpacing"/>
        <w:jc w:val="both"/>
        <w:rPr>
          <w:lang w:val="sr-Cyrl-CS"/>
        </w:rPr>
      </w:pPr>
    </w:p>
    <w:p w14:paraId="0FD32883" w14:textId="77777777" w:rsidR="00EC4BA7" w:rsidRPr="00B435A1" w:rsidRDefault="00EC4BA7" w:rsidP="00EC4BA7">
      <w:pPr>
        <w:pStyle w:val="NoSpacing"/>
        <w:ind w:left="720"/>
        <w:jc w:val="both"/>
        <w:rPr>
          <w:lang w:val="sr-Latn-BA"/>
        </w:rPr>
      </w:pPr>
    </w:p>
    <w:p w14:paraId="2A4AF3EE" w14:textId="77777777" w:rsidR="009965D1" w:rsidRPr="00454498" w:rsidRDefault="009965D1" w:rsidP="00F4018D">
      <w:pPr>
        <w:pStyle w:val="NoSpacing"/>
        <w:jc w:val="both"/>
        <w:rPr>
          <w:lang w:val="sr-Cyrl-CS"/>
        </w:rPr>
      </w:pPr>
    </w:p>
    <w:p w14:paraId="187CC5AF" w14:textId="4DA28526" w:rsidR="00E81328" w:rsidRDefault="001F4710" w:rsidP="009062DF">
      <w:pPr>
        <w:pStyle w:val="NoSpacing"/>
        <w:jc w:val="both"/>
        <w:rPr>
          <w:b/>
          <w:lang w:val="sr-Latn-BA"/>
        </w:rPr>
      </w:pPr>
      <w:r w:rsidRPr="00454498">
        <w:rPr>
          <w:b/>
          <w:lang w:val="sr-Cyrl-CS"/>
        </w:rPr>
        <w:t>ЛИЧНИ ДОХОДАК КАО ОСНОВИЦА</w:t>
      </w:r>
      <w:r w:rsidR="00084E20" w:rsidRPr="00454498">
        <w:rPr>
          <w:b/>
          <w:lang w:val="sr-Cyrl-CS"/>
        </w:rPr>
        <w:t xml:space="preserve"> ЗА </w:t>
      </w:r>
      <w:r w:rsidRPr="00454498">
        <w:rPr>
          <w:b/>
          <w:lang w:val="sr-Cyrl-CS"/>
        </w:rPr>
        <w:t xml:space="preserve">ОДРЕЂИВАЊЕ </w:t>
      </w:r>
      <w:r w:rsidR="00084E20" w:rsidRPr="00454498">
        <w:rPr>
          <w:b/>
          <w:lang w:val="sr-Cyrl-CS"/>
        </w:rPr>
        <w:t>ДОПРИНОС</w:t>
      </w:r>
      <w:r w:rsidRPr="00454498">
        <w:rPr>
          <w:b/>
          <w:lang w:val="sr-Cyrl-CS"/>
        </w:rPr>
        <w:t>А</w:t>
      </w:r>
      <w:r w:rsidR="00361DC9" w:rsidRPr="00454498">
        <w:rPr>
          <w:b/>
          <w:lang w:val="sr-Cyrl-CS"/>
        </w:rPr>
        <w:t xml:space="preserve"> (пензијско и инвалидско осигурање, здравствено осигурање, осигурање од незапослености и дјечија заштита)</w:t>
      </w:r>
      <w:r w:rsidR="00086C1D" w:rsidRPr="00454498">
        <w:rPr>
          <w:b/>
          <w:lang w:val="sr-Cyrl-CS"/>
        </w:rPr>
        <w:t xml:space="preserve"> - На основу </w:t>
      </w:r>
      <w:r w:rsidR="00FA021E" w:rsidRPr="00454498">
        <w:rPr>
          <w:b/>
          <w:lang w:val="sr-Cyrl-CS"/>
        </w:rPr>
        <w:t xml:space="preserve">Закона о раду </w:t>
      </w:r>
      <w:r w:rsidR="00086C1D" w:rsidRPr="00454498">
        <w:rPr>
          <w:b/>
          <w:lang w:val="sr-Cyrl-CS"/>
        </w:rPr>
        <w:t xml:space="preserve">не постоји </w:t>
      </w:r>
      <w:r w:rsidR="006B7AB8" w:rsidRPr="00454498">
        <w:rPr>
          <w:b/>
          <w:lang w:val="sr-Cyrl-CS"/>
        </w:rPr>
        <w:t>фиксно одређен износ</w:t>
      </w:r>
      <w:r w:rsidR="00086C1D" w:rsidRPr="00454498">
        <w:rPr>
          <w:b/>
          <w:lang w:val="sr-Cyrl-CS"/>
        </w:rPr>
        <w:t xml:space="preserve"> најнижег личног дохотка </w:t>
      </w:r>
      <w:r w:rsidR="006F35FC" w:rsidRPr="00454498">
        <w:rPr>
          <w:b/>
          <w:lang w:val="sr-Cyrl-CS"/>
        </w:rPr>
        <w:t xml:space="preserve">(по основу </w:t>
      </w:r>
      <w:r w:rsidR="00086C1D" w:rsidRPr="00454498">
        <w:rPr>
          <w:b/>
          <w:lang w:val="sr-Cyrl-CS"/>
        </w:rPr>
        <w:t>личног примања)</w:t>
      </w:r>
      <w:r w:rsidR="006B7AB8" w:rsidRPr="00454498">
        <w:rPr>
          <w:b/>
          <w:lang w:val="sr-Cyrl-CS"/>
        </w:rPr>
        <w:t xml:space="preserve"> већ се он одређује на приједлог Еконо</w:t>
      </w:r>
      <w:r w:rsidR="007E7DA7" w:rsidRPr="00454498">
        <w:rPr>
          <w:b/>
          <w:lang w:val="sr-Cyrl-CS"/>
        </w:rPr>
        <w:t>м</w:t>
      </w:r>
      <w:r w:rsidR="006B7AB8" w:rsidRPr="00454498">
        <w:rPr>
          <w:b/>
          <w:lang w:val="sr-Cyrl-CS"/>
        </w:rPr>
        <w:t xml:space="preserve">ско-социјалног савјета односно Владе РС у посљедњем кварталу текуће године за наредну годину </w:t>
      </w:r>
      <w:r w:rsidR="006B7AB8" w:rsidRPr="00454498">
        <w:rPr>
          <w:b/>
          <w:lang w:val="sr-Cyrl-RS"/>
        </w:rPr>
        <w:t>док</w:t>
      </w:r>
      <w:r w:rsidR="00086C1D" w:rsidRPr="00454498">
        <w:rPr>
          <w:b/>
          <w:lang w:val="sr-Cyrl-CS"/>
        </w:rPr>
        <w:t xml:space="preserve"> се </w:t>
      </w:r>
      <w:r w:rsidR="00FA021E" w:rsidRPr="00454498">
        <w:rPr>
          <w:b/>
          <w:lang w:val="sr-Cyrl-RS"/>
        </w:rPr>
        <w:t xml:space="preserve">сваки појединачни </w:t>
      </w:r>
      <w:r w:rsidR="009C3650">
        <w:rPr>
          <w:b/>
          <w:lang w:val="sr-Cyrl-RS"/>
        </w:rPr>
        <w:t xml:space="preserve">(бруто) </w:t>
      </w:r>
      <w:r w:rsidR="000531E3" w:rsidRPr="00454498">
        <w:rPr>
          <w:b/>
          <w:lang w:val="sr-Cyrl-CS"/>
        </w:rPr>
        <w:t>лични доходак</w:t>
      </w:r>
      <w:r w:rsidR="009062DF" w:rsidRPr="00454498">
        <w:rPr>
          <w:b/>
          <w:lang w:val="sr-Cyrl-CS"/>
        </w:rPr>
        <w:t xml:space="preserve"> (а самим тим и основица за допринос)</w:t>
      </w:r>
      <w:r w:rsidR="00086C1D" w:rsidRPr="00454498">
        <w:rPr>
          <w:b/>
          <w:lang w:val="sr-Cyrl-CS"/>
        </w:rPr>
        <w:t xml:space="preserve"> о</w:t>
      </w:r>
      <w:r w:rsidR="006B7AB8" w:rsidRPr="00454498">
        <w:rPr>
          <w:b/>
          <w:lang w:val="sr-Cyrl-CS"/>
        </w:rPr>
        <w:t>дређује Уговором о раду</w:t>
      </w:r>
      <w:r w:rsidR="00086C1D" w:rsidRPr="00454498">
        <w:rPr>
          <w:b/>
          <w:lang w:val="sr-Cyrl-CS"/>
        </w:rPr>
        <w:t xml:space="preserve"> са запосленим лицем</w:t>
      </w:r>
      <w:r w:rsidR="00FA021E" w:rsidRPr="00454498">
        <w:rPr>
          <w:b/>
          <w:lang w:val="sr-Cyrl-CS"/>
        </w:rPr>
        <w:t>.</w:t>
      </w:r>
      <w:r w:rsidR="00086C1D" w:rsidRPr="00454498">
        <w:rPr>
          <w:b/>
          <w:lang w:val="sr-Cyrl-CS"/>
        </w:rPr>
        <w:t xml:space="preserve"> </w:t>
      </w:r>
    </w:p>
    <w:p w14:paraId="40935DD4" w14:textId="77777777" w:rsidR="00FA3E54" w:rsidRDefault="00FA3E54" w:rsidP="009062DF">
      <w:pPr>
        <w:pStyle w:val="NoSpacing"/>
        <w:jc w:val="both"/>
        <w:rPr>
          <w:b/>
          <w:lang w:val="sr-Latn-BA"/>
        </w:rPr>
      </w:pPr>
    </w:p>
    <w:p w14:paraId="32CE461C" w14:textId="77777777" w:rsidR="00FA3E54" w:rsidRPr="00BA4EEE" w:rsidRDefault="00FA3E54" w:rsidP="009062DF">
      <w:pPr>
        <w:pStyle w:val="NoSpacing"/>
        <w:jc w:val="both"/>
        <w:rPr>
          <w:b/>
          <w:lang w:val="sr-Latn-BA"/>
        </w:rPr>
      </w:pPr>
    </w:p>
    <w:p w14:paraId="12B9FF89" w14:textId="77777777" w:rsidR="007B55BE" w:rsidRDefault="007B55BE" w:rsidP="00F4018D">
      <w:pPr>
        <w:pStyle w:val="NoSpacing"/>
        <w:jc w:val="both"/>
        <w:rPr>
          <w:lang w:val="sr-Cyrl-CS"/>
        </w:rPr>
      </w:pPr>
    </w:p>
    <w:p w14:paraId="2B59D310" w14:textId="77777777" w:rsidR="00FA3E54" w:rsidRPr="00FA3E54" w:rsidRDefault="00FA3E54" w:rsidP="00FA3E54">
      <w:pPr>
        <w:spacing w:after="0" w:line="240" w:lineRule="auto"/>
        <w:rPr>
          <w:rFonts w:ascii="Calibri" w:eastAsia="Calibri" w:hAnsi="Calibri" w:cs="Times New Roman"/>
          <w:b/>
          <w:lang w:val="sr-Cyrl-CS"/>
        </w:rPr>
      </w:pPr>
      <w:r w:rsidRPr="00FA3E54">
        <w:rPr>
          <w:rFonts w:ascii="Calibri" w:eastAsia="Calibri" w:hAnsi="Calibri" w:cs="Times New Roman"/>
          <w:b/>
          <w:lang w:val="sr-Cyrl-CS"/>
        </w:rPr>
        <w:t>Подстицаји за повећање плате радника</w:t>
      </w:r>
    </w:p>
    <w:p w14:paraId="3002DB1D" w14:textId="77777777" w:rsidR="00FA3E54" w:rsidRPr="00FA3E54" w:rsidRDefault="00FA3E54" w:rsidP="00FA3E54">
      <w:pPr>
        <w:spacing w:after="0" w:line="240" w:lineRule="auto"/>
        <w:jc w:val="both"/>
        <w:rPr>
          <w:rFonts w:ascii="Calibri" w:eastAsia="Calibri" w:hAnsi="Calibri" w:cs="Times New Roman"/>
          <w:lang w:val="sr-Cyrl-BA"/>
        </w:rPr>
      </w:pPr>
      <w:r w:rsidRPr="00FA3E54">
        <w:rPr>
          <w:rFonts w:ascii="Calibri" w:eastAsia="Calibri" w:hAnsi="Calibri" w:cs="Times New Roman"/>
          <w:lang w:val="sr-Cyrl-CS"/>
        </w:rPr>
        <w:lastRenderedPageBreak/>
        <w:t xml:space="preserve">Закон о подстицајима у привреди Републике Српске </w:t>
      </w:r>
      <w:r w:rsidRPr="00FA3E54">
        <w:rPr>
          <w:rFonts w:ascii="Calibri" w:eastAsia="Calibri" w:hAnsi="Calibri" w:cs="Times New Roman"/>
        </w:rPr>
        <w:t>(</w:t>
      </w:r>
      <w:r w:rsidRPr="00FA3E54">
        <w:rPr>
          <w:rFonts w:ascii="Calibri" w:eastAsia="Calibri" w:hAnsi="Calibri" w:cs="Times New Roman"/>
          <w:lang w:val="sr-Cyrl-CS"/>
        </w:rPr>
        <w:t>„</w:t>
      </w:r>
      <w:r w:rsidRPr="00FA3E54">
        <w:rPr>
          <w:rFonts w:ascii="Calibri" w:eastAsia="Calibri" w:hAnsi="Calibri" w:cs="Times New Roman"/>
        </w:rPr>
        <w:t>С</w:t>
      </w:r>
      <w:r w:rsidRPr="00FA3E54">
        <w:rPr>
          <w:rFonts w:ascii="Calibri" w:eastAsia="Calibri" w:hAnsi="Calibri" w:cs="Times New Roman"/>
          <w:lang w:val="sr-Cyrl-CS"/>
        </w:rPr>
        <w:t>лужбени гласник</w:t>
      </w:r>
      <w:r w:rsidRPr="00FA3E54">
        <w:rPr>
          <w:rFonts w:ascii="Calibri" w:eastAsia="Calibri" w:hAnsi="Calibri" w:cs="Times New Roman"/>
        </w:rPr>
        <w:t xml:space="preserve"> Р</w:t>
      </w:r>
      <w:r w:rsidRPr="00FA3E54">
        <w:rPr>
          <w:rFonts w:ascii="Calibri" w:eastAsia="Calibri" w:hAnsi="Calibri" w:cs="Times New Roman"/>
          <w:lang w:val="sr-Cyrl-CS"/>
        </w:rPr>
        <w:t xml:space="preserve">епублике </w:t>
      </w:r>
      <w:r w:rsidRPr="00FA3E54">
        <w:rPr>
          <w:rFonts w:ascii="Calibri" w:eastAsia="Calibri" w:hAnsi="Calibri" w:cs="Times New Roman"/>
        </w:rPr>
        <w:t>С</w:t>
      </w:r>
      <w:r w:rsidRPr="00FA3E54">
        <w:rPr>
          <w:rFonts w:ascii="Calibri" w:eastAsia="Calibri" w:hAnsi="Calibri" w:cs="Times New Roman"/>
          <w:lang w:val="sr-Cyrl-CS"/>
        </w:rPr>
        <w:t>рпске“</w:t>
      </w:r>
      <w:r w:rsidRPr="00FA3E54">
        <w:rPr>
          <w:rFonts w:ascii="Calibri" w:eastAsia="Calibri" w:hAnsi="Calibri" w:cs="Times New Roman"/>
        </w:rPr>
        <w:t>, б</w:t>
      </w:r>
      <w:r w:rsidRPr="00FA3E54">
        <w:rPr>
          <w:rFonts w:ascii="Calibri" w:eastAsia="Calibri" w:hAnsi="Calibri" w:cs="Times New Roman"/>
          <w:lang w:val="sr-Cyrl-CS"/>
        </w:rPr>
        <w:t>рој 52/19, 78/20, 37/22, 56/22)</w:t>
      </w:r>
      <w:r w:rsidRPr="00FA3E54">
        <w:rPr>
          <w:rFonts w:ascii="Calibri" w:eastAsia="Calibri" w:hAnsi="Calibri" w:cs="Times New Roman"/>
          <w:lang w:val="sr-Latn-BA"/>
        </w:rPr>
        <w:t xml:space="preserve"> </w:t>
      </w:r>
    </w:p>
    <w:p w14:paraId="789CBA41" w14:textId="77777777" w:rsidR="00FA3E54" w:rsidRPr="00FA3E54" w:rsidRDefault="00FA3E54" w:rsidP="00FA3E54">
      <w:pPr>
        <w:spacing w:after="0" w:line="240" w:lineRule="auto"/>
        <w:rPr>
          <w:rFonts w:ascii="Calibri" w:eastAsia="Calibri" w:hAnsi="Calibri" w:cs="Times New Roman"/>
          <w:color w:val="FF0000"/>
          <w:lang w:val="sr-Cyrl-BA"/>
        </w:rPr>
      </w:pPr>
      <w:r w:rsidRPr="00FA3E54">
        <w:rPr>
          <w:rFonts w:ascii="Calibri" w:eastAsia="Calibri" w:hAnsi="Calibri" w:cs="Times New Roman"/>
          <w:lang w:val="sr-Cyrl-CS"/>
        </w:rPr>
        <w:t xml:space="preserve">Правилник о поступку додјеле подстицаја за повећање плата радника </w:t>
      </w:r>
      <w:r w:rsidRPr="00FA3E54">
        <w:rPr>
          <w:rFonts w:ascii="Calibri" w:eastAsia="Calibri" w:hAnsi="Calibri" w:cs="Times New Roman"/>
        </w:rPr>
        <w:t>(</w:t>
      </w:r>
      <w:r w:rsidRPr="00FA3E54">
        <w:rPr>
          <w:rFonts w:ascii="Calibri" w:eastAsia="Calibri" w:hAnsi="Calibri" w:cs="Times New Roman"/>
          <w:lang w:val="sr-Cyrl-CS"/>
        </w:rPr>
        <w:t>„</w:t>
      </w:r>
      <w:r w:rsidRPr="00FA3E54">
        <w:rPr>
          <w:rFonts w:ascii="Calibri" w:eastAsia="Calibri" w:hAnsi="Calibri" w:cs="Times New Roman"/>
        </w:rPr>
        <w:t>С</w:t>
      </w:r>
      <w:r w:rsidRPr="00FA3E54">
        <w:rPr>
          <w:rFonts w:ascii="Calibri" w:eastAsia="Calibri" w:hAnsi="Calibri" w:cs="Times New Roman"/>
          <w:lang w:val="sr-Cyrl-CS"/>
        </w:rPr>
        <w:t>лужбени гласник</w:t>
      </w:r>
      <w:r w:rsidRPr="00FA3E54">
        <w:rPr>
          <w:rFonts w:ascii="Calibri" w:eastAsia="Calibri" w:hAnsi="Calibri" w:cs="Times New Roman"/>
        </w:rPr>
        <w:t xml:space="preserve"> Р</w:t>
      </w:r>
      <w:r w:rsidRPr="00FA3E54">
        <w:rPr>
          <w:rFonts w:ascii="Calibri" w:eastAsia="Calibri" w:hAnsi="Calibri" w:cs="Times New Roman"/>
          <w:lang w:val="sr-Cyrl-CS"/>
        </w:rPr>
        <w:t xml:space="preserve">епублике </w:t>
      </w:r>
      <w:r w:rsidRPr="00FA3E54">
        <w:rPr>
          <w:rFonts w:ascii="Calibri" w:eastAsia="Calibri" w:hAnsi="Calibri" w:cs="Times New Roman"/>
        </w:rPr>
        <w:t>С</w:t>
      </w:r>
      <w:r w:rsidRPr="00FA3E54">
        <w:rPr>
          <w:rFonts w:ascii="Calibri" w:eastAsia="Calibri" w:hAnsi="Calibri" w:cs="Times New Roman"/>
          <w:lang w:val="sr-Cyrl-CS"/>
        </w:rPr>
        <w:t>рпске“</w:t>
      </w:r>
      <w:r w:rsidRPr="00FA3E54">
        <w:rPr>
          <w:rFonts w:ascii="Calibri" w:eastAsia="Calibri" w:hAnsi="Calibri" w:cs="Times New Roman"/>
        </w:rPr>
        <w:t>, б</w:t>
      </w:r>
      <w:r w:rsidRPr="00FA3E54">
        <w:rPr>
          <w:rFonts w:ascii="Calibri" w:eastAsia="Calibri" w:hAnsi="Calibri" w:cs="Times New Roman"/>
          <w:lang w:val="sr-Cyrl-CS"/>
        </w:rPr>
        <w:t xml:space="preserve">рој 127/22) </w:t>
      </w:r>
    </w:p>
    <w:p w14:paraId="2FA23DD6" w14:textId="77777777" w:rsidR="00FA3E54" w:rsidRPr="00FA3E54" w:rsidRDefault="00215AF7" w:rsidP="00FA3E54">
      <w:pPr>
        <w:spacing w:after="0" w:line="240" w:lineRule="auto"/>
        <w:rPr>
          <w:rFonts w:ascii="Calibri" w:eastAsia="Calibri" w:hAnsi="Calibri" w:cs="Times New Roman"/>
          <w:lang w:val="sr-Cyrl-CS"/>
        </w:rPr>
      </w:pPr>
      <w:hyperlink r:id="rId8" w:history="1">
        <w:r w:rsidR="00FA3E54" w:rsidRPr="00FA3E54">
          <w:rPr>
            <w:rFonts w:ascii="Calibri" w:eastAsia="Calibri" w:hAnsi="Calibri" w:cs="Times New Roman"/>
            <w:color w:val="0000FF"/>
            <w:u w:val="single"/>
            <w:lang w:val="sr-Cyrl-CS"/>
          </w:rPr>
          <w:t>http://epodsticaj.vladars.net/pocetna</w:t>
        </w:r>
      </w:hyperlink>
      <w:r w:rsidR="00FA3E54" w:rsidRPr="00FA3E54">
        <w:rPr>
          <w:rFonts w:ascii="Calibri" w:eastAsia="Calibri" w:hAnsi="Calibri" w:cs="Times New Roman"/>
          <w:lang w:val="sr-Cyrl-CS"/>
        </w:rPr>
        <w:t xml:space="preserve"> </w:t>
      </w:r>
    </w:p>
    <w:p w14:paraId="7E2AF5B5" w14:textId="77777777" w:rsidR="00FA3E54" w:rsidRPr="00FA3E54" w:rsidRDefault="00FA3E54" w:rsidP="00FA3E54">
      <w:pPr>
        <w:spacing w:after="0" w:line="240" w:lineRule="auto"/>
        <w:rPr>
          <w:rFonts w:ascii="Calibri" w:eastAsia="Calibri" w:hAnsi="Calibri" w:cs="Times New Roman"/>
          <w:lang w:val="sr-Cyrl-CS"/>
        </w:rPr>
      </w:pPr>
    </w:p>
    <w:p w14:paraId="51211F15" w14:textId="77777777" w:rsidR="00FA3E54" w:rsidRPr="00FA3E54" w:rsidRDefault="00FA3E54" w:rsidP="00FA3E54">
      <w:pPr>
        <w:numPr>
          <w:ilvl w:val="0"/>
          <w:numId w:val="1"/>
        </w:numPr>
        <w:spacing w:after="0" w:line="240" w:lineRule="auto"/>
        <w:jc w:val="both"/>
        <w:rPr>
          <w:rFonts w:ascii="Calibri" w:eastAsia="Calibri" w:hAnsi="Calibri" w:cs="Times New Roman"/>
          <w:lang w:val="sr-Cyrl-CS"/>
        </w:rPr>
      </w:pPr>
      <w:r w:rsidRPr="00FA3E54">
        <w:rPr>
          <w:rFonts w:ascii="Calibri" w:eastAsia="Calibri" w:hAnsi="Calibri" w:cs="Times New Roman"/>
          <w:lang w:val="sr-Cyrl-CS"/>
        </w:rPr>
        <w:t>Корисници подстицаја су привредни субјекти (привредна друштва и предузетници)</w:t>
      </w:r>
      <w:r w:rsidRPr="00FA3E54">
        <w:rPr>
          <w:rFonts w:ascii="Calibri" w:eastAsia="Calibri" w:hAnsi="Calibri" w:cs="Times New Roman"/>
        </w:rPr>
        <w:t>,</w:t>
      </w:r>
      <w:r w:rsidRPr="00FA3E54">
        <w:rPr>
          <w:rFonts w:ascii="Calibri" w:eastAsia="Calibri" w:hAnsi="Calibri" w:cs="Times New Roman"/>
          <w:lang w:val="sr-Cyrl-CS"/>
        </w:rPr>
        <w:t xml:space="preserve"> који подстицајем омогућавају својим радницима повећање најниже плате и то у обрачунском периоду од 6 мјесеци. Обрачунски период се утврђује 2</w:t>
      </w:r>
      <w:r w:rsidRPr="00FA3E54">
        <w:rPr>
          <w:rFonts w:ascii="Calibri" w:eastAsia="Calibri" w:hAnsi="Calibri" w:cs="Times New Roman"/>
        </w:rPr>
        <w:t xml:space="preserve"> </w:t>
      </w:r>
      <w:r w:rsidRPr="00FA3E54">
        <w:rPr>
          <w:rFonts w:ascii="Calibri" w:eastAsia="Calibri" w:hAnsi="Calibri" w:cs="Times New Roman"/>
          <w:lang w:val="sr-Cyrl-BA"/>
        </w:rPr>
        <w:t>пута</w:t>
      </w:r>
      <w:r w:rsidRPr="00FA3E54">
        <w:rPr>
          <w:rFonts w:ascii="Calibri" w:eastAsia="Calibri" w:hAnsi="Calibri" w:cs="Times New Roman"/>
          <w:lang w:val="sr-Cyrl-CS"/>
        </w:rPr>
        <w:t xml:space="preserve"> у току године, од 01.01. до 31.06. и од 01.07. до 31.12. у току календарске године.</w:t>
      </w:r>
    </w:p>
    <w:p w14:paraId="7EB24C0E" w14:textId="77777777" w:rsidR="00FA3E54" w:rsidRPr="00FA3E54" w:rsidRDefault="00FA3E54" w:rsidP="00FA3E54">
      <w:pPr>
        <w:numPr>
          <w:ilvl w:val="0"/>
          <w:numId w:val="1"/>
        </w:numPr>
        <w:spacing w:after="0" w:line="240" w:lineRule="auto"/>
        <w:jc w:val="both"/>
        <w:rPr>
          <w:rFonts w:ascii="Calibri" w:eastAsia="Calibri" w:hAnsi="Calibri" w:cs="Times New Roman"/>
          <w:lang w:val="sr-Cyrl-CS"/>
        </w:rPr>
      </w:pPr>
      <w:r w:rsidRPr="00FA3E54">
        <w:rPr>
          <w:rFonts w:ascii="Calibri" w:eastAsia="Calibri" w:hAnsi="Calibri" w:cs="Times New Roman"/>
          <w:lang w:val="sr-Cyrl-CS"/>
        </w:rPr>
        <w:t>Привредни субјект може остварити право на подстицај за повећање плате само за раднике са којима је засновао радни однос најкасније до првог дана за мјесец почетног износа плате (на примјер, за обрачунски период јул-децембар 2022. године, за мјесец почетне плате примјењиваће се износ плате исплаћен за децембар 2021. године)</w:t>
      </w:r>
    </w:p>
    <w:p w14:paraId="46385D13" w14:textId="77777777" w:rsidR="00457F77" w:rsidRPr="007B7AE6" w:rsidRDefault="00457F77" w:rsidP="00457F77">
      <w:pPr>
        <w:numPr>
          <w:ilvl w:val="0"/>
          <w:numId w:val="1"/>
        </w:numPr>
        <w:spacing w:after="0" w:line="240" w:lineRule="auto"/>
        <w:jc w:val="both"/>
        <w:rPr>
          <w:rFonts w:ascii="Calibri" w:eastAsia="Calibri" w:hAnsi="Calibri" w:cs="Times New Roman"/>
          <w:lang w:val="sr-Cyrl-CS"/>
        </w:rPr>
      </w:pPr>
      <w:r w:rsidRPr="007B7AE6">
        <w:rPr>
          <w:rFonts w:ascii="Calibri" w:eastAsia="Calibri" w:hAnsi="Calibri" w:cs="Times New Roman"/>
          <w:lang w:val="sr-Cyrl-CS"/>
        </w:rPr>
        <w:t xml:space="preserve">Лични доходак који се обрачунава у склопу подстицаја за повећање износа мора бити једнак или виши од најниже плате у РС. Према законском рјешењу, у случају да је раднику за мјесец почетног износа плате исплаћена плата нижа од важеће најниже плате у Републици Српској, при обрачуну износа подстицаја узимаће се тренутно важећа најнижа бруто плата у износу </w:t>
      </w:r>
      <w:r w:rsidRPr="00A063CC">
        <w:rPr>
          <w:rFonts w:ascii="Calibri" w:eastAsia="Calibri" w:hAnsi="Calibri" w:cs="Times New Roman"/>
          <w:lang w:val="sr-Cyrl-CS"/>
        </w:rPr>
        <w:t xml:space="preserve">од </w:t>
      </w:r>
      <w:r w:rsidRPr="00A063CC">
        <w:rPr>
          <w:rFonts w:ascii="Calibri" w:eastAsia="Calibri" w:hAnsi="Calibri" w:cs="Times New Roman"/>
          <w:lang w:val="sr-Latn-BA"/>
        </w:rPr>
        <w:t>1.014,50</w:t>
      </w:r>
      <w:r w:rsidRPr="00A063CC">
        <w:rPr>
          <w:rFonts w:ascii="Calibri" w:eastAsia="Calibri" w:hAnsi="Calibri" w:cs="Times New Roman"/>
          <w:lang w:val="sr-Cyrl-CS"/>
        </w:rPr>
        <w:t xml:space="preserve"> КМ</w:t>
      </w:r>
      <w:r w:rsidRPr="00A063CC">
        <w:rPr>
          <w:rFonts w:ascii="Calibri" w:eastAsia="Calibri" w:hAnsi="Calibri" w:cs="Times New Roman"/>
          <w:b/>
          <w:lang w:val="sr-Latn-BA"/>
        </w:rPr>
        <w:t xml:space="preserve"> </w:t>
      </w:r>
      <w:r>
        <w:rPr>
          <w:rFonts w:ascii="Calibri" w:eastAsia="Calibri" w:hAnsi="Calibri" w:cs="Times New Roman"/>
          <w:lang w:val="sr-Cyrl-CS"/>
        </w:rPr>
        <w:t xml:space="preserve">(нето плата </w:t>
      </w:r>
      <w:r>
        <w:rPr>
          <w:rFonts w:ascii="Calibri" w:eastAsia="Calibri" w:hAnsi="Calibri" w:cs="Times New Roman"/>
          <w:lang w:val="sr-Latn-BA"/>
        </w:rPr>
        <w:t>70</w:t>
      </w:r>
      <w:r w:rsidRPr="007B7AE6">
        <w:rPr>
          <w:rFonts w:ascii="Calibri" w:eastAsia="Calibri" w:hAnsi="Calibri" w:cs="Times New Roman"/>
          <w:lang w:val="sr-Cyrl-CS"/>
        </w:rPr>
        <w:t>0,00 КМ).</w:t>
      </w:r>
    </w:p>
    <w:p w14:paraId="7D9A473E" w14:textId="77777777" w:rsidR="00FA3E54" w:rsidRPr="00FA3E54" w:rsidRDefault="00FA3E54" w:rsidP="00FA3E54">
      <w:pPr>
        <w:numPr>
          <w:ilvl w:val="0"/>
          <w:numId w:val="1"/>
        </w:numPr>
        <w:spacing w:after="0" w:line="240" w:lineRule="auto"/>
        <w:jc w:val="both"/>
        <w:rPr>
          <w:rFonts w:ascii="Calibri" w:eastAsia="Calibri" w:hAnsi="Calibri" w:cs="Times New Roman"/>
          <w:lang w:val="sr-Cyrl-CS"/>
        </w:rPr>
      </w:pPr>
      <w:r w:rsidRPr="00FA3E54">
        <w:rPr>
          <w:rFonts w:ascii="Calibri" w:eastAsia="Calibri" w:hAnsi="Calibri" w:cs="Times New Roman"/>
          <w:lang w:val="sr-Cyrl-RS"/>
        </w:rPr>
        <w:t>Захтјев се подноси најкасније 60 дана од почетка обрачунског периода за који се тражи подстицај.</w:t>
      </w:r>
    </w:p>
    <w:p w14:paraId="22AC21A4" w14:textId="77777777" w:rsidR="00FA3E54" w:rsidRPr="00FA3E54" w:rsidRDefault="00FA3E54" w:rsidP="00FA3E54">
      <w:pPr>
        <w:numPr>
          <w:ilvl w:val="0"/>
          <w:numId w:val="1"/>
        </w:numPr>
        <w:spacing w:after="0" w:line="240" w:lineRule="auto"/>
        <w:jc w:val="both"/>
        <w:rPr>
          <w:rFonts w:ascii="Calibri" w:eastAsia="Calibri" w:hAnsi="Calibri" w:cs="Times New Roman"/>
          <w:lang w:val="sr-Cyrl-CS"/>
        </w:rPr>
      </w:pPr>
      <w:r w:rsidRPr="00FA3E54">
        <w:rPr>
          <w:rFonts w:ascii="Calibri" w:eastAsia="Calibri" w:hAnsi="Calibri" w:cs="Times New Roman"/>
          <w:lang w:val="sr-Cyrl-RS"/>
        </w:rPr>
        <w:t xml:space="preserve">Захтјев се подноси путем електронске пријаве (апликације) на интернет страници Министарства привреде и предузетништва, након објављивања позива. Потврда подношења електронског захтјева се врши штампањем дијела захтјева који се подноси у писаном облику. </w:t>
      </w:r>
    </w:p>
    <w:p w14:paraId="08B43E51" w14:textId="77777777" w:rsidR="00464FED" w:rsidRPr="00454498" w:rsidRDefault="00464FED" w:rsidP="00F4018D">
      <w:pPr>
        <w:pStyle w:val="NoSpacing"/>
        <w:jc w:val="both"/>
        <w:rPr>
          <w:lang w:val="sr-Cyrl-CS"/>
        </w:rPr>
      </w:pPr>
    </w:p>
    <w:p w14:paraId="4F58C5FD" w14:textId="77777777" w:rsidR="00281F4E" w:rsidRDefault="00281F4E" w:rsidP="00281F4E">
      <w:pPr>
        <w:spacing w:after="0" w:line="240" w:lineRule="auto"/>
        <w:jc w:val="both"/>
        <w:rPr>
          <w:lang w:val="sr-Latn-BA"/>
        </w:rPr>
      </w:pPr>
    </w:p>
    <w:p w14:paraId="2E6465DB" w14:textId="77777777" w:rsidR="00FA3E54" w:rsidRDefault="00FA3E54" w:rsidP="00281F4E">
      <w:pPr>
        <w:spacing w:after="0" w:line="240" w:lineRule="auto"/>
        <w:jc w:val="both"/>
        <w:rPr>
          <w:lang w:val="sr-Latn-BA"/>
        </w:rPr>
      </w:pPr>
    </w:p>
    <w:p w14:paraId="5CA4598D" w14:textId="77777777" w:rsidR="00FA3E54" w:rsidRPr="00FA3E54" w:rsidRDefault="00FA3E54" w:rsidP="00281F4E">
      <w:pPr>
        <w:spacing w:after="0" w:line="240" w:lineRule="auto"/>
        <w:jc w:val="both"/>
        <w:rPr>
          <w:lang w:val="sr-Latn-BA"/>
        </w:rPr>
      </w:pPr>
    </w:p>
    <w:p w14:paraId="72A66EE4" w14:textId="41C99999" w:rsidR="00BD1F65" w:rsidRDefault="00D86691" w:rsidP="00D06D65">
      <w:pPr>
        <w:pStyle w:val="NoSpacing"/>
        <w:rPr>
          <w:b/>
          <w:lang w:val="sr-Cyrl-RS"/>
        </w:rPr>
      </w:pPr>
      <w:r w:rsidRPr="00D06D65">
        <w:rPr>
          <w:b/>
          <w:lang w:val="sr-Cyrl-RS"/>
        </w:rPr>
        <w:t xml:space="preserve">Допринос за </w:t>
      </w:r>
      <w:r w:rsidRPr="00D06D65">
        <w:rPr>
          <w:b/>
        </w:rPr>
        <w:t>рехабилитацију,</w:t>
      </w:r>
      <w:r w:rsidRPr="00D06D65">
        <w:rPr>
          <w:b/>
          <w:lang w:val="sr-Cyrl-RS"/>
        </w:rPr>
        <w:t xml:space="preserve"> </w:t>
      </w:r>
      <w:r w:rsidRPr="00D06D65">
        <w:rPr>
          <w:b/>
        </w:rPr>
        <w:t>оспособљавање и запошљавање инвалида</w:t>
      </w:r>
    </w:p>
    <w:p w14:paraId="6DA237A2" w14:textId="75F92692" w:rsidR="00D06D65" w:rsidRPr="00BD1F65" w:rsidRDefault="00D86691" w:rsidP="00D06D65">
      <w:pPr>
        <w:pStyle w:val="NoSpacing"/>
        <w:rPr>
          <w:b/>
          <w:lang w:val="sr-Cyrl-RS"/>
        </w:rPr>
      </w:pPr>
      <w:r w:rsidRPr="00D06D65">
        <w:t>Закон о професионалној рехабилитацији,</w:t>
      </w:r>
      <w:r w:rsidRPr="00D06D65">
        <w:rPr>
          <w:lang w:val="sr-Cyrl-RS"/>
        </w:rPr>
        <w:t xml:space="preserve"> </w:t>
      </w:r>
      <w:r w:rsidRPr="00D06D65">
        <w:t>оспособљавању и запошљавању инвалида</w:t>
      </w:r>
    </w:p>
    <w:p w14:paraId="3C99B5F5" w14:textId="63038B37" w:rsidR="00D06D65" w:rsidRPr="00D06D65" w:rsidRDefault="00D06D65" w:rsidP="00D06D65">
      <w:pPr>
        <w:pStyle w:val="NoSpacing"/>
      </w:pPr>
      <w:r w:rsidRPr="00D06D65">
        <w:rPr>
          <w:bCs/>
          <w:lang w:val="sr-Cyrl-RS"/>
        </w:rPr>
        <w:t>(</w:t>
      </w:r>
      <w:r w:rsidRPr="00D06D65">
        <w:rPr>
          <w:bCs/>
          <w:lang w:val="sr-Cyrl-CS"/>
        </w:rPr>
        <w:t>„</w:t>
      </w:r>
      <w:r w:rsidRPr="00D06D65">
        <w:rPr>
          <w:bCs/>
        </w:rPr>
        <w:t>С</w:t>
      </w:r>
      <w:r w:rsidRPr="00D06D65">
        <w:rPr>
          <w:bCs/>
          <w:lang w:val="sr-Cyrl-CS"/>
        </w:rPr>
        <w:t>лужбени гласник</w:t>
      </w:r>
      <w:r w:rsidRPr="00D06D65">
        <w:rPr>
          <w:bCs/>
        </w:rPr>
        <w:t xml:space="preserve"> Р</w:t>
      </w:r>
      <w:r w:rsidRPr="00D06D65">
        <w:rPr>
          <w:bCs/>
          <w:lang w:val="sr-Cyrl-CS"/>
        </w:rPr>
        <w:t xml:space="preserve">епублике </w:t>
      </w:r>
      <w:r w:rsidRPr="00D06D65">
        <w:rPr>
          <w:bCs/>
        </w:rPr>
        <w:t>С</w:t>
      </w:r>
      <w:r w:rsidRPr="00D06D65">
        <w:rPr>
          <w:bCs/>
          <w:lang w:val="sr-Cyrl-CS"/>
        </w:rPr>
        <w:t>рпске“</w:t>
      </w:r>
      <w:r w:rsidRPr="00D06D65">
        <w:rPr>
          <w:bCs/>
        </w:rPr>
        <w:t>,</w:t>
      </w:r>
      <w:r w:rsidRPr="00D06D65">
        <w:rPr>
          <w:bCs/>
          <w:lang w:val="sr-Cyrl-RS"/>
        </w:rPr>
        <w:t xml:space="preserve"> </w:t>
      </w:r>
      <w:r w:rsidRPr="00D06D65">
        <w:rPr>
          <w:bCs/>
        </w:rPr>
        <w:t>б</w:t>
      </w:r>
      <w:r w:rsidRPr="00D06D65">
        <w:rPr>
          <w:bCs/>
          <w:lang w:val="sr-Cyrl-CS"/>
        </w:rPr>
        <w:t>рој 37/12, 82/15)</w:t>
      </w:r>
    </w:p>
    <w:p w14:paraId="4349F83E" w14:textId="77777777" w:rsidR="00E41E23" w:rsidRPr="00454498" w:rsidRDefault="00E41E23" w:rsidP="00E41E23">
      <w:pPr>
        <w:pStyle w:val="ListParagraph"/>
        <w:jc w:val="both"/>
        <w:rPr>
          <w:bCs/>
          <w:lang w:val="sr-Cyrl-CS"/>
        </w:rPr>
      </w:pPr>
    </w:p>
    <w:p w14:paraId="07C54489" w14:textId="77777777" w:rsidR="009002F1" w:rsidRPr="00454498" w:rsidRDefault="009002F1" w:rsidP="00032FDD">
      <w:pPr>
        <w:pStyle w:val="ListParagraph"/>
        <w:numPr>
          <w:ilvl w:val="0"/>
          <w:numId w:val="29"/>
        </w:numPr>
        <w:jc w:val="both"/>
        <w:rPr>
          <w:bCs/>
        </w:rPr>
      </w:pPr>
      <w:r w:rsidRPr="00454498">
        <w:rPr>
          <w:bCs/>
          <w:lang w:val="sr-Cyrl-RS"/>
        </w:rPr>
        <w:t>Сваки послодавац који не запошљава бар једно лице са стат</w:t>
      </w:r>
      <w:r w:rsidR="00253923" w:rsidRPr="00454498">
        <w:rPr>
          <w:bCs/>
          <w:lang w:val="sr-Cyrl-RS"/>
        </w:rPr>
        <w:t>у</w:t>
      </w:r>
      <w:r w:rsidRPr="00454498">
        <w:rPr>
          <w:bCs/>
          <w:lang w:val="sr-Cyrl-RS"/>
        </w:rPr>
        <w:t xml:space="preserve">сом инвалида </w:t>
      </w:r>
      <w:r w:rsidR="00253923" w:rsidRPr="00454498">
        <w:rPr>
          <w:bCs/>
          <w:lang w:val="sr-Cyrl-RS"/>
        </w:rPr>
        <w:t>на шеснаест (16) запослених</w:t>
      </w:r>
      <w:r w:rsidR="003131DA" w:rsidRPr="00454498">
        <w:rPr>
          <w:bCs/>
          <w:lang w:val="sr-Cyrl-RS"/>
        </w:rPr>
        <w:t>,</w:t>
      </w:r>
      <w:r w:rsidR="00253923" w:rsidRPr="00454498">
        <w:rPr>
          <w:bCs/>
          <w:lang w:val="sr-Cyrl-RS"/>
        </w:rPr>
        <w:t xml:space="preserve"> обавезан је плаћати допринос </w:t>
      </w:r>
      <w:r w:rsidR="003131DA" w:rsidRPr="00454498">
        <w:rPr>
          <w:bCs/>
          <w:lang w:val="sr-Cyrl-RS"/>
        </w:rPr>
        <w:t xml:space="preserve">за </w:t>
      </w:r>
      <w:r w:rsidR="00253923" w:rsidRPr="00454498">
        <w:rPr>
          <w:bCs/>
          <w:lang w:val="sr-Cyrl-RS"/>
        </w:rPr>
        <w:t>рехабилитацију, оспособљавање и запошљавање инвалида у висини од 0,1% од сваког исплаћеног</w:t>
      </w:r>
      <w:r w:rsidR="00253923" w:rsidRPr="00454498">
        <w:rPr>
          <w:b/>
          <w:bCs/>
          <w:lang w:val="sr-Cyrl-RS"/>
        </w:rPr>
        <w:t xml:space="preserve"> бруто </w:t>
      </w:r>
      <w:r w:rsidR="001C2974" w:rsidRPr="00454498">
        <w:rPr>
          <w:b/>
          <w:bCs/>
          <w:lang w:val="sr-Cyrl-RS"/>
        </w:rPr>
        <w:t>дохотка</w:t>
      </w:r>
      <w:r w:rsidR="005626B5" w:rsidRPr="00454498">
        <w:rPr>
          <w:bCs/>
          <w:lang w:val="sr-Cyrl-RS"/>
        </w:rPr>
        <w:t>.</w:t>
      </w:r>
      <w:r w:rsidR="0068219B" w:rsidRPr="00454498">
        <w:rPr>
          <w:bCs/>
          <w:lang w:val="sr-Cyrl-RS"/>
        </w:rPr>
        <w:t xml:space="preserve"> Обавеза </w:t>
      </w:r>
      <w:r w:rsidR="003131DA" w:rsidRPr="00454498">
        <w:rPr>
          <w:bCs/>
          <w:lang w:val="sr-Cyrl-RS"/>
        </w:rPr>
        <w:t>се односи и на послодавце који запошљавају</w:t>
      </w:r>
      <w:r w:rsidR="0068219B" w:rsidRPr="00454498">
        <w:rPr>
          <w:bCs/>
          <w:lang w:val="sr-Cyrl-RS"/>
        </w:rPr>
        <w:t xml:space="preserve"> мање од 16 радника.</w:t>
      </w:r>
    </w:p>
    <w:p w14:paraId="35E2DF5D" w14:textId="77777777" w:rsidR="00E41E23" w:rsidRPr="00454498" w:rsidRDefault="00E41E23" w:rsidP="00E41E23">
      <w:pPr>
        <w:pStyle w:val="ListParagraph"/>
        <w:jc w:val="both"/>
        <w:rPr>
          <w:bCs/>
          <w:lang w:val="sr-Cyrl-RS"/>
        </w:rPr>
      </w:pPr>
    </w:p>
    <w:p w14:paraId="5B9FB0F9" w14:textId="77777777" w:rsidR="00E41E23" w:rsidRPr="00454498" w:rsidRDefault="00E41E23" w:rsidP="00032FDD">
      <w:pPr>
        <w:pStyle w:val="ListParagraph"/>
        <w:numPr>
          <w:ilvl w:val="0"/>
          <w:numId w:val="29"/>
        </w:numPr>
        <w:jc w:val="both"/>
        <w:rPr>
          <w:bCs/>
        </w:rPr>
      </w:pPr>
      <w:r w:rsidRPr="00454498">
        <w:rPr>
          <w:bCs/>
          <w:lang w:val="sr-Cyrl-RS"/>
        </w:rPr>
        <w:t xml:space="preserve">Лице </w:t>
      </w:r>
      <w:r w:rsidR="00E60551" w:rsidRPr="00454498">
        <w:rPr>
          <w:bCs/>
          <w:lang w:val="sr-Cyrl-RS"/>
        </w:rPr>
        <w:t xml:space="preserve">за </w:t>
      </w:r>
      <w:r w:rsidRPr="00454498">
        <w:rPr>
          <w:bCs/>
          <w:lang w:val="sr-Cyrl-RS"/>
        </w:rPr>
        <w:t>које се подразумијева да има статус инвалида у складу са поменутим законом је лице:</w:t>
      </w:r>
    </w:p>
    <w:p w14:paraId="18553785" w14:textId="77777777" w:rsidR="00E41E23" w:rsidRPr="00454498" w:rsidRDefault="00E41E23" w:rsidP="00E41E23">
      <w:pPr>
        <w:pStyle w:val="ListParagraph"/>
        <w:jc w:val="both"/>
      </w:pPr>
      <w:r w:rsidRPr="00454498">
        <w:t>а) које је остварило право на додатак за помоћ и његу</w:t>
      </w:r>
      <w:r w:rsidRPr="00454498">
        <w:rPr>
          <w:lang w:val="sr-Cyrl-RS"/>
        </w:rPr>
        <w:t xml:space="preserve"> </w:t>
      </w:r>
      <w:r w:rsidRPr="00454498">
        <w:t>другог лица у складу са прописима о социјалној заштити,</w:t>
      </w:r>
    </w:p>
    <w:p w14:paraId="183FB4D9" w14:textId="77777777" w:rsidR="00E41E23" w:rsidRPr="00454498" w:rsidRDefault="00E41E23" w:rsidP="00E41E23">
      <w:pPr>
        <w:pStyle w:val="ListParagraph"/>
        <w:jc w:val="both"/>
      </w:pPr>
      <w:r w:rsidRPr="00454498">
        <w:t>б) са смањеном радном способношћу, у складу са прописима о пензијском и инвалидском осигурању,</w:t>
      </w:r>
    </w:p>
    <w:p w14:paraId="5F099FE7" w14:textId="77777777" w:rsidR="00E41E23" w:rsidRPr="00454498" w:rsidRDefault="00E41E23" w:rsidP="00E41E23">
      <w:pPr>
        <w:pStyle w:val="ListParagraph"/>
        <w:jc w:val="both"/>
      </w:pPr>
      <w:r w:rsidRPr="00454498">
        <w:t>в) са инвалидитетом у складу са прописима о заштити</w:t>
      </w:r>
      <w:r w:rsidRPr="00454498">
        <w:rPr>
          <w:lang w:val="sr-Cyrl-RS"/>
        </w:rPr>
        <w:t xml:space="preserve"> </w:t>
      </w:r>
      <w:r w:rsidRPr="00454498">
        <w:t>војних и цивилних инвалида рата и</w:t>
      </w:r>
    </w:p>
    <w:p w14:paraId="0F484E2B" w14:textId="77777777" w:rsidR="00CF0AC1" w:rsidRPr="00454498" w:rsidRDefault="00E41E23" w:rsidP="00CF0AC1">
      <w:pPr>
        <w:pStyle w:val="ListParagraph"/>
        <w:jc w:val="both"/>
      </w:pPr>
      <w:r w:rsidRPr="00454498">
        <w:lastRenderedPageBreak/>
        <w:t>г) са инвалидитетом старије од 21 годину, које право на</w:t>
      </w:r>
      <w:r w:rsidRPr="00454498">
        <w:rPr>
          <w:lang w:val="sr-Cyrl-RS"/>
        </w:rPr>
        <w:t xml:space="preserve"> </w:t>
      </w:r>
      <w:r w:rsidRPr="00454498">
        <w:t xml:space="preserve">професионалну рехабилитацију или рад не може остварити према </w:t>
      </w:r>
      <w:r w:rsidRPr="00454498">
        <w:rPr>
          <w:lang w:val="sr-Cyrl-RS"/>
        </w:rPr>
        <w:t>претходним тачкама</w:t>
      </w:r>
      <w:r w:rsidR="00CF0AC1" w:rsidRPr="00454498">
        <w:t>.</w:t>
      </w:r>
    </w:p>
    <w:p w14:paraId="63EB74A7" w14:textId="77777777" w:rsidR="00CF0AC1" w:rsidRPr="00454498" w:rsidRDefault="00CF0AC1" w:rsidP="00CF0AC1">
      <w:pPr>
        <w:pStyle w:val="ListParagraph"/>
        <w:jc w:val="both"/>
      </w:pPr>
    </w:p>
    <w:p w14:paraId="5AE70AE0" w14:textId="24DF7302" w:rsidR="00CF0AC1" w:rsidRPr="001753FA" w:rsidRDefault="00CF0AC1" w:rsidP="00032FDD">
      <w:pPr>
        <w:pStyle w:val="ListParagraph"/>
        <w:numPr>
          <w:ilvl w:val="0"/>
          <w:numId w:val="29"/>
        </w:numPr>
        <w:jc w:val="both"/>
        <w:rPr>
          <w:bCs/>
          <w:lang w:val="sr-Cyrl-RS"/>
        </w:rPr>
      </w:pPr>
      <w:r w:rsidRPr="00454498">
        <w:rPr>
          <w:bCs/>
          <w:lang w:val="sr-Cyrl-RS"/>
        </w:rPr>
        <w:t>Уплатилац посебног доприноса пријављује и уплаћује Пореској управи Републике Српске обрачунати</w:t>
      </w:r>
      <w:r w:rsidR="00CA4D65">
        <w:rPr>
          <w:bCs/>
          <w:lang w:val="sr-Cyrl-RS"/>
        </w:rPr>
        <w:t xml:space="preserve"> износ посебног доприноса до 10</w:t>
      </w:r>
      <w:r w:rsidRPr="00454498">
        <w:rPr>
          <w:bCs/>
          <w:lang w:val="sr-Cyrl-RS"/>
        </w:rPr>
        <w:t xml:space="preserve">-ог у мјесецу за претходни мјесец на </w:t>
      </w:r>
      <w:r w:rsidRPr="00454498">
        <w:rPr>
          <w:b/>
          <w:bCs/>
          <w:lang w:val="sr-Cyrl-RS"/>
        </w:rPr>
        <w:t xml:space="preserve">Обрасцу </w:t>
      </w:r>
      <w:r w:rsidRPr="001753FA">
        <w:rPr>
          <w:b/>
          <w:bCs/>
          <w:lang w:val="sr-Cyrl-RS"/>
        </w:rPr>
        <w:t>1002</w:t>
      </w:r>
      <w:r w:rsidRPr="001753FA">
        <w:rPr>
          <w:bCs/>
          <w:lang w:val="sr-Cyrl-RS"/>
        </w:rPr>
        <w:t xml:space="preserve"> </w:t>
      </w:r>
      <w:r w:rsidR="007D4F63" w:rsidRPr="001753FA">
        <w:rPr>
          <w:b/>
          <w:lang w:val="sr-Cyrl-RS"/>
        </w:rPr>
        <w:t xml:space="preserve">ДЛ6 </w:t>
      </w:r>
      <w:r w:rsidRPr="001753FA">
        <w:rPr>
          <w:bCs/>
          <w:lang w:val="sr-Cyrl-RS"/>
        </w:rPr>
        <w:t xml:space="preserve">мјесечне пријаве са одређеном врстом прихода </w:t>
      </w:r>
      <w:r w:rsidRPr="001753FA">
        <w:rPr>
          <w:b/>
          <w:bCs/>
          <w:lang w:val="sr-Cyrl-RS"/>
        </w:rPr>
        <w:t>712171</w:t>
      </w:r>
      <w:r w:rsidRPr="001753FA">
        <w:rPr>
          <w:bCs/>
          <w:lang w:val="sr-Cyrl-RS"/>
        </w:rPr>
        <w:t>.</w:t>
      </w:r>
    </w:p>
    <w:p w14:paraId="6C9915E7" w14:textId="77777777" w:rsidR="00CF0AC1" w:rsidRDefault="00CF0AC1" w:rsidP="00032FDD">
      <w:pPr>
        <w:pStyle w:val="ListParagraph"/>
        <w:numPr>
          <w:ilvl w:val="0"/>
          <w:numId w:val="29"/>
        </w:numPr>
        <w:jc w:val="both"/>
        <w:rPr>
          <w:bCs/>
          <w:lang w:val="sr-Cyrl-RS"/>
        </w:rPr>
      </w:pPr>
      <w:r w:rsidRPr="00454498">
        <w:rPr>
          <w:bCs/>
          <w:lang w:val="sr-Cyrl-RS"/>
        </w:rPr>
        <w:t xml:space="preserve">Посебан допринос за солидарност представља приход Фонда солидарности за обнову Републике Српске и уплаћује се на рачун </w:t>
      </w:r>
      <w:r w:rsidR="00531943" w:rsidRPr="00454498">
        <w:rPr>
          <w:b/>
          <w:bCs/>
          <w:lang w:val="sr-Cyrl-RS"/>
        </w:rPr>
        <w:t>ј</w:t>
      </w:r>
      <w:r w:rsidRPr="00454498">
        <w:rPr>
          <w:b/>
          <w:bCs/>
          <w:lang w:val="sr-Cyrl-RS"/>
        </w:rPr>
        <w:t>авних прихода Републике</w:t>
      </w:r>
      <w:r w:rsidR="00531943" w:rsidRPr="00454498">
        <w:rPr>
          <w:b/>
          <w:bCs/>
          <w:lang w:val="sr-Cyrl-RS"/>
        </w:rPr>
        <w:t xml:space="preserve"> Српске</w:t>
      </w:r>
      <w:r w:rsidRPr="00454498">
        <w:rPr>
          <w:bCs/>
          <w:lang w:val="sr-Cyrl-RS"/>
        </w:rPr>
        <w:t>.</w:t>
      </w:r>
    </w:p>
    <w:p w14:paraId="58274BE0" w14:textId="77777777" w:rsidR="00AF7BE2" w:rsidRDefault="00AF7BE2" w:rsidP="00AF7BE2">
      <w:pPr>
        <w:pStyle w:val="ListParagraph"/>
        <w:jc w:val="both"/>
        <w:rPr>
          <w:bCs/>
          <w:lang w:val="sr-Cyrl-RS"/>
        </w:rPr>
      </w:pPr>
    </w:p>
    <w:p w14:paraId="5E85C995" w14:textId="77777777" w:rsidR="0017005D" w:rsidRDefault="0017005D" w:rsidP="00AF7BE2">
      <w:pPr>
        <w:pStyle w:val="ListParagraph"/>
        <w:jc w:val="both"/>
        <w:rPr>
          <w:bCs/>
          <w:lang w:val="sr-Cyrl-RS"/>
        </w:rPr>
      </w:pPr>
    </w:p>
    <w:p w14:paraId="6F5F8036" w14:textId="77777777" w:rsidR="0017005D" w:rsidRPr="0017005D" w:rsidRDefault="0017005D" w:rsidP="0017005D">
      <w:pPr>
        <w:spacing w:after="0" w:line="240" w:lineRule="auto"/>
        <w:jc w:val="both"/>
        <w:rPr>
          <w:rFonts w:ascii="Calibri" w:eastAsia="Calibri" w:hAnsi="Calibri" w:cs="Times New Roman"/>
          <w:b/>
          <w:lang w:val="sr-Cyrl-CS"/>
        </w:rPr>
      </w:pPr>
      <w:r w:rsidRPr="0017005D">
        <w:rPr>
          <w:rFonts w:ascii="Calibri" w:eastAsia="Calibri" w:hAnsi="Calibri" w:cs="Times New Roman"/>
          <w:b/>
          <w:lang w:val="sr-Cyrl-CS"/>
        </w:rPr>
        <w:t>Допринос за фонд солидарности за дијагностику и лијечење обољења, стања и повреда дјеце у иностранству</w:t>
      </w:r>
    </w:p>
    <w:p w14:paraId="0598E06A" w14:textId="6E1753B2" w:rsidR="0017005D" w:rsidRPr="0017005D" w:rsidRDefault="0017005D" w:rsidP="0017005D">
      <w:pPr>
        <w:spacing w:after="0" w:line="240" w:lineRule="auto"/>
        <w:rPr>
          <w:rFonts w:ascii="Calibri" w:eastAsia="Calibri" w:hAnsi="Calibri" w:cs="Times New Roman"/>
        </w:rPr>
      </w:pPr>
      <w:r w:rsidRPr="0017005D">
        <w:rPr>
          <w:rFonts w:ascii="Calibri" w:eastAsia="Calibri" w:hAnsi="Calibri" w:cs="Times New Roman"/>
        </w:rPr>
        <w:t>Закон о фонд</w:t>
      </w:r>
      <w:r w:rsidRPr="0017005D">
        <w:rPr>
          <w:rFonts w:ascii="Calibri" w:eastAsia="Calibri" w:hAnsi="Calibri" w:cs="Times New Roman"/>
          <w:lang w:val="sr-Cyrl-CS"/>
        </w:rPr>
        <w:t>у</w:t>
      </w:r>
      <w:r w:rsidRPr="0017005D">
        <w:rPr>
          <w:rFonts w:ascii="Calibri" w:eastAsia="Calibri" w:hAnsi="Calibri" w:cs="Times New Roman"/>
        </w:rPr>
        <w:t xml:space="preserve"> солидарности</w:t>
      </w:r>
      <w:r w:rsidRPr="0017005D">
        <w:rPr>
          <w:rFonts w:ascii="Calibri" w:eastAsia="Calibri" w:hAnsi="Calibri" w:cs="Times New Roman"/>
          <w:lang w:val="sr-Cyrl-CS"/>
        </w:rPr>
        <w:t xml:space="preserve"> </w:t>
      </w:r>
      <w:r w:rsidRPr="0017005D">
        <w:rPr>
          <w:rFonts w:ascii="Calibri" w:eastAsia="Calibri" w:hAnsi="Calibri" w:cs="Times New Roman"/>
        </w:rPr>
        <w:t>за дијагностику и лијечење обољења, стања и</w:t>
      </w:r>
      <w:r w:rsidR="00355B11">
        <w:rPr>
          <w:rFonts w:ascii="Calibri" w:eastAsia="Calibri" w:hAnsi="Calibri" w:cs="Times New Roman"/>
        </w:rPr>
        <w:t xml:space="preserve"> повреда дјеце у </w:t>
      </w:r>
      <w:proofErr w:type="gramStart"/>
      <w:r w:rsidR="00355B11">
        <w:rPr>
          <w:rFonts w:ascii="Calibri" w:eastAsia="Calibri" w:hAnsi="Calibri" w:cs="Times New Roman"/>
        </w:rPr>
        <w:t xml:space="preserve">иностранству  </w:t>
      </w:r>
      <w:r w:rsidRPr="0017005D">
        <w:rPr>
          <w:rFonts w:ascii="Calibri" w:eastAsia="Calibri" w:hAnsi="Calibri" w:cs="Times New Roman"/>
          <w:bCs/>
          <w:lang w:val="sr-Cyrl-RS"/>
        </w:rPr>
        <w:t>(</w:t>
      </w:r>
      <w:proofErr w:type="gramEnd"/>
      <w:r w:rsidRPr="0017005D">
        <w:rPr>
          <w:rFonts w:ascii="Calibri" w:eastAsia="Calibri" w:hAnsi="Calibri" w:cs="Times New Roman"/>
          <w:bCs/>
          <w:lang w:val="sr-Cyrl-CS"/>
        </w:rPr>
        <w:t>„</w:t>
      </w:r>
      <w:r w:rsidRPr="0017005D">
        <w:rPr>
          <w:rFonts w:ascii="Calibri" w:eastAsia="Calibri" w:hAnsi="Calibri" w:cs="Times New Roman"/>
          <w:bCs/>
        </w:rPr>
        <w:t>С</w:t>
      </w:r>
      <w:r w:rsidRPr="0017005D">
        <w:rPr>
          <w:rFonts w:ascii="Calibri" w:eastAsia="Calibri" w:hAnsi="Calibri" w:cs="Times New Roman"/>
          <w:bCs/>
          <w:lang w:val="sr-Cyrl-CS"/>
        </w:rPr>
        <w:t>лужбени гласник</w:t>
      </w:r>
      <w:r w:rsidRPr="0017005D">
        <w:rPr>
          <w:rFonts w:ascii="Calibri" w:eastAsia="Calibri" w:hAnsi="Calibri" w:cs="Times New Roman"/>
          <w:bCs/>
        </w:rPr>
        <w:t xml:space="preserve"> Р</w:t>
      </w:r>
      <w:r w:rsidRPr="0017005D">
        <w:rPr>
          <w:rFonts w:ascii="Calibri" w:eastAsia="Calibri" w:hAnsi="Calibri" w:cs="Times New Roman"/>
          <w:bCs/>
          <w:lang w:val="sr-Cyrl-CS"/>
        </w:rPr>
        <w:t xml:space="preserve">епублике </w:t>
      </w:r>
      <w:r w:rsidRPr="0017005D">
        <w:rPr>
          <w:rFonts w:ascii="Calibri" w:eastAsia="Calibri" w:hAnsi="Calibri" w:cs="Times New Roman"/>
          <w:bCs/>
        </w:rPr>
        <w:t>С</w:t>
      </w:r>
      <w:r w:rsidRPr="0017005D">
        <w:rPr>
          <w:rFonts w:ascii="Calibri" w:eastAsia="Calibri" w:hAnsi="Calibri" w:cs="Times New Roman"/>
          <w:bCs/>
          <w:lang w:val="sr-Cyrl-CS"/>
        </w:rPr>
        <w:t>рпске“</w:t>
      </w:r>
      <w:r w:rsidRPr="0017005D">
        <w:rPr>
          <w:rFonts w:ascii="Calibri" w:eastAsia="Calibri" w:hAnsi="Calibri" w:cs="Times New Roman"/>
          <w:bCs/>
        </w:rPr>
        <w:t>,</w:t>
      </w:r>
      <w:r w:rsidRPr="0017005D">
        <w:rPr>
          <w:rFonts w:ascii="Calibri" w:eastAsia="Calibri" w:hAnsi="Calibri" w:cs="Times New Roman"/>
          <w:bCs/>
          <w:lang w:val="sr-Cyrl-RS"/>
        </w:rPr>
        <w:t xml:space="preserve"> </w:t>
      </w:r>
      <w:r w:rsidRPr="0017005D">
        <w:rPr>
          <w:rFonts w:ascii="Calibri" w:eastAsia="Calibri" w:hAnsi="Calibri" w:cs="Times New Roman"/>
          <w:bCs/>
        </w:rPr>
        <w:t>б</w:t>
      </w:r>
      <w:r w:rsidRPr="0017005D">
        <w:rPr>
          <w:rFonts w:ascii="Calibri" w:eastAsia="Calibri" w:hAnsi="Calibri" w:cs="Times New Roman"/>
          <w:bCs/>
          <w:lang w:val="sr-Cyrl-CS"/>
        </w:rPr>
        <w:t>рој 100/17)</w:t>
      </w:r>
    </w:p>
    <w:p w14:paraId="1374093C" w14:textId="6F4139A4" w:rsidR="0017005D" w:rsidRPr="00355B11" w:rsidRDefault="0017005D" w:rsidP="0017005D">
      <w:pPr>
        <w:spacing w:after="0" w:line="240" w:lineRule="auto"/>
        <w:rPr>
          <w:rFonts w:ascii="Calibri" w:eastAsia="Calibri" w:hAnsi="Calibri" w:cs="Times New Roman"/>
          <w:bCs/>
          <w:lang w:val="sr-Cyrl-CS"/>
        </w:rPr>
      </w:pPr>
      <w:r w:rsidRPr="0017005D">
        <w:rPr>
          <w:rFonts w:ascii="Calibri" w:eastAsia="Calibri" w:hAnsi="Calibri" w:cs="Times New Roman"/>
          <w:bCs/>
          <w:lang w:val="sr-Cyrl-CS"/>
        </w:rPr>
        <w:t>Упутство о начину прикупљања и уплате средстава ЈУ</w:t>
      </w:r>
      <w:r w:rsidRPr="0017005D">
        <w:rPr>
          <w:rFonts w:ascii="Calibri" w:eastAsia="Calibri" w:hAnsi="Calibri" w:cs="Times New Roman"/>
        </w:rPr>
        <w:t xml:space="preserve"> фонд солидарности</w:t>
      </w:r>
      <w:r w:rsidRPr="0017005D">
        <w:rPr>
          <w:rFonts w:ascii="Calibri" w:eastAsia="Calibri" w:hAnsi="Calibri" w:cs="Times New Roman"/>
          <w:lang w:val="sr-Cyrl-CS"/>
        </w:rPr>
        <w:t xml:space="preserve"> </w:t>
      </w:r>
      <w:r w:rsidRPr="0017005D">
        <w:rPr>
          <w:rFonts w:ascii="Calibri" w:eastAsia="Calibri" w:hAnsi="Calibri" w:cs="Times New Roman"/>
        </w:rPr>
        <w:t>за дијагностику и лијечење обољења, стања и повреда дјеце у иностранству</w:t>
      </w:r>
      <w:r w:rsidR="00355B11">
        <w:rPr>
          <w:rFonts w:ascii="Calibri" w:eastAsia="Calibri" w:hAnsi="Calibri" w:cs="Times New Roman"/>
          <w:bCs/>
          <w:lang w:val="sr-Cyrl-CS"/>
        </w:rPr>
        <w:t xml:space="preserve"> </w:t>
      </w:r>
      <w:r w:rsidRPr="0017005D">
        <w:rPr>
          <w:rFonts w:ascii="Calibri" w:eastAsia="Calibri" w:hAnsi="Calibri" w:cs="Times New Roman"/>
          <w:bCs/>
          <w:lang w:val="sr-Cyrl-RS"/>
        </w:rPr>
        <w:t>(</w:t>
      </w:r>
      <w:r w:rsidRPr="0017005D">
        <w:rPr>
          <w:rFonts w:ascii="Calibri" w:eastAsia="Calibri" w:hAnsi="Calibri" w:cs="Times New Roman"/>
          <w:bCs/>
          <w:lang w:val="sr-Cyrl-CS"/>
        </w:rPr>
        <w:t>„</w:t>
      </w:r>
      <w:r w:rsidRPr="0017005D">
        <w:rPr>
          <w:rFonts w:ascii="Calibri" w:eastAsia="Calibri" w:hAnsi="Calibri" w:cs="Times New Roman"/>
          <w:bCs/>
        </w:rPr>
        <w:t>С</w:t>
      </w:r>
      <w:r w:rsidRPr="0017005D">
        <w:rPr>
          <w:rFonts w:ascii="Calibri" w:eastAsia="Calibri" w:hAnsi="Calibri" w:cs="Times New Roman"/>
          <w:bCs/>
          <w:lang w:val="sr-Cyrl-CS"/>
        </w:rPr>
        <w:t>лужбени гласник</w:t>
      </w:r>
      <w:r w:rsidRPr="0017005D">
        <w:rPr>
          <w:rFonts w:ascii="Calibri" w:eastAsia="Calibri" w:hAnsi="Calibri" w:cs="Times New Roman"/>
          <w:bCs/>
        </w:rPr>
        <w:t xml:space="preserve"> Р</w:t>
      </w:r>
      <w:r w:rsidRPr="0017005D">
        <w:rPr>
          <w:rFonts w:ascii="Calibri" w:eastAsia="Calibri" w:hAnsi="Calibri" w:cs="Times New Roman"/>
          <w:bCs/>
          <w:lang w:val="sr-Cyrl-CS"/>
        </w:rPr>
        <w:t xml:space="preserve">епублике </w:t>
      </w:r>
      <w:r w:rsidRPr="0017005D">
        <w:rPr>
          <w:rFonts w:ascii="Calibri" w:eastAsia="Calibri" w:hAnsi="Calibri" w:cs="Times New Roman"/>
          <w:bCs/>
        </w:rPr>
        <w:t>С</w:t>
      </w:r>
      <w:r w:rsidRPr="0017005D">
        <w:rPr>
          <w:rFonts w:ascii="Calibri" w:eastAsia="Calibri" w:hAnsi="Calibri" w:cs="Times New Roman"/>
          <w:bCs/>
          <w:lang w:val="sr-Cyrl-CS"/>
        </w:rPr>
        <w:t>рпске“</w:t>
      </w:r>
      <w:r w:rsidRPr="0017005D">
        <w:rPr>
          <w:rFonts w:ascii="Calibri" w:eastAsia="Calibri" w:hAnsi="Calibri" w:cs="Times New Roman"/>
          <w:bCs/>
        </w:rPr>
        <w:t>,</w:t>
      </w:r>
      <w:r w:rsidRPr="0017005D">
        <w:rPr>
          <w:rFonts w:ascii="Calibri" w:eastAsia="Calibri" w:hAnsi="Calibri" w:cs="Times New Roman"/>
          <w:bCs/>
          <w:lang w:val="sr-Cyrl-RS"/>
        </w:rPr>
        <w:t xml:space="preserve"> </w:t>
      </w:r>
      <w:r w:rsidRPr="0017005D">
        <w:rPr>
          <w:rFonts w:ascii="Calibri" w:eastAsia="Calibri" w:hAnsi="Calibri" w:cs="Times New Roman"/>
          <w:bCs/>
        </w:rPr>
        <w:t>б</w:t>
      </w:r>
      <w:r w:rsidRPr="0017005D">
        <w:rPr>
          <w:rFonts w:ascii="Calibri" w:eastAsia="Calibri" w:hAnsi="Calibri" w:cs="Times New Roman"/>
          <w:bCs/>
          <w:lang w:val="sr-Cyrl-CS"/>
        </w:rPr>
        <w:t>рој 1</w:t>
      </w:r>
      <w:r w:rsidRPr="0017005D">
        <w:rPr>
          <w:rFonts w:ascii="Calibri" w:eastAsia="Calibri" w:hAnsi="Calibri" w:cs="Times New Roman"/>
          <w:bCs/>
          <w:lang w:val="sr-Latn-BA"/>
        </w:rPr>
        <w:t>15</w:t>
      </w:r>
      <w:r w:rsidRPr="0017005D">
        <w:rPr>
          <w:rFonts w:ascii="Calibri" w:eastAsia="Calibri" w:hAnsi="Calibri" w:cs="Times New Roman"/>
          <w:bCs/>
          <w:lang w:val="sr-Cyrl-CS"/>
        </w:rPr>
        <w:t>/17)</w:t>
      </w:r>
    </w:p>
    <w:p w14:paraId="6592EDCE" w14:textId="77777777" w:rsidR="0017005D" w:rsidRPr="0017005D" w:rsidRDefault="0017005D" w:rsidP="0017005D">
      <w:pPr>
        <w:spacing w:after="0" w:line="240" w:lineRule="auto"/>
        <w:rPr>
          <w:rFonts w:ascii="Calibri" w:eastAsia="Calibri" w:hAnsi="Calibri" w:cs="Times New Roman"/>
        </w:rPr>
      </w:pPr>
    </w:p>
    <w:p w14:paraId="50B9DBB7" w14:textId="77777777" w:rsidR="0017005D" w:rsidRPr="0017005D" w:rsidRDefault="0017005D" w:rsidP="0017005D">
      <w:pPr>
        <w:spacing w:after="0" w:line="240" w:lineRule="auto"/>
        <w:rPr>
          <w:rFonts w:ascii="Calibri" w:eastAsia="Calibri" w:hAnsi="Calibri" w:cs="Times New Roman"/>
        </w:rPr>
      </w:pPr>
    </w:p>
    <w:p w14:paraId="052EDA32" w14:textId="77777777" w:rsidR="0017005D" w:rsidRPr="0017005D" w:rsidRDefault="0017005D" w:rsidP="00032FDD">
      <w:pPr>
        <w:numPr>
          <w:ilvl w:val="0"/>
          <w:numId w:val="29"/>
        </w:numPr>
        <w:contextualSpacing/>
        <w:jc w:val="both"/>
        <w:rPr>
          <w:rFonts w:ascii="Calibri" w:eastAsia="Calibri" w:hAnsi="Calibri" w:cs="Times New Roman"/>
          <w:bCs/>
        </w:rPr>
      </w:pPr>
      <w:r w:rsidRPr="0017005D">
        <w:rPr>
          <w:rFonts w:ascii="Calibri" w:eastAsia="Calibri" w:hAnsi="Calibri" w:cs="Times New Roman"/>
          <w:bCs/>
          <w:lang w:val="sr-Cyrl-RS"/>
        </w:rPr>
        <w:t>Сваки послодавац који запошљава радника, обавезан је плаћати допринос за фонд солидарности за дијагностику и лијечење обољења, стања и повреда дјеце у иностранству у висини од 0,25% од сваког исплаћеног</w:t>
      </w:r>
      <w:r w:rsidRPr="0017005D">
        <w:rPr>
          <w:rFonts w:ascii="Calibri" w:eastAsia="Calibri" w:hAnsi="Calibri" w:cs="Times New Roman"/>
          <w:b/>
          <w:bCs/>
          <w:lang w:val="sr-Cyrl-RS"/>
        </w:rPr>
        <w:t xml:space="preserve"> нето дохотка</w:t>
      </w:r>
      <w:r w:rsidRPr="0017005D">
        <w:rPr>
          <w:rFonts w:ascii="Calibri" w:eastAsia="Calibri" w:hAnsi="Calibri" w:cs="Times New Roman"/>
          <w:bCs/>
          <w:lang w:val="sr-Cyrl-RS"/>
        </w:rPr>
        <w:t xml:space="preserve">. </w:t>
      </w:r>
    </w:p>
    <w:p w14:paraId="7175540D" w14:textId="77777777" w:rsidR="0017005D" w:rsidRPr="0017005D" w:rsidRDefault="0017005D" w:rsidP="00032FDD">
      <w:pPr>
        <w:numPr>
          <w:ilvl w:val="0"/>
          <w:numId w:val="29"/>
        </w:numPr>
        <w:contextualSpacing/>
        <w:jc w:val="both"/>
        <w:rPr>
          <w:rFonts w:ascii="Calibri" w:eastAsia="Calibri" w:hAnsi="Calibri" w:cs="Times New Roman"/>
          <w:b/>
          <w:bCs/>
        </w:rPr>
      </w:pPr>
      <w:r w:rsidRPr="0017005D">
        <w:rPr>
          <w:rFonts w:ascii="Calibri" w:eastAsia="Calibri" w:hAnsi="Calibri" w:cs="Times New Roman"/>
          <w:b/>
          <w:bCs/>
          <w:lang w:val="sr-Cyrl-CS"/>
        </w:rPr>
        <w:t>Запослено лице може упутити захтјев Фонду солидарности да их се ослободи од плаћања поменутог доприноса при чему је Фонд обавезан да то испуни.</w:t>
      </w:r>
    </w:p>
    <w:p w14:paraId="3D267726" w14:textId="77777777" w:rsidR="0017005D" w:rsidRPr="0017005D" w:rsidRDefault="0017005D" w:rsidP="00032FDD">
      <w:pPr>
        <w:numPr>
          <w:ilvl w:val="0"/>
          <w:numId w:val="29"/>
        </w:numPr>
        <w:contextualSpacing/>
        <w:jc w:val="both"/>
        <w:rPr>
          <w:rFonts w:ascii="Calibri" w:eastAsia="Calibri" w:hAnsi="Calibri" w:cs="Times New Roman"/>
          <w:bCs/>
          <w:lang w:val="sr-Cyrl-RS"/>
        </w:rPr>
      </w:pPr>
      <w:r w:rsidRPr="0017005D">
        <w:rPr>
          <w:rFonts w:ascii="Calibri" w:eastAsia="Calibri" w:hAnsi="Calibri" w:cs="Times New Roman"/>
          <w:bCs/>
          <w:lang w:val="sr-Cyrl-RS"/>
        </w:rPr>
        <w:t>Уплатилац посебног доприноса уплаћује Фонду солидарности Републике Српске обрачунати износ овог доприноса приликом исплате личног дохотка раднику на један од доступних рачуна код комерцијалних банака.</w:t>
      </w:r>
    </w:p>
    <w:p w14:paraId="07B5D389" w14:textId="77777777" w:rsidR="0017005D" w:rsidRPr="0017005D" w:rsidRDefault="0017005D" w:rsidP="00032FDD">
      <w:pPr>
        <w:numPr>
          <w:ilvl w:val="0"/>
          <w:numId w:val="29"/>
        </w:numPr>
        <w:contextualSpacing/>
        <w:jc w:val="both"/>
        <w:rPr>
          <w:rFonts w:ascii="Calibri" w:eastAsia="Calibri" w:hAnsi="Calibri" w:cs="Times New Roman"/>
          <w:bCs/>
          <w:lang w:val="sr-Cyrl-RS"/>
        </w:rPr>
      </w:pPr>
      <w:r w:rsidRPr="0017005D">
        <w:rPr>
          <w:rFonts w:ascii="Calibri" w:eastAsia="Calibri" w:hAnsi="Calibri" w:cs="Times New Roman"/>
          <w:bCs/>
          <w:lang w:val="sr-Cyrl-RS"/>
        </w:rPr>
        <w:t xml:space="preserve">Посебан допринос за солидарност представља приход Фонда солидарности </w:t>
      </w:r>
      <w:r w:rsidRPr="0017005D">
        <w:rPr>
          <w:rFonts w:ascii="Calibri" w:eastAsia="Calibri" w:hAnsi="Calibri" w:cs="Times New Roman"/>
        </w:rPr>
        <w:t>за дијагностику и лијечење обољења, стања и повреда дјеце у иностранству</w:t>
      </w:r>
      <w:r w:rsidRPr="0017005D">
        <w:rPr>
          <w:rFonts w:ascii="Calibri" w:eastAsia="Calibri" w:hAnsi="Calibri" w:cs="Times New Roman"/>
          <w:bCs/>
          <w:lang w:val="sr-Cyrl-RS"/>
        </w:rPr>
        <w:t xml:space="preserve"> и уплаћује се на рачун Фонда солидарности.</w:t>
      </w:r>
    </w:p>
    <w:p w14:paraId="4D9352A9" w14:textId="77777777" w:rsidR="0017005D" w:rsidRPr="00454498" w:rsidRDefault="0017005D" w:rsidP="00AF7BE2">
      <w:pPr>
        <w:pStyle w:val="ListParagraph"/>
        <w:jc w:val="both"/>
        <w:rPr>
          <w:bCs/>
          <w:lang w:val="sr-Cyrl-RS"/>
        </w:rPr>
      </w:pPr>
    </w:p>
    <w:p w14:paraId="453CEB98" w14:textId="77777777" w:rsidR="00EC4BA7" w:rsidRDefault="00EC4BA7" w:rsidP="00F4018D">
      <w:pPr>
        <w:pStyle w:val="NoSpacing"/>
        <w:jc w:val="both"/>
        <w:rPr>
          <w:lang w:val="sr-Cyrl-CS"/>
        </w:rPr>
      </w:pPr>
    </w:p>
    <w:p w14:paraId="4D26F006" w14:textId="77777777" w:rsidR="00EC4BA7" w:rsidRPr="00454498" w:rsidRDefault="00EC4BA7" w:rsidP="00F4018D">
      <w:pPr>
        <w:pStyle w:val="NoSpacing"/>
        <w:jc w:val="both"/>
        <w:rPr>
          <w:lang w:val="sr-Cyrl-CS"/>
        </w:rPr>
      </w:pPr>
    </w:p>
    <w:p w14:paraId="5F209A23" w14:textId="77777777" w:rsidR="000B4EC5" w:rsidRPr="00454498" w:rsidRDefault="003E516E" w:rsidP="00C01E8F">
      <w:pPr>
        <w:pStyle w:val="NoSpacing"/>
        <w:jc w:val="both"/>
      </w:pPr>
      <w:r w:rsidRPr="00454498">
        <w:rPr>
          <w:b/>
        </w:rPr>
        <w:t xml:space="preserve">Комунална </w:t>
      </w:r>
      <w:r w:rsidR="000B4EC5" w:rsidRPr="00454498">
        <w:rPr>
          <w:b/>
          <w:lang w:val="sr-Cyrl-CS"/>
        </w:rPr>
        <w:t>такса</w:t>
      </w:r>
      <w:r w:rsidR="00B26414" w:rsidRPr="00454498">
        <w:rPr>
          <w:b/>
          <w:lang w:val="sr-Cyrl-CS"/>
        </w:rPr>
        <w:t xml:space="preserve"> </w:t>
      </w:r>
    </w:p>
    <w:p w14:paraId="7BF08A3B" w14:textId="77777777" w:rsidR="00CC391D" w:rsidRPr="00CC391D" w:rsidRDefault="00CC391D" w:rsidP="00CC391D">
      <w:pPr>
        <w:spacing w:after="0" w:line="240" w:lineRule="auto"/>
        <w:jc w:val="both"/>
        <w:rPr>
          <w:rFonts w:ascii="Calibri" w:eastAsia="Calibri" w:hAnsi="Calibri" w:cs="Times New Roman"/>
          <w:lang w:val="sr-Latn-BA"/>
        </w:rPr>
      </w:pPr>
      <w:r w:rsidRPr="00CC391D">
        <w:rPr>
          <w:rFonts w:ascii="Calibri" w:eastAsia="Calibri" w:hAnsi="Calibri" w:cs="Times New Roman"/>
          <w:lang w:val="sr-Cyrl-CS"/>
        </w:rPr>
        <w:t xml:space="preserve">Закон о комуналним таксама </w:t>
      </w:r>
      <w:r w:rsidRPr="00CC391D">
        <w:rPr>
          <w:rFonts w:ascii="Calibri" w:eastAsia="Calibri" w:hAnsi="Calibri" w:cs="Times New Roman"/>
        </w:rPr>
        <w:t>(</w:t>
      </w:r>
      <w:r w:rsidRPr="00CC391D">
        <w:rPr>
          <w:rFonts w:ascii="Calibri" w:eastAsia="Calibri" w:hAnsi="Calibri" w:cs="Times New Roman"/>
          <w:lang w:val="sr-Cyrl-CS"/>
        </w:rPr>
        <w:t>„</w:t>
      </w:r>
      <w:r w:rsidRPr="00CC391D">
        <w:rPr>
          <w:rFonts w:ascii="Calibri" w:eastAsia="Calibri" w:hAnsi="Calibri" w:cs="Times New Roman"/>
        </w:rPr>
        <w:t>С</w:t>
      </w:r>
      <w:r w:rsidRPr="00CC391D">
        <w:rPr>
          <w:rFonts w:ascii="Calibri" w:eastAsia="Calibri" w:hAnsi="Calibri" w:cs="Times New Roman"/>
          <w:lang w:val="sr-Cyrl-CS"/>
        </w:rPr>
        <w:t>лужбени гласник</w:t>
      </w:r>
      <w:r w:rsidRPr="00CC391D">
        <w:rPr>
          <w:rFonts w:ascii="Calibri" w:eastAsia="Calibri" w:hAnsi="Calibri" w:cs="Times New Roman"/>
        </w:rPr>
        <w:t xml:space="preserve"> Р</w:t>
      </w:r>
      <w:r w:rsidRPr="00CC391D">
        <w:rPr>
          <w:rFonts w:ascii="Calibri" w:eastAsia="Calibri" w:hAnsi="Calibri" w:cs="Times New Roman"/>
          <w:lang w:val="sr-Cyrl-CS"/>
        </w:rPr>
        <w:t xml:space="preserve">епублике </w:t>
      </w:r>
      <w:r w:rsidRPr="00CC391D">
        <w:rPr>
          <w:rFonts w:ascii="Calibri" w:eastAsia="Calibri" w:hAnsi="Calibri" w:cs="Times New Roman"/>
        </w:rPr>
        <w:t>С</w:t>
      </w:r>
      <w:r w:rsidRPr="00CC391D">
        <w:rPr>
          <w:rFonts w:ascii="Calibri" w:eastAsia="Calibri" w:hAnsi="Calibri" w:cs="Times New Roman"/>
          <w:lang w:val="sr-Cyrl-CS"/>
        </w:rPr>
        <w:t>рпске“</w:t>
      </w:r>
      <w:r w:rsidRPr="00CC391D">
        <w:rPr>
          <w:rFonts w:ascii="Calibri" w:eastAsia="Calibri" w:hAnsi="Calibri" w:cs="Times New Roman"/>
        </w:rPr>
        <w:t>, б</w:t>
      </w:r>
      <w:r w:rsidRPr="00CC391D">
        <w:rPr>
          <w:rFonts w:ascii="Calibri" w:eastAsia="Calibri" w:hAnsi="Calibri" w:cs="Times New Roman"/>
          <w:lang w:val="sr-Cyrl-CS"/>
        </w:rPr>
        <w:t>рој 4/12</w:t>
      </w:r>
      <w:r w:rsidRPr="00CC391D">
        <w:rPr>
          <w:rFonts w:ascii="Calibri" w:eastAsia="Calibri" w:hAnsi="Calibri" w:cs="Times New Roman"/>
          <w:lang w:val="sr-Latn-BA"/>
        </w:rPr>
        <w:t>, 123/20, 119/21</w:t>
      </w:r>
      <w:r w:rsidRPr="00CC391D">
        <w:rPr>
          <w:rFonts w:ascii="Calibri" w:eastAsia="Calibri" w:hAnsi="Calibri" w:cs="Times New Roman"/>
          <w:lang w:val="sr-Cyrl-CS"/>
        </w:rPr>
        <w:t>)</w:t>
      </w:r>
    </w:p>
    <w:p w14:paraId="4ABA824C" w14:textId="77777777" w:rsidR="00984D14" w:rsidRPr="00454498" w:rsidRDefault="00984D14" w:rsidP="00F4018D">
      <w:pPr>
        <w:pStyle w:val="NoSpacing"/>
        <w:ind w:left="1080"/>
        <w:jc w:val="both"/>
        <w:rPr>
          <w:lang w:val="sr-Cyrl-CS"/>
        </w:rPr>
      </w:pPr>
    </w:p>
    <w:p w14:paraId="70258143" w14:textId="31C555D7" w:rsidR="00A538BC" w:rsidRPr="00454498" w:rsidRDefault="00BE294F" w:rsidP="00852D15">
      <w:pPr>
        <w:pStyle w:val="NoSpacing"/>
        <w:numPr>
          <w:ilvl w:val="0"/>
          <w:numId w:val="8"/>
        </w:numPr>
        <w:jc w:val="both"/>
        <w:rPr>
          <w:lang w:val="sr-Cyrl-CS"/>
        </w:rPr>
      </w:pPr>
      <w:r w:rsidRPr="00454498">
        <w:rPr>
          <w:bCs/>
        </w:rPr>
        <w:t xml:space="preserve">Пружалац </w:t>
      </w:r>
      <w:r w:rsidR="00207D55" w:rsidRPr="00495FED">
        <w:rPr>
          <w:bCs/>
          <w:lang w:val="sr-Cyrl-RS"/>
        </w:rPr>
        <w:t>туристичких</w:t>
      </w:r>
      <w:r w:rsidR="00207D55" w:rsidRPr="00495FED">
        <w:rPr>
          <w:bCs/>
        </w:rPr>
        <w:t xml:space="preserve"> </w:t>
      </w:r>
      <w:r w:rsidR="00207D55" w:rsidRPr="00495FED">
        <w:rPr>
          <w:bCs/>
          <w:lang w:val="sr-Cyrl-RS"/>
        </w:rPr>
        <w:t>и</w:t>
      </w:r>
      <w:r w:rsidR="00207D55" w:rsidRPr="00454498">
        <w:rPr>
          <w:bCs/>
        </w:rPr>
        <w:t xml:space="preserve"> </w:t>
      </w:r>
      <w:r w:rsidRPr="00454498">
        <w:rPr>
          <w:bCs/>
        </w:rPr>
        <w:t>угоститељских услуга</w:t>
      </w:r>
      <w:r w:rsidRPr="00454498">
        <w:rPr>
          <w:b/>
          <w:bCs/>
        </w:rPr>
        <w:t xml:space="preserve"> </w:t>
      </w:r>
      <w:r w:rsidR="003E516E" w:rsidRPr="00454498">
        <w:rPr>
          <w:lang w:val="sr-Cyrl-CS"/>
        </w:rPr>
        <w:t xml:space="preserve">има обавезу </w:t>
      </w:r>
      <w:r w:rsidR="000C29D4" w:rsidRPr="00454498">
        <w:rPr>
          <w:lang w:val="sr-Cyrl-CS"/>
        </w:rPr>
        <w:t xml:space="preserve">годишње </w:t>
      </w:r>
      <w:r w:rsidR="003E516E" w:rsidRPr="00454498">
        <w:rPr>
          <w:lang w:val="sr-Cyrl-CS"/>
        </w:rPr>
        <w:t xml:space="preserve">уплате комуналне </w:t>
      </w:r>
      <w:r w:rsidR="000B4EC5" w:rsidRPr="00454498">
        <w:rPr>
          <w:lang w:val="sr-Cyrl-CS"/>
        </w:rPr>
        <w:t>таксе</w:t>
      </w:r>
      <w:r w:rsidR="00E17ABA" w:rsidRPr="00454498">
        <w:rPr>
          <w:lang w:val="sr-Cyrl-CS"/>
        </w:rPr>
        <w:t xml:space="preserve"> јединици локалне самоуправе на основу</w:t>
      </w:r>
      <w:r w:rsidR="00A45265" w:rsidRPr="00454498">
        <w:rPr>
          <w:lang w:val="sr-Cyrl-CS"/>
        </w:rPr>
        <w:t>:</w:t>
      </w:r>
      <w:r w:rsidR="00120801" w:rsidRPr="00454498">
        <w:rPr>
          <w:lang w:val="sr-Cyrl-CS"/>
        </w:rPr>
        <w:t xml:space="preserve"> </w:t>
      </w:r>
    </w:p>
    <w:p w14:paraId="69DCE2F8" w14:textId="77777777" w:rsidR="005F7AD0" w:rsidRPr="00454498" w:rsidRDefault="005F7AD0" w:rsidP="00F4018D">
      <w:pPr>
        <w:pStyle w:val="NoSpacing"/>
        <w:ind w:left="720"/>
        <w:jc w:val="both"/>
        <w:rPr>
          <w:lang w:val="sr-Cyrl-CS"/>
        </w:rPr>
      </w:pPr>
    </w:p>
    <w:p w14:paraId="59FC3935" w14:textId="77777777" w:rsidR="00A45265" w:rsidRPr="00454498" w:rsidRDefault="00E17ABA" w:rsidP="00F4018D">
      <w:pPr>
        <w:pStyle w:val="NoSpacing"/>
        <w:ind w:left="720"/>
        <w:jc w:val="both"/>
        <w:rPr>
          <w:lang w:val="sr-Cyrl-CS"/>
        </w:rPr>
      </w:pPr>
      <w:r w:rsidRPr="00454498">
        <w:rPr>
          <w:lang w:val="sr-Cyrl-CS"/>
        </w:rPr>
        <w:t>а) коришћења</w:t>
      </w:r>
      <w:r w:rsidR="00A45265" w:rsidRPr="00454498">
        <w:rPr>
          <w:lang w:val="sr-Cyrl-CS"/>
        </w:rPr>
        <w:t xml:space="preserve"> простора на јавним површинама, осим у сврху продаје штампе, књига и других публикација,</w:t>
      </w:r>
    </w:p>
    <w:p w14:paraId="6B5110BA" w14:textId="2657EB56" w:rsidR="00A45265" w:rsidRPr="00454498" w:rsidRDefault="00B26065" w:rsidP="00F4018D">
      <w:pPr>
        <w:pStyle w:val="NoSpacing"/>
        <w:ind w:left="720"/>
        <w:jc w:val="both"/>
        <w:rPr>
          <w:lang w:val="sr-Cyrl-CS"/>
        </w:rPr>
      </w:pPr>
      <w:r>
        <w:rPr>
          <w:lang w:val="sr-Cyrl-CS"/>
        </w:rPr>
        <w:t>б</w:t>
      </w:r>
      <w:r w:rsidR="00E17ABA" w:rsidRPr="00454498">
        <w:rPr>
          <w:lang w:val="sr-Cyrl-CS"/>
        </w:rPr>
        <w:t>) истицања</w:t>
      </w:r>
      <w:r w:rsidR="00A45265" w:rsidRPr="00454498">
        <w:rPr>
          <w:lang w:val="sr-Cyrl-CS"/>
        </w:rPr>
        <w:t xml:space="preserve"> реклама на јавним и другим површинама, осим рекламних паноа и билборда поред ауто-путева, магистралних и регионалних путева,</w:t>
      </w:r>
    </w:p>
    <w:p w14:paraId="3C08FE25" w14:textId="565BBF36" w:rsidR="00A45265" w:rsidRPr="00454498" w:rsidRDefault="00B26065" w:rsidP="00F4018D">
      <w:pPr>
        <w:pStyle w:val="NoSpacing"/>
        <w:ind w:left="720"/>
        <w:jc w:val="both"/>
        <w:rPr>
          <w:lang w:val="sr-Cyrl-CS"/>
        </w:rPr>
      </w:pPr>
      <w:r>
        <w:rPr>
          <w:lang w:val="sr-Cyrl-CS"/>
        </w:rPr>
        <w:lastRenderedPageBreak/>
        <w:t>в</w:t>
      </w:r>
      <w:r w:rsidR="00E17ABA" w:rsidRPr="00454498">
        <w:rPr>
          <w:lang w:val="sr-Cyrl-CS"/>
        </w:rPr>
        <w:t>) коришћења</w:t>
      </w:r>
      <w:r w:rsidR="00A45265" w:rsidRPr="00454498">
        <w:rPr>
          <w:lang w:val="sr-Cyrl-CS"/>
        </w:rPr>
        <w:t xml:space="preserve"> простора за паркирање моторних, друмских и прикључних возила на уређеним и обиљеженим мјестима, одређеним за то актом скупшти</w:t>
      </w:r>
      <w:r w:rsidR="00AD2FAF">
        <w:rPr>
          <w:lang w:val="sr-Cyrl-CS"/>
        </w:rPr>
        <w:t>не јединице локалне самоуправе.</w:t>
      </w:r>
    </w:p>
    <w:p w14:paraId="37F97833" w14:textId="77777777" w:rsidR="00B26065" w:rsidRDefault="00B26065" w:rsidP="00F4018D">
      <w:pPr>
        <w:pStyle w:val="NoSpacing"/>
        <w:ind w:left="720"/>
        <w:jc w:val="both"/>
        <w:rPr>
          <w:lang w:val="sr-Cyrl-CS"/>
        </w:rPr>
      </w:pPr>
    </w:p>
    <w:p w14:paraId="71600890" w14:textId="44C54EA0" w:rsidR="00945BAA" w:rsidRPr="00AD2FAF" w:rsidRDefault="00B26065" w:rsidP="00F4018D">
      <w:pPr>
        <w:numPr>
          <w:ilvl w:val="0"/>
          <w:numId w:val="63"/>
        </w:numPr>
        <w:spacing w:after="0" w:line="240" w:lineRule="auto"/>
        <w:ind w:left="720"/>
        <w:jc w:val="both"/>
        <w:rPr>
          <w:lang w:val="sr-Cyrl-CS"/>
        </w:rPr>
      </w:pPr>
      <w:r w:rsidRPr="00AD2FAF">
        <w:rPr>
          <w:rFonts w:ascii="Calibri" w:eastAsia="Calibri" w:hAnsi="Calibri" w:cs="Times New Roman"/>
          <w:lang w:val="sr-Cyrl-CS"/>
        </w:rPr>
        <w:t xml:space="preserve">Сва правна лица су дужна да на улазу у пословне просторије истакну своје пословно име у складу са одобрењем надлежног органа. </w:t>
      </w:r>
    </w:p>
    <w:p w14:paraId="60662192" w14:textId="77777777" w:rsidR="00AD2FAF" w:rsidRPr="00AD2FAF" w:rsidRDefault="00AD2FAF" w:rsidP="00AD2FAF">
      <w:pPr>
        <w:spacing w:after="0" w:line="240" w:lineRule="auto"/>
        <w:ind w:left="720"/>
        <w:jc w:val="both"/>
        <w:rPr>
          <w:lang w:val="sr-Cyrl-CS"/>
        </w:rPr>
      </w:pPr>
    </w:p>
    <w:p w14:paraId="0C355F99" w14:textId="79571C53" w:rsidR="002800B8" w:rsidRPr="00454498" w:rsidRDefault="000C29D4" w:rsidP="005B7240">
      <w:pPr>
        <w:pStyle w:val="NoSpacing"/>
        <w:numPr>
          <w:ilvl w:val="0"/>
          <w:numId w:val="8"/>
        </w:numPr>
        <w:jc w:val="both"/>
        <w:rPr>
          <w:lang w:val="sr-Cyrl-CS"/>
        </w:rPr>
      </w:pPr>
      <w:r w:rsidRPr="00454498">
        <w:rPr>
          <w:lang w:val="sr-Cyrl-CS"/>
        </w:rPr>
        <w:t>Износ комуналне таксе није прописан на републичком нивоу, односно износ</w:t>
      </w:r>
      <w:r w:rsidR="000B4EC5" w:rsidRPr="00454498">
        <w:rPr>
          <w:lang w:val="sr-Cyrl-CS"/>
        </w:rPr>
        <w:t xml:space="preserve"> одређује</w:t>
      </w:r>
      <w:r w:rsidR="003E516E" w:rsidRPr="00454498">
        <w:rPr>
          <w:lang w:val="sr-Cyrl-CS"/>
        </w:rPr>
        <w:t xml:space="preserve"> </w:t>
      </w:r>
      <w:r w:rsidRPr="00454498">
        <w:rPr>
          <w:lang w:val="sr-Cyrl-CS"/>
        </w:rPr>
        <w:t xml:space="preserve">свака </w:t>
      </w:r>
      <w:r w:rsidRPr="00454498">
        <w:t>јединиц</w:t>
      </w:r>
      <w:r w:rsidRPr="00454498">
        <w:rPr>
          <w:lang w:val="sr-Cyrl-CS"/>
        </w:rPr>
        <w:t>а</w:t>
      </w:r>
      <w:r w:rsidRPr="00454498">
        <w:t xml:space="preserve"> локалне самоуправе </w:t>
      </w:r>
      <w:r w:rsidR="00E06F38" w:rsidRPr="00454498">
        <w:rPr>
          <w:lang w:val="sr-Cyrl-CS"/>
        </w:rPr>
        <w:t xml:space="preserve">- </w:t>
      </w:r>
      <w:r w:rsidRPr="00454498">
        <w:rPr>
          <w:lang w:val="sr-Cyrl-CS"/>
        </w:rPr>
        <w:t>О</w:t>
      </w:r>
      <w:r w:rsidRPr="00454498">
        <w:t>пштина/</w:t>
      </w:r>
      <w:r w:rsidRPr="00454498">
        <w:rPr>
          <w:lang w:val="sr-Cyrl-CS"/>
        </w:rPr>
        <w:t>Г</w:t>
      </w:r>
      <w:r w:rsidR="00E06F38" w:rsidRPr="00454498">
        <w:t>рад</w:t>
      </w:r>
      <w:r w:rsidRPr="00454498">
        <w:rPr>
          <w:lang w:val="sr-Cyrl-CS"/>
        </w:rPr>
        <w:t xml:space="preserve"> </w:t>
      </w:r>
      <w:r w:rsidR="001254C3" w:rsidRPr="00454498">
        <w:rPr>
          <w:lang w:val="sr-Cyrl-CS"/>
        </w:rPr>
        <w:t>посебно</w:t>
      </w:r>
      <w:r w:rsidR="00021B92" w:rsidRPr="00454498">
        <w:rPr>
          <w:lang w:val="sr-Cyrl-CS"/>
        </w:rPr>
        <w:t>.</w:t>
      </w:r>
      <w:r w:rsidR="001254C3" w:rsidRPr="00454498">
        <w:rPr>
          <w:lang w:val="sr-Cyrl-CS"/>
        </w:rPr>
        <w:t xml:space="preserve"> </w:t>
      </w:r>
      <w:r w:rsidR="00ED352C" w:rsidRPr="00454498">
        <w:rPr>
          <w:lang w:val="sr-Cyrl-CS"/>
        </w:rPr>
        <w:t>Такође, јединица локалне самоуправе одређује које ће комуналне таксе н</w:t>
      </w:r>
      <w:r w:rsidR="008D1A45" w:rsidRPr="00454498">
        <w:rPr>
          <w:lang w:val="sr-Cyrl-CS"/>
        </w:rPr>
        <w:t xml:space="preserve">аплаћивати на својој територији, што значи да може одредити </w:t>
      </w:r>
      <w:r w:rsidR="00B26065">
        <w:rPr>
          <w:lang w:val="sr-Cyrl-CS"/>
        </w:rPr>
        <w:t xml:space="preserve">једну, </w:t>
      </w:r>
      <w:r w:rsidR="00705534" w:rsidRPr="00454498">
        <w:rPr>
          <w:lang w:val="sr-Cyrl-CS"/>
        </w:rPr>
        <w:t>двије</w:t>
      </w:r>
      <w:r w:rsidR="008D1A45" w:rsidRPr="00454498">
        <w:rPr>
          <w:lang w:val="sr-Cyrl-CS"/>
        </w:rPr>
        <w:t xml:space="preserve"> или више </w:t>
      </w:r>
      <w:r w:rsidR="00E17ABA" w:rsidRPr="00454498">
        <w:rPr>
          <w:lang w:val="sr-Cyrl-CS"/>
        </w:rPr>
        <w:t>наведених основа за наплату комуналне таксе.</w:t>
      </w:r>
    </w:p>
    <w:p w14:paraId="76A1179E" w14:textId="77777777" w:rsidR="00DA33F2" w:rsidRPr="00454498" w:rsidRDefault="00DA33F2" w:rsidP="00F4018D">
      <w:pPr>
        <w:pStyle w:val="NoSpacing"/>
        <w:ind w:left="720"/>
        <w:jc w:val="both"/>
        <w:rPr>
          <w:lang w:val="sr-Cyrl-CS"/>
        </w:rPr>
      </w:pPr>
    </w:p>
    <w:p w14:paraId="1D13FA97" w14:textId="77777777" w:rsidR="00ED352C" w:rsidRPr="00454498" w:rsidRDefault="00021B92" w:rsidP="00F4018D">
      <w:pPr>
        <w:pStyle w:val="NoSpacing"/>
        <w:ind w:left="720"/>
        <w:jc w:val="both"/>
        <w:rPr>
          <w:lang w:val="sr-Cyrl-CS"/>
        </w:rPr>
      </w:pPr>
      <w:r w:rsidRPr="00454498">
        <w:rPr>
          <w:lang w:val="sr-Cyrl-CS"/>
        </w:rPr>
        <w:t>Примјер</w:t>
      </w:r>
      <w:r w:rsidR="005500A1" w:rsidRPr="00454498">
        <w:rPr>
          <w:lang w:val="sr-Cyrl-CS"/>
        </w:rPr>
        <w:t xml:space="preserve">: </w:t>
      </w:r>
    </w:p>
    <w:p w14:paraId="545FA63C" w14:textId="5681870D" w:rsidR="00330EA1" w:rsidRPr="00454498" w:rsidRDefault="00AD2FAF" w:rsidP="00F4018D">
      <w:pPr>
        <w:pStyle w:val="NoSpacing"/>
        <w:ind w:left="720"/>
        <w:jc w:val="both"/>
        <w:rPr>
          <w:lang w:val="sr-Cyrl-RS"/>
        </w:rPr>
      </w:pPr>
      <w:r>
        <w:rPr>
          <w:lang w:val="sr-Cyrl-CS"/>
        </w:rPr>
        <w:t>а</w:t>
      </w:r>
      <w:r w:rsidR="00ED352C" w:rsidRPr="00454498">
        <w:rPr>
          <w:lang w:val="sr-Cyrl-CS"/>
        </w:rPr>
        <w:t xml:space="preserve">) </w:t>
      </w:r>
      <w:r w:rsidR="00053FE2" w:rsidRPr="00454498">
        <w:rPr>
          <w:lang w:val="sr-Cyrl-CS"/>
        </w:rPr>
        <w:t>комунална такса за истицање реклама на јавним и другим површинама зависи од локације у градској/општинској зони, величине рекламе и формира се на основу више показатеља</w:t>
      </w:r>
      <w:r w:rsidR="00B74D56">
        <w:rPr>
          <w:lang w:val="sr-Cyrl-CS"/>
        </w:rPr>
        <w:t>, н</w:t>
      </w:r>
      <w:r w:rsidR="009B713C" w:rsidRPr="00454498">
        <w:rPr>
          <w:lang w:val="sr-Cyrl-CS"/>
        </w:rPr>
        <w:t>пр.: у Бања Луци истицање рекламе у ви</w:t>
      </w:r>
      <w:r w:rsidR="00380A4F" w:rsidRPr="00454498">
        <w:rPr>
          <w:lang w:val="sr-Cyrl-CS"/>
        </w:rPr>
        <w:t>ду свјетлећег натписа у центру г</w:t>
      </w:r>
      <w:r w:rsidR="009B713C" w:rsidRPr="00454498">
        <w:rPr>
          <w:lang w:val="sr-Cyrl-CS"/>
        </w:rPr>
        <w:t>рада износи 72 КМ/</w:t>
      </w:r>
      <w:r w:rsidR="009B713C" w:rsidRPr="00454498">
        <w:rPr>
          <w:lang w:val="sr-Latn-RS"/>
        </w:rPr>
        <w:t>m2</w:t>
      </w:r>
      <w:r w:rsidR="009B713C" w:rsidRPr="00454498">
        <w:rPr>
          <w:lang w:val="sr-Cyrl-RS"/>
        </w:rPr>
        <w:t xml:space="preserve">, док у зони око 5 </w:t>
      </w:r>
      <w:r w:rsidR="009B713C" w:rsidRPr="00454498">
        <w:rPr>
          <w:lang w:val="sr-Latn-RS"/>
        </w:rPr>
        <w:t>km</w:t>
      </w:r>
      <w:r w:rsidR="00022061" w:rsidRPr="00454498">
        <w:rPr>
          <w:lang w:val="sr-Cyrl-RS"/>
        </w:rPr>
        <w:t xml:space="preserve"> од центра износи 18</w:t>
      </w:r>
      <w:r w:rsidR="009B713C" w:rsidRPr="00454498">
        <w:rPr>
          <w:lang w:val="sr-Cyrl-CS"/>
        </w:rPr>
        <w:t xml:space="preserve"> КМ/</w:t>
      </w:r>
      <w:r w:rsidR="009B713C" w:rsidRPr="00454498">
        <w:rPr>
          <w:lang w:val="sr-Latn-RS"/>
        </w:rPr>
        <w:t>m2</w:t>
      </w:r>
      <w:r w:rsidR="00022061" w:rsidRPr="00454498">
        <w:rPr>
          <w:lang w:val="sr-Cyrl-RS"/>
        </w:rPr>
        <w:t>.</w:t>
      </w:r>
    </w:p>
    <w:p w14:paraId="747920B0" w14:textId="77777777" w:rsidR="005F7AD0" w:rsidRPr="00454498" w:rsidRDefault="005F7AD0" w:rsidP="00F4018D">
      <w:pPr>
        <w:pStyle w:val="NoSpacing"/>
        <w:ind w:left="720"/>
        <w:jc w:val="both"/>
        <w:rPr>
          <w:lang w:val="sr-Cyrl-RS"/>
        </w:rPr>
      </w:pPr>
    </w:p>
    <w:p w14:paraId="5CF2FBED" w14:textId="61798953" w:rsidR="006A6BCA" w:rsidRPr="00E04260" w:rsidRDefault="009B7925" w:rsidP="00F4018D">
      <w:pPr>
        <w:pStyle w:val="NoSpacing"/>
        <w:numPr>
          <w:ilvl w:val="0"/>
          <w:numId w:val="8"/>
        </w:numPr>
        <w:jc w:val="both"/>
        <w:rPr>
          <w:b/>
          <w:lang w:val="sr-Cyrl-CS"/>
        </w:rPr>
      </w:pPr>
      <w:r w:rsidRPr="00E04260">
        <w:rPr>
          <w:lang w:val="sr-Cyrl-CS"/>
        </w:rPr>
        <w:t xml:space="preserve">Према члану 9. Закона о комуналним таксама, </w:t>
      </w:r>
      <w:r w:rsidRPr="00454498">
        <w:t>јединиц</w:t>
      </w:r>
      <w:r w:rsidRPr="00E04260">
        <w:rPr>
          <w:lang w:val="sr-Cyrl-CS"/>
        </w:rPr>
        <w:t>а</w:t>
      </w:r>
      <w:r w:rsidRPr="00454498">
        <w:t xml:space="preserve"> локалне самоуправе</w:t>
      </w:r>
      <w:r w:rsidR="000530C4" w:rsidRPr="00E04260">
        <w:rPr>
          <w:lang w:val="sr-Cyrl-CS"/>
        </w:rPr>
        <w:t xml:space="preserve"> </w:t>
      </w:r>
      <w:r w:rsidRPr="00E04260">
        <w:rPr>
          <w:lang w:val="sr-Cyrl-CS"/>
        </w:rPr>
        <w:t>може ослободити плаћања таксе обавезника уколико обавља нискоакумулативне и дефицитарне дјелатности; се бави традиционалним дјелатностима; први пут покреће привредну или услужну дјелатност; запошљава нове раднике или је кори</w:t>
      </w:r>
      <w:r w:rsidR="003A7E18" w:rsidRPr="00E04260">
        <w:rPr>
          <w:lang w:val="sr-Cyrl-CS"/>
        </w:rPr>
        <w:t xml:space="preserve">сник права из социјалне заштите. </w:t>
      </w:r>
    </w:p>
    <w:p w14:paraId="577627F6" w14:textId="77777777" w:rsidR="005C32E6" w:rsidRPr="00454498" w:rsidRDefault="005C32E6" w:rsidP="00F4018D">
      <w:pPr>
        <w:pStyle w:val="NoSpacing"/>
        <w:jc w:val="both"/>
        <w:rPr>
          <w:b/>
          <w:lang w:val="sr-Cyrl-CS"/>
        </w:rPr>
      </w:pPr>
    </w:p>
    <w:p w14:paraId="4E7B2FC7" w14:textId="77777777" w:rsidR="009F36E2" w:rsidRPr="00454498" w:rsidRDefault="009F36E2" w:rsidP="00F4018D">
      <w:pPr>
        <w:pStyle w:val="NoSpacing"/>
        <w:jc w:val="both"/>
        <w:rPr>
          <w:b/>
          <w:lang w:val="sr-Cyrl-CS"/>
        </w:rPr>
      </w:pPr>
    </w:p>
    <w:p w14:paraId="73E4D094" w14:textId="77777777" w:rsidR="00B334A9" w:rsidRDefault="00B334A9" w:rsidP="00B334A9">
      <w:pPr>
        <w:pStyle w:val="NoSpacing"/>
        <w:jc w:val="both"/>
        <w:rPr>
          <w:b/>
          <w:lang w:val="sr-Cyrl-CS"/>
        </w:rPr>
      </w:pPr>
      <w:r>
        <w:rPr>
          <w:b/>
          <w:lang w:val="sr-Cyrl-CS"/>
        </w:rPr>
        <w:t>Боравишна такса</w:t>
      </w:r>
    </w:p>
    <w:p w14:paraId="2C22B936" w14:textId="77777777" w:rsidR="00B334A9" w:rsidRDefault="00B334A9" w:rsidP="00B334A9">
      <w:pPr>
        <w:pStyle w:val="NoSpacing"/>
        <w:jc w:val="both"/>
        <w:rPr>
          <w:lang w:val="sr-Cyrl-RS"/>
        </w:rPr>
      </w:pPr>
      <w:r>
        <w:rPr>
          <w:lang w:val="sr-Cyrl-RS"/>
        </w:rPr>
        <w:t>Закон о боравишној такси („Службени гласник Републике Српске“, број 78/11</w:t>
      </w:r>
      <w:r>
        <w:rPr>
          <w:lang w:val="sr-Latn-RS"/>
        </w:rPr>
        <w:t>, 106/15, 107/24</w:t>
      </w:r>
      <w:r>
        <w:rPr>
          <w:lang w:val="sr-Cyrl-RS"/>
        </w:rPr>
        <w:t>)</w:t>
      </w:r>
    </w:p>
    <w:p w14:paraId="4B281D04" w14:textId="77777777" w:rsidR="00B334A9" w:rsidRDefault="00B334A9" w:rsidP="00B334A9">
      <w:pPr>
        <w:pStyle w:val="NoSpacing"/>
        <w:jc w:val="both"/>
        <w:rPr>
          <w:lang w:val="sr-Cyrl-RS"/>
        </w:rPr>
      </w:pPr>
      <w:r>
        <w:rPr>
          <w:lang w:val="sr-Cyrl-RS"/>
        </w:rPr>
        <w:t>Правилник о условима за проглашавање туристичког мјеста („Службени гласник Републике Српске“, број 117/17)</w:t>
      </w:r>
    </w:p>
    <w:p w14:paraId="5CEDF878" w14:textId="77777777" w:rsidR="00B334A9" w:rsidRDefault="00B334A9" w:rsidP="00B334A9">
      <w:pPr>
        <w:pStyle w:val="NoSpacing"/>
        <w:jc w:val="both"/>
        <w:rPr>
          <w:lang w:val="sr-Cyrl-RS"/>
        </w:rPr>
      </w:pPr>
    </w:p>
    <w:p w14:paraId="30620184" w14:textId="77777777" w:rsidR="00B334A9" w:rsidRDefault="00B334A9" w:rsidP="00B334A9">
      <w:pPr>
        <w:pStyle w:val="NoSpacing"/>
        <w:jc w:val="both"/>
        <w:rPr>
          <w:b/>
          <w:lang w:val="sr-Cyrl-CS"/>
        </w:rPr>
      </w:pPr>
    </w:p>
    <w:p w14:paraId="3AE0EA56" w14:textId="77777777" w:rsidR="00B334A9" w:rsidRDefault="00B334A9" w:rsidP="00B334A9">
      <w:pPr>
        <w:pStyle w:val="NoSpacing"/>
        <w:numPr>
          <w:ilvl w:val="0"/>
          <w:numId w:val="67"/>
        </w:numPr>
        <w:jc w:val="both"/>
        <w:rPr>
          <w:lang w:val="sr-Cyrl-RS"/>
        </w:rPr>
      </w:pPr>
      <w:r>
        <w:rPr>
          <w:lang w:val="sr-Cyrl-RS"/>
        </w:rPr>
        <w:t>Домаћи или страни држављанин који користи услугу ноћења у угоститељском објекту за смјештај врсте хотел и подврсте хотела, мотел, туристичко насеље, камп, пансион, хостел, преноћиште, одмаралиште, апартман, кућа за одмор, соба за изнајмљивање, објекат сеоског туризма и у другим објектима за пружање услуга смјештаја евидентира се у књигу гостију и плаћа боравишну таксу по сваком оствареном ноћењу у угоститељском објекту за смјештај.</w:t>
      </w:r>
    </w:p>
    <w:p w14:paraId="618AC6B9" w14:textId="77777777" w:rsidR="00B334A9" w:rsidRDefault="00B334A9" w:rsidP="00B334A9">
      <w:pPr>
        <w:pStyle w:val="NoSpacing"/>
        <w:numPr>
          <w:ilvl w:val="0"/>
          <w:numId w:val="68"/>
        </w:numPr>
        <w:jc w:val="both"/>
        <w:rPr>
          <w:lang w:val="sr-Cyrl-RS"/>
        </w:rPr>
      </w:pPr>
      <w:r>
        <w:rPr>
          <w:lang w:val="sr-Cyrl-RS"/>
        </w:rPr>
        <w:t>Лица плаћају боравишну таксу пружаоцу угоститељских услуга с којим су уговорили пружање услуге смјештаја</w:t>
      </w:r>
      <w:r>
        <w:rPr>
          <w:lang w:val="sr-Latn-BA"/>
        </w:rPr>
        <w:t xml:space="preserve"> </w:t>
      </w:r>
      <w:r>
        <w:rPr>
          <w:lang w:val="sr-Cyrl-BA"/>
        </w:rPr>
        <w:t xml:space="preserve">истовремено са </w:t>
      </w:r>
      <w:r>
        <w:rPr>
          <w:lang w:val="sr-Cyrl-CS"/>
        </w:rPr>
        <w:t xml:space="preserve">плаћањем </w:t>
      </w:r>
      <w:r>
        <w:rPr>
          <w:lang w:val="sr-Cyrl-BA"/>
        </w:rPr>
        <w:t>услуге смјештаја</w:t>
      </w:r>
      <w:r>
        <w:rPr>
          <w:lang w:val="sr-Cyrl-RS"/>
        </w:rPr>
        <w:t xml:space="preserve">. </w:t>
      </w:r>
    </w:p>
    <w:p w14:paraId="23F68D1D" w14:textId="77777777" w:rsidR="00B334A9" w:rsidRDefault="00B334A9" w:rsidP="00B334A9">
      <w:pPr>
        <w:pStyle w:val="NoSpacing"/>
        <w:numPr>
          <w:ilvl w:val="0"/>
          <w:numId w:val="68"/>
        </w:numPr>
        <w:jc w:val="both"/>
        <w:rPr>
          <w:lang w:val="sr-Cyrl-RS"/>
        </w:rPr>
      </w:pPr>
      <w:r>
        <w:rPr>
          <w:lang w:val="sr-Cyrl-RS"/>
        </w:rPr>
        <w:t xml:space="preserve">Висину боравишне таксе одређује јединица локалне самоуправе, уз претходно прибављено мишљење Привредне коморе Републике Српске и Коморе самосталних предузетника Републике Српске. </w:t>
      </w:r>
    </w:p>
    <w:p w14:paraId="44904636" w14:textId="77777777" w:rsidR="00B334A9" w:rsidRDefault="00B334A9" w:rsidP="00B334A9">
      <w:pPr>
        <w:pStyle w:val="NoSpacing"/>
        <w:ind w:left="720"/>
        <w:jc w:val="both"/>
        <w:rPr>
          <w:lang w:val="sr-Cyrl-RS"/>
        </w:rPr>
      </w:pPr>
    </w:p>
    <w:p w14:paraId="6DE253B1" w14:textId="77777777" w:rsidR="00B334A9" w:rsidRDefault="00B334A9" w:rsidP="00B334A9">
      <w:pPr>
        <w:pStyle w:val="NoSpacing"/>
        <w:numPr>
          <w:ilvl w:val="0"/>
          <w:numId w:val="67"/>
        </w:numPr>
        <w:jc w:val="both"/>
        <w:rPr>
          <w:b/>
          <w:lang w:val="sr-Cyrl-RS"/>
        </w:rPr>
      </w:pPr>
      <w:r>
        <w:rPr>
          <w:b/>
          <w:lang w:val="sr-Cyrl-RS"/>
        </w:rPr>
        <w:t>Боравишну таксу не плаћају:</w:t>
      </w:r>
    </w:p>
    <w:p w14:paraId="1EB1917B" w14:textId="77777777" w:rsidR="00B334A9" w:rsidRDefault="00B334A9" w:rsidP="00B334A9">
      <w:pPr>
        <w:ind w:firstLine="720"/>
        <w:jc w:val="both"/>
        <w:rPr>
          <w:rFonts w:eastAsia="Times New Roman" w:cs="Times New Roman"/>
          <w:lang w:val="sr-Cyrl-BA"/>
        </w:rPr>
      </w:pPr>
      <w:r>
        <w:rPr>
          <w:rFonts w:eastAsia="Times New Roman" w:cs="Times New Roman"/>
          <w:lang w:val="sr-Cyrl-BA"/>
        </w:rPr>
        <w:t xml:space="preserve">а) дјеца до 12 година старости, </w:t>
      </w:r>
    </w:p>
    <w:p w14:paraId="1D26EFFB" w14:textId="77777777" w:rsidR="00B334A9" w:rsidRDefault="00B334A9" w:rsidP="00B334A9">
      <w:pPr>
        <w:spacing w:after="0" w:line="240" w:lineRule="auto"/>
        <w:ind w:firstLine="720"/>
        <w:jc w:val="both"/>
        <w:rPr>
          <w:rFonts w:eastAsia="Times New Roman" w:cs="Times New Roman"/>
          <w:lang w:val="sr-Cyrl-BA" w:eastAsia="sr-Latn-BA"/>
        </w:rPr>
      </w:pPr>
      <w:r>
        <w:rPr>
          <w:rFonts w:eastAsia="Times New Roman" w:cs="Times New Roman"/>
          <w:lang w:val="sr-Cyrl-BA" w:eastAsia="sr-Latn-BA"/>
        </w:rPr>
        <w:t>б) лица упућена на бањско и климатско лијечење, односно специјализовану рехабилитацију, од стране надлежне љекарске комисије,</w:t>
      </w:r>
    </w:p>
    <w:p w14:paraId="79D130EB" w14:textId="77777777" w:rsidR="00B334A9" w:rsidRDefault="00B334A9" w:rsidP="00B334A9">
      <w:pPr>
        <w:spacing w:after="0" w:line="240" w:lineRule="auto"/>
        <w:ind w:firstLine="720"/>
        <w:jc w:val="both"/>
        <w:rPr>
          <w:rFonts w:eastAsia="Times New Roman" w:cs="Times New Roman"/>
          <w:lang w:val="sr-Cyrl-BA" w:eastAsia="sr-Latn-BA"/>
        </w:rPr>
      </w:pPr>
      <w:r>
        <w:rPr>
          <w:rFonts w:eastAsia="Times New Roman" w:cs="Times New Roman"/>
          <w:lang w:val="sr-Cyrl-BA" w:eastAsia="sr-Latn-BA"/>
        </w:rPr>
        <w:lastRenderedPageBreak/>
        <w:t xml:space="preserve">в) oсобе са инвалидитетом од најмање 70%, војни инвалиди од прве до пете категорије, односно цивилни инвалиди рата од прве до пете категорије, као и један пратилац наведених особа, </w:t>
      </w:r>
    </w:p>
    <w:p w14:paraId="694EA52C" w14:textId="77777777" w:rsidR="00B334A9" w:rsidRDefault="00B334A9" w:rsidP="00B334A9">
      <w:pPr>
        <w:spacing w:after="0" w:line="240" w:lineRule="auto"/>
        <w:ind w:firstLine="720"/>
        <w:jc w:val="both"/>
        <w:rPr>
          <w:rFonts w:eastAsia="Times New Roman" w:cs="Times New Roman"/>
          <w:strike/>
          <w:lang w:val="sr-Cyrl-BA" w:eastAsia="sr-Latn-BA"/>
        </w:rPr>
      </w:pPr>
      <w:r>
        <w:rPr>
          <w:rFonts w:eastAsia="Times New Roman" w:cs="Times New Roman"/>
          <w:lang w:val="sr-Cyrl-BA" w:eastAsia="sr-Latn-BA"/>
        </w:rPr>
        <w:t>г) дјеца и омладина са сметњама у развоју која су потпуно или дјелимично зависна од помоћи и његе другог лица као и пунољетна лица са инвалидитетом која су потпуно или дјелимично зависна од помоћи и његе другог лица те особе у пратњи наведених лица,</w:t>
      </w:r>
    </w:p>
    <w:p w14:paraId="0923884B" w14:textId="77777777" w:rsidR="00B334A9" w:rsidRDefault="00B334A9" w:rsidP="00B334A9">
      <w:pPr>
        <w:spacing w:after="0" w:line="240" w:lineRule="auto"/>
        <w:ind w:firstLine="720"/>
        <w:jc w:val="both"/>
        <w:rPr>
          <w:rFonts w:eastAsia="Times New Roman" w:cs="Times New Roman"/>
          <w:lang w:val="sr-Cyrl-BA"/>
        </w:rPr>
      </w:pPr>
      <w:r>
        <w:rPr>
          <w:rFonts w:eastAsia="Times New Roman" w:cs="Times New Roman"/>
          <w:lang w:val="sr-Cyrl-BA"/>
        </w:rPr>
        <w:t xml:space="preserve">д) ученици, студенти и њихови пратиоци који организовано бораве у угоститељском објекту за смјештај ради извођења школе у природи, екскурзија, спортско-рекреативних и других активности, републичких и регионалних такмичења у знању и вјештинама и обавезне наставе по програму надлежног министарства и плану и програму високошколске установе, </w:t>
      </w:r>
    </w:p>
    <w:p w14:paraId="333049AA" w14:textId="77777777" w:rsidR="00B334A9" w:rsidRDefault="00B334A9" w:rsidP="00B334A9">
      <w:pPr>
        <w:spacing w:after="0" w:line="240" w:lineRule="auto"/>
        <w:ind w:firstLine="720"/>
        <w:jc w:val="both"/>
        <w:rPr>
          <w:rFonts w:eastAsia="Times New Roman" w:cs="Times New Roman"/>
          <w:lang w:val="sr-Cyrl-BA"/>
        </w:rPr>
      </w:pPr>
      <w:r>
        <w:rPr>
          <w:rFonts w:eastAsia="Times New Roman" w:cs="Times New Roman"/>
          <w:lang w:val="sr-Cyrl-BA"/>
        </w:rPr>
        <w:t>ђ) страни држављани који су по међународним конвенцијама и споразумима ослобођени плаћања боравишне таксе,</w:t>
      </w:r>
    </w:p>
    <w:p w14:paraId="5E86BCDF" w14:textId="77777777" w:rsidR="00B334A9" w:rsidRDefault="00B334A9" w:rsidP="00B334A9">
      <w:pPr>
        <w:spacing w:after="0" w:line="240" w:lineRule="auto"/>
        <w:ind w:firstLine="720"/>
        <w:jc w:val="both"/>
        <w:rPr>
          <w:rFonts w:eastAsia="Times New Roman" w:cs="Times New Roman"/>
          <w:lang w:val="sr-Cyrl-BA"/>
        </w:rPr>
      </w:pPr>
      <w:r>
        <w:rPr>
          <w:rFonts w:eastAsia="Times New Roman" w:cs="Times New Roman"/>
          <w:lang w:val="sr-Cyrl-BA"/>
        </w:rPr>
        <w:t>е) ученици основних и средњих школа и студенти који немају пребивалиште у општини или граду у којем се школују и</w:t>
      </w:r>
    </w:p>
    <w:p w14:paraId="7208A71A" w14:textId="77777777" w:rsidR="00B334A9" w:rsidRDefault="00B334A9" w:rsidP="00B334A9">
      <w:pPr>
        <w:spacing w:after="0" w:line="240" w:lineRule="auto"/>
        <w:ind w:firstLine="720"/>
        <w:jc w:val="both"/>
        <w:rPr>
          <w:rFonts w:eastAsia="Times New Roman" w:cs="Times New Roman"/>
          <w:lang w:val="sr-Cyrl-BA"/>
        </w:rPr>
      </w:pPr>
      <w:r>
        <w:rPr>
          <w:rFonts w:eastAsia="Times New Roman" w:cs="Times New Roman"/>
          <w:lang w:val="sr-Cyrl-BA"/>
        </w:rPr>
        <w:t>ж) особе које долазе у бањске и климатске центре индивидуално или путем туристичких агенција у сврху лијечења.</w:t>
      </w:r>
    </w:p>
    <w:p w14:paraId="50FF8675" w14:textId="77777777" w:rsidR="00B334A9" w:rsidRDefault="00B334A9" w:rsidP="00B334A9">
      <w:pPr>
        <w:pStyle w:val="NoSpacing"/>
        <w:jc w:val="both"/>
        <w:rPr>
          <w:lang w:val="sr-Cyrl-RS"/>
        </w:rPr>
      </w:pPr>
    </w:p>
    <w:p w14:paraId="75D613A3" w14:textId="77777777" w:rsidR="00B334A9" w:rsidRDefault="00B334A9" w:rsidP="00B334A9">
      <w:pPr>
        <w:pStyle w:val="NoSpacing"/>
        <w:ind w:firstLine="360"/>
        <w:jc w:val="both"/>
        <w:rPr>
          <w:lang w:val="sr-Cyrl-RS"/>
        </w:rPr>
      </w:pPr>
    </w:p>
    <w:p w14:paraId="30BC4BF4" w14:textId="77777777" w:rsidR="00B334A9" w:rsidRDefault="00B334A9" w:rsidP="00B334A9">
      <w:pPr>
        <w:pStyle w:val="ListParagraph"/>
        <w:numPr>
          <w:ilvl w:val="0"/>
          <w:numId w:val="68"/>
        </w:numPr>
        <w:spacing w:line="256" w:lineRule="auto"/>
        <w:jc w:val="both"/>
        <w:rPr>
          <w:b/>
          <w:lang w:val="sr-Cyrl-RS"/>
        </w:rPr>
      </w:pPr>
      <w:r>
        <w:rPr>
          <w:b/>
          <w:lang w:val="sr-Cyrl-RS"/>
        </w:rPr>
        <w:t>Боравишну таксу умањену за 50% плаћају:</w:t>
      </w:r>
    </w:p>
    <w:p w14:paraId="42BA8D4F" w14:textId="77777777" w:rsidR="00B334A9" w:rsidRDefault="00B334A9" w:rsidP="00B334A9">
      <w:pPr>
        <w:pStyle w:val="ListParagraph"/>
        <w:jc w:val="both"/>
        <w:rPr>
          <w:lang w:val="sr-Cyrl-BA"/>
        </w:rPr>
      </w:pPr>
      <w:r>
        <w:rPr>
          <w:lang w:val="sr-Cyrl-BA"/>
        </w:rPr>
        <w:t>а) лица од  12 до 18 година старости и</w:t>
      </w:r>
      <w:r>
        <w:rPr>
          <w:b/>
          <w:lang w:val="sr-Cyrl-BA"/>
        </w:rPr>
        <w:t xml:space="preserve"> </w:t>
      </w:r>
    </w:p>
    <w:p w14:paraId="09CBD5FC" w14:textId="77777777" w:rsidR="00B334A9" w:rsidRDefault="00B334A9" w:rsidP="00B334A9">
      <w:pPr>
        <w:pStyle w:val="ListParagraph"/>
        <w:jc w:val="both"/>
        <w:rPr>
          <w:lang w:val="sr-Cyrl-BA"/>
        </w:rPr>
      </w:pPr>
      <w:r>
        <w:rPr>
          <w:lang w:val="sr-Cyrl-BA"/>
        </w:rPr>
        <w:t>б) лица која непрекидно бораве у објекту за смјештај дуже од 30 дана</w:t>
      </w:r>
      <w:r>
        <w:rPr>
          <w:b/>
          <w:lang w:val="sr-Cyrl-BA"/>
        </w:rPr>
        <w:t>.</w:t>
      </w:r>
    </w:p>
    <w:p w14:paraId="6BDCE68E" w14:textId="77777777" w:rsidR="00B334A9" w:rsidRDefault="00B334A9" w:rsidP="00B334A9">
      <w:pPr>
        <w:pStyle w:val="NoSpacing"/>
        <w:numPr>
          <w:ilvl w:val="0"/>
          <w:numId w:val="69"/>
        </w:numPr>
        <w:jc w:val="both"/>
        <w:rPr>
          <w:lang w:val="sr-Cyrl-RS"/>
        </w:rPr>
      </w:pPr>
      <w:r>
        <w:rPr>
          <w:lang w:val="sr-Cyrl-RS"/>
        </w:rPr>
        <w:t>Угоститељски објекат за смјештај мора поднијети доказ да су испуњени услови за неплаћање боравишне таксе или плаћање боравишне таксе у умањеном износу, и то: личну карту, путну исправу, чланску карту, потврду школе, односно образовне установе, упутницу љекарске комисије и друге сличне исправе.</w:t>
      </w:r>
    </w:p>
    <w:p w14:paraId="1485D6C4" w14:textId="77777777" w:rsidR="00B334A9" w:rsidRDefault="00B334A9" w:rsidP="00B334A9">
      <w:pPr>
        <w:pStyle w:val="NoSpacing"/>
        <w:numPr>
          <w:ilvl w:val="0"/>
          <w:numId w:val="69"/>
        </w:numPr>
        <w:jc w:val="both"/>
        <w:rPr>
          <w:lang w:val="sr-Cyrl-RS"/>
        </w:rPr>
      </w:pPr>
      <w:r>
        <w:rPr>
          <w:lang w:val="sr-Cyrl-RS"/>
        </w:rPr>
        <w:t xml:space="preserve">Висина боравишне таксе се утврђује у распону од </w:t>
      </w:r>
      <w:r>
        <w:rPr>
          <w:lang w:val="sr-Latn-BA"/>
        </w:rPr>
        <w:t>1</w:t>
      </w:r>
      <w:r>
        <w:rPr>
          <w:lang w:val="sr-Cyrl-RS"/>
        </w:rPr>
        <w:t xml:space="preserve">,50 КМ до </w:t>
      </w:r>
      <w:r>
        <w:rPr>
          <w:lang w:val="sr-Latn-BA"/>
        </w:rPr>
        <w:t>3</w:t>
      </w:r>
      <w:r>
        <w:rPr>
          <w:lang w:val="sr-Cyrl-RS"/>
        </w:rPr>
        <w:t>,00 КМ по сваком оствареном ноћењу.</w:t>
      </w:r>
    </w:p>
    <w:p w14:paraId="6D8CD65F" w14:textId="77777777" w:rsidR="00B334A9" w:rsidRDefault="00B334A9" w:rsidP="00B334A9">
      <w:pPr>
        <w:pStyle w:val="NoSpacing"/>
        <w:numPr>
          <w:ilvl w:val="0"/>
          <w:numId w:val="70"/>
        </w:numPr>
        <w:jc w:val="both"/>
        <w:rPr>
          <w:b/>
          <w:lang w:val="sr-Cyrl-CS"/>
        </w:rPr>
      </w:pPr>
      <w:r>
        <w:rPr>
          <w:lang w:val="sr-Cyrl-RS"/>
        </w:rPr>
        <w:t>Угоститељски објекат за смјештај је дужан да надлежном органу Пореске управе Републике Српске до 15-ог у мјесецу за претходни мјесец достави пријаву о броју корисника услуга смјештаја и износу наплаћене боравишне таксе (</w:t>
      </w:r>
      <w:r>
        <w:rPr>
          <w:b/>
          <w:lang w:val="sr-Cyrl-RS"/>
        </w:rPr>
        <w:t>Образац МП ИБТ</w:t>
      </w:r>
      <w:r>
        <w:rPr>
          <w:lang w:val="sr-Cyrl-RS"/>
        </w:rPr>
        <w:t>).</w:t>
      </w:r>
    </w:p>
    <w:p w14:paraId="4F08EB0E" w14:textId="77777777" w:rsidR="00B334A9" w:rsidRDefault="00B334A9" w:rsidP="00B334A9">
      <w:pPr>
        <w:pStyle w:val="NoSpacing"/>
        <w:numPr>
          <w:ilvl w:val="0"/>
          <w:numId w:val="68"/>
        </w:numPr>
        <w:jc w:val="both"/>
        <w:rPr>
          <w:lang w:val="sr-Cyrl-RS"/>
        </w:rPr>
      </w:pPr>
      <w:r>
        <w:rPr>
          <w:lang w:val="sr-Cyrl-RS"/>
        </w:rPr>
        <w:t xml:space="preserve">По окончању поступка проглашавања туристичких мјеста у складу са законом који регулише област туризма, висина боравишне таксе утврђује се у зависности од разврставања јединице локалне самоуправе као туристичког мјеста, тако да се висина боравишне таксе код угоститеља који пружа услуге смјештаја у туристичком мјесту утврђује у распону од </w:t>
      </w:r>
      <w:r>
        <w:rPr>
          <w:lang w:val="sr-Latn-BA"/>
        </w:rPr>
        <w:t>3,0</w:t>
      </w:r>
      <w:r>
        <w:rPr>
          <w:lang w:val="sr-Cyrl-RS"/>
        </w:rPr>
        <w:t xml:space="preserve">0 КМ до </w:t>
      </w:r>
      <w:r>
        <w:rPr>
          <w:lang w:val="sr-Latn-BA"/>
        </w:rPr>
        <w:t>4</w:t>
      </w:r>
      <w:r>
        <w:rPr>
          <w:lang w:val="sr-Cyrl-RS"/>
        </w:rPr>
        <w:t xml:space="preserve">,00 КМ по сваком оствареном ноћењу. </w:t>
      </w:r>
    </w:p>
    <w:p w14:paraId="242E4B55" w14:textId="77777777" w:rsidR="00B334A9" w:rsidRDefault="00B334A9" w:rsidP="00B334A9">
      <w:pPr>
        <w:pStyle w:val="NoSpacing"/>
        <w:numPr>
          <w:ilvl w:val="0"/>
          <w:numId w:val="68"/>
        </w:numPr>
        <w:jc w:val="both"/>
        <w:rPr>
          <w:lang w:val="sr-Cyrl-RS"/>
        </w:rPr>
      </w:pPr>
      <w:r>
        <w:rPr>
          <w:lang w:val="sr-Cyrl-BA"/>
        </w:rPr>
        <w:t>П</w:t>
      </w:r>
      <w:r>
        <w:rPr>
          <w:lang w:val="sr-Cyrl-RS"/>
        </w:rPr>
        <w:t>ружаоц услуга који</w:t>
      </w:r>
      <w:r>
        <w:rPr>
          <w:lang w:val="sr-Cyrl-BA"/>
        </w:rPr>
        <w:t xml:space="preserve"> пружа услуге смјештаја у угоститељским објектима у којима се боравишна такса наплаћује по ноћењу обавезан је да надлежном органу Пореске управе Републике Српске достави Пријаву о износу обрачунатог </w:t>
      </w:r>
      <w:r>
        <w:rPr>
          <w:lang w:val="sr-Cyrl-CS"/>
        </w:rPr>
        <w:t>мјесечног</w:t>
      </w:r>
      <w:r>
        <w:rPr>
          <w:lang w:val="sr-Cyrl-BA"/>
        </w:rPr>
        <w:t xml:space="preserve"> износа боравишне таксе (</w:t>
      </w:r>
      <w:r>
        <w:rPr>
          <w:b/>
          <w:lang w:val="sr-Cyrl-BA"/>
        </w:rPr>
        <w:t>Образац</w:t>
      </w:r>
      <w:r>
        <w:rPr>
          <w:lang w:val="sr-Cyrl-BA"/>
        </w:rPr>
        <w:t xml:space="preserve"> – М</w:t>
      </w:r>
      <w:r>
        <w:rPr>
          <w:b/>
          <w:lang w:val="sr-Cyrl-BA"/>
        </w:rPr>
        <w:t>П ИБТ</w:t>
      </w:r>
      <w:r>
        <w:rPr>
          <w:lang w:val="sr-Cyrl-BA"/>
        </w:rPr>
        <w:t>) до 15-ог у мјесецу за претходни мјесец као и да изврши  уплату обрачунатог износа боравишне таксе пет (5) дана по истеку мјесеца подношења пријаве док за даваоце услуга који наплату врше на основу уговора са путничком агенцијом плаћају у року од три (3) дана након наплате за пружену услугу а најкасније у року од шездесет (60) дана од посљедњег дана боравка особе у смјештају.</w:t>
      </w:r>
    </w:p>
    <w:p w14:paraId="1F0CCE27" w14:textId="77777777" w:rsidR="00B334A9" w:rsidRDefault="00B334A9" w:rsidP="00B334A9">
      <w:pPr>
        <w:pStyle w:val="NoSpacing"/>
        <w:numPr>
          <w:ilvl w:val="0"/>
          <w:numId w:val="68"/>
        </w:numPr>
        <w:jc w:val="both"/>
        <w:rPr>
          <w:lang w:val="sr-Cyrl-RS"/>
        </w:rPr>
      </w:pPr>
      <w:r>
        <w:rPr>
          <w:lang w:val="sr-Cyrl-CS"/>
        </w:rPr>
        <w:t>Боравишна такса се уплаћује на</w:t>
      </w:r>
      <w:r>
        <w:rPr>
          <w:b/>
          <w:lang w:val="sr-Cyrl-CS"/>
        </w:rPr>
        <w:t xml:space="preserve"> </w:t>
      </w:r>
      <w:r>
        <w:rPr>
          <w:lang w:val="sr-Cyrl-CS"/>
        </w:rPr>
        <w:t>рачун</w:t>
      </w:r>
      <w:r>
        <w:rPr>
          <w:b/>
          <w:lang w:val="sr-Cyrl-CS"/>
        </w:rPr>
        <w:t xml:space="preserve"> јавних прихода Републике Српске </w:t>
      </w:r>
      <w:r>
        <w:rPr>
          <w:lang w:val="sr-Cyrl-CS"/>
        </w:rPr>
        <w:t>са одређеном врстом прихода</w:t>
      </w:r>
      <w:r>
        <w:rPr>
          <w:b/>
          <w:lang w:val="sr-Cyrl-CS"/>
        </w:rPr>
        <w:t xml:space="preserve"> 722321.</w:t>
      </w:r>
    </w:p>
    <w:p w14:paraId="255669C6" w14:textId="77777777" w:rsidR="00D44F67" w:rsidRPr="00454498" w:rsidRDefault="00D44F67" w:rsidP="00F4018D">
      <w:pPr>
        <w:pStyle w:val="NoSpacing"/>
        <w:jc w:val="both"/>
        <w:rPr>
          <w:lang w:val="sr-Cyrl-CS"/>
        </w:rPr>
      </w:pPr>
    </w:p>
    <w:p w14:paraId="5F1B98F1" w14:textId="77777777" w:rsidR="004158D2" w:rsidRPr="00454498" w:rsidRDefault="004158D2" w:rsidP="00F4018D">
      <w:pPr>
        <w:pStyle w:val="NoSpacing"/>
        <w:jc w:val="both"/>
        <w:rPr>
          <w:b/>
          <w:lang w:val="sr-Cyrl-CS"/>
        </w:rPr>
      </w:pPr>
    </w:p>
    <w:p w14:paraId="3BDDA311" w14:textId="77777777" w:rsidR="0067543F" w:rsidRDefault="0067543F" w:rsidP="00F4018D">
      <w:pPr>
        <w:pStyle w:val="NoSpacing"/>
        <w:jc w:val="both"/>
        <w:rPr>
          <w:b/>
          <w:lang w:val="sr-Cyrl-CS"/>
        </w:rPr>
      </w:pPr>
    </w:p>
    <w:p w14:paraId="1B7A38BB" w14:textId="77777777" w:rsidR="0000156F" w:rsidRDefault="00FF257F" w:rsidP="00CC6CAB">
      <w:pPr>
        <w:pStyle w:val="NoSpacing"/>
        <w:jc w:val="both"/>
        <w:rPr>
          <w:b/>
          <w:lang w:val="sr-Cyrl-BA"/>
        </w:rPr>
      </w:pPr>
      <w:r>
        <w:rPr>
          <w:b/>
          <w:lang w:val="sr-Cyrl-BA"/>
        </w:rPr>
        <w:t>Накнада за шуме</w:t>
      </w:r>
    </w:p>
    <w:p w14:paraId="05E2C473" w14:textId="799840F8" w:rsidR="00CC6CAB" w:rsidRPr="0000156F" w:rsidRDefault="001D5FAB" w:rsidP="00CC6CAB">
      <w:pPr>
        <w:pStyle w:val="NoSpacing"/>
        <w:jc w:val="both"/>
        <w:rPr>
          <w:b/>
          <w:lang w:val="sr-Cyrl-BA"/>
        </w:rPr>
      </w:pPr>
      <w:r w:rsidRPr="00CC6CAB">
        <w:rPr>
          <w:lang w:val="sr-Cyrl-BA"/>
        </w:rPr>
        <w:t xml:space="preserve">Закон о </w:t>
      </w:r>
      <w:r w:rsidR="00CC6CAB">
        <w:rPr>
          <w:lang w:val="sr-Cyrl-BA"/>
        </w:rPr>
        <w:t>шумама</w:t>
      </w:r>
      <w:r w:rsidRPr="00CC6CAB">
        <w:rPr>
          <w:lang w:val="sr-Cyrl-BA"/>
        </w:rPr>
        <w:t xml:space="preserve"> </w:t>
      </w:r>
      <w:r w:rsidRPr="00CC6CAB">
        <w:rPr>
          <w:lang w:val="sr-Cyrl-RS"/>
        </w:rPr>
        <w:t>(„Службени гласни</w:t>
      </w:r>
      <w:r w:rsidR="00CC6CAB">
        <w:rPr>
          <w:lang w:val="sr-Cyrl-RS"/>
        </w:rPr>
        <w:t>к Републике Српске“, број 75</w:t>
      </w:r>
      <w:r w:rsidR="00CC6CAB" w:rsidRPr="00CC6CAB">
        <w:rPr>
          <w:lang w:val="sr-Cyrl-RS"/>
        </w:rPr>
        <w:t>/08</w:t>
      </w:r>
      <w:r w:rsidR="003C2F9E">
        <w:rPr>
          <w:lang w:val="sr-Cyrl-RS"/>
        </w:rPr>
        <w:t>, 60/13</w:t>
      </w:r>
      <w:r w:rsidR="001D3D0B">
        <w:rPr>
          <w:lang w:val="sr-Cyrl-RS"/>
        </w:rPr>
        <w:t>, 70/20</w:t>
      </w:r>
      <w:r w:rsidRPr="00CC6CAB">
        <w:rPr>
          <w:lang w:val="sr-Cyrl-RS"/>
        </w:rPr>
        <w:t>)</w:t>
      </w:r>
    </w:p>
    <w:p w14:paraId="60E1B85D" w14:textId="3A44BC4E" w:rsidR="00CC6CAB" w:rsidRPr="004E78D9" w:rsidRDefault="004E78D9" w:rsidP="004E78D9">
      <w:pPr>
        <w:pStyle w:val="NoSpacing"/>
        <w:jc w:val="both"/>
        <w:rPr>
          <w:lang w:val="sr-Cyrl-BA"/>
        </w:rPr>
      </w:pPr>
      <w:r w:rsidRPr="004E78D9">
        <w:rPr>
          <w:lang w:val="sr-Cyrl-BA"/>
        </w:rPr>
        <w:t>Правилник о начину прикупљања, критеријумима за расподјелу средстава и поступку коришћења средстава посебних намјена за шуме</w:t>
      </w:r>
      <w:r>
        <w:rPr>
          <w:lang w:val="sr-Cyrl-BA"/>
        </w:rPr>
        <w:t xml:space="preserve"> </w:t>
      </w:r>
      <w:r w:rsidRPr="00CC6CAB">
        <w:rPr>
          <w:lang w:val="sr-Cyrl-RS"/>
        </w:rPr>
        <w:t>(„Службени гласни</w:t>
      </w:r>
      <w:r>
        <w:rPr>
          <w:lang w:val="sr-Cyrl-RS"/>
        </w:rPr>
        <w:t>к Републике Српске“, број 45/14</w:t>
      </w:r>
      <w:r w:rsidRPr="00CC6CAB">
        <w:rPr>
          <w:lang w:val="sr-Cyrl-RS"/>
        </w:rPr>
        <w:t>)</w:t>
      </w:r>
    </w:p>
    <w:p w14:paraId="13A63C31" w14:textId="77777777" w:rsidR="00FF257F" w:rsidRDefault="00FF257F" w:rsidP="00F4018D">
      <w:pPr>
        <w:pStyle w:val="NoSpacing"/>
        <w:jc w:val="both"/>
        <w:rPr>
          <w:b/>
          <w:lang w:val="sr-Cyrl-BA"/>
        </w:rPr>
      </w:pPr>
    </w:p>
    <w:p w14:paraId="26A0E930" w14:textId="77777777" w:rsidR="005A2CBC" w:rsidRDefault="005A2CBC" w:rsidP="00032FDD">
      <w:pPr>
        <w:pStyle w:val="NoSpacing"/>
        <w:numPr>
          <w:ilvl w:val="0"/>
          <w:numId w:val="45"/>
        </w:numPr>
        <w:jc w:val="both"/>
        <w:rPr>
          <w:lang w:val="sr-Cyrl-BA"/>
        </w:rPr>
      </w:pPr>
      <w:r>
        <w:rPr>
          <w:lang w:val="sr-Cyrl-BA"/>
        </w:rPr>
        <w:t xml:space="preserve">Накнада </w:t>
      </w:r>
      <w:r w:rsidR="00FF257F" w:rsidRPr="00FF257F">
        <w:rPr>
          <w:lang w:val="sr-Cyrl-BA"/>
        </w:rPr>
        <w:t xml:space="preserve">за унапређење општекорисних функција шума </w:t>
      </w:r>
      <w:r>
        <w:rPr>
          <w:lang w:val="sr-Cyrl-BA"/>
        </w:rPr>
        <w:t>се обрачунава на</w:t>
      </w:r>
      <w:r w:rsidR="00FF257F" w:rsidRPr="00FF257F">
        <w:rPr>
          <w:lang w:val="sr-Cyrl-BA"/>
        </w:rPr>
        <w:t xml:space="preserve"> основицу коју чини укупан приход, </w:t>
      </w:r>
      <w:r>
        <w:rPr>
          <w:lang w:val="sr-Cyrl-BA"/>
        </w:rPr>
        <w:t>а обрачунава се</w:t>
      </w:r>
      <w:r w:rsidR="00FF257F" w:rsidRPr="00FF257F">
        <w:rPr>
          <w:lang w:val="sr-Cyrl-BA"/>
        </w:rPr>
        <w:t xml:space="preserve"> по стоп</w:t>
      </w:r>
      <w:r>
        <w:rPr>
          <w:lang w:val="sr-Cyrl-BA"/>
        </w:rPr>
        <w:t>и од 0,07% на наведену основицу.</w:t>
      </w:r>
    </w:p>
    <w:p w14:paraId="5AA9A43C" w14:textId="5AA26EA7" w:rsidR="00FF257F" w:rsidRPr="000C4E01" w:rsidRDefault="005A2CBC" w:rsidP="00032FDD">
      <w:pPr>
        <w:pStyle w:val="NoSpacing"/>
        <w:numPr>
          <w:ilvl w:val="0"/>
          <w:numId w:val="45"/>
        </w:numPr>
        <w:jc w:val="both"/>
      </w:pPr>
      <w:r>
        <w:rPr>
          <w:lang w:val="sr-Cyrl-BA"/>
        </w:rPr>
        <w:t>О</w:t>
      </w:r>
      <w:r w:rsidR="00FF257F" w:rsidRPr="00FF257F">
        <w:rPr>
          <w:lang w:val="sr-Cyrl-BA"/>
        </w:rPr>
        <w:t xml:space="preserve">бвезници </w:t>
      </w:r>
      <w:r w:rsidR="000C4E01">
        <w:rPr>
          <w:lang w:val="sr-Cyrl-BA"/>
        </w:rPr>
        <w:t xml:space="preserve">ове накнаде су сва правна лица </w:t>
      </w:r>
      <w:r w:rsidR="000C4E01" w:rsidRPr="000C4E01">
        <w:t>која своју дјелатност</w:t>
      </w:r>
      <w:r w:rsidR="000C4E01">
        <w:rPr>
          <w:lang w:val="sr-Cyrl-BA"/>
        </w:rPr>
        <w:t xml:space="preserve"> </w:t>
      </w:r>
      <w:r w:rsidR="000C4E01" w:rsidRPr="000C4E01">
        <w:t>обављају на територији Републике</w:t>
      </w:r>
      <w:r w:rsidR="000C4E01">
        <w:rPr>
          <w:lang w:val="sr-Cyrl-BA"/>
        </w:rPr>
        <w:t xml:space="preserve"> Српске</w:t>
      </w:r>
      <w:r w:rsidR="000C4E01" w:rsidRPr="000C4E01">
        <w:rPr>
          <w:lang w:val="sr-Cyrl-BA"/>
        </w:rPr>
        <w:t xml:space="preserve"> </w:t>
      </w:r>
      <w:r w:rsidR="000C4E01" w:rsidRPr="000C4E01">
        <w:t>као и пословне јединице или дијелови правних</w:t>
      </w:r>
      <w:r w:rsidR="000C4E01" w:rsidRPr="000C4E01">
        <w:rPr>
          <w:lang w:val="sr-Cyrl-BA"/>
        </w:rPr>
        <w:t xml:space="preserve"> </w:t>
      </w:r>
      <w:r w:rsidR="000C4E01" w:rsidRPr="000C4E01">
        <w:t>лица чије је сједиште ван Републике</w:t>
      </w:r>
    </w:p>
    <w:p w14:paraId="6D88941F" w14:textId="2FE3980F" w:rsidR="005A2CBC" w:rsidRDefault="00402B48" w:rsidP="00032FDD">
      <w:pPr>
        <w:pStyle w:val="NoSpacing"/>
        <w:numPr>
          <w:ilvl w:val="0"/>
          <w:numId w:val="45"/>
        </w:numPr>
        <w:jc w:val="both"/>
        <w:rPr>
          <w:lang w:val="sr-Cyrl-BA"/>
        </w:rPr>
      </w:pPr>
      <w:r>
        <w:rPr>
          <w:lang w:val="sr-Cyrl-BA"/>
        </w:rPr>
        <w:t xml:space="preserve">Накнада за шуме се </w:t>
      </w:r>
      <w:r w:rsidR="004158D2">
        <w:rPr>
          <w:lang w:val="sr-Cyrl-BA"/>
        </w:rPr>
        <w:t xml:space="preserve">пријављује Пореској управи </w:t>
      </w:r>
      <w:r w:rsidR="00926DA1">
        <w:rPr>
          <w:lang w:val="sr-Cyrl-BA"/>
        </w:rPr>
        <w:t>(</w:t>
      </w:r>
      <w:r w:rsidR="00E61E13">
        <w:rPr>
          <w:b/>
          <w:lang w:val="sr-Cyrl-BA"/>
        </w:rPr>
        <w:t>Образац ПП–</w:t>
      </w:r>
      <w:r w:rsidR="00926DA1" w:rsidRPr="005A2CBC">
        <w:rPr>
          <w:b/>
          <w:lang w:val="sr-Cyrl-BA"/>
        </w:rPr>
        <w:t>ОН</w:t>
      </w:r>
      <w:r w:rsidR="00926DA1">
        <w:rPr>
          <w:lang w:val="sr-Cyrl-BA"/>
        </w:rPr>
        <w:t xml:space="preserve">) </w:t>
      </w:r>
      <w:r w:rsidR="004158D2">
        <w:rPr>
          <w:lang w:val="sr-Cyrl-BA"/>
        </w:rPr>
        <w:t>на полугодишњој и годишњој основи</w:t>
      </w:r>
      <w:r>
        <w:rPr>
          <w:lang w:val="sr-Cyrl-BA"/>
        </w:rPr>
        <w:t xml:space="preserve">. </w:t>
      </w:r>
      <w:r w:rsidR="005A2CBC">
        <w:rPr>
          <w:lang w:val="sr-Cyrl-BA"/>
        </w:rPr>
        <w:t xml:space="preserve">Рок за </w:t>
      </w:r>
      <w:r w:rsidR="00926DA1">
        <w:rPr>
          <w:lang w:val="sr-Cyrl-BA"/>
        </w:rPr>
        <w:t>плаћање</w:t>
      </w:r>
      <w:r w:rsidR="005A2CBC">
        <w:rPr>
          <w:lang w:val="sr-Cyrl-BA"/>
        </w:rPr>
        <w:t xml:space="preserve"> </w:t>
      </w:r>
      <w:r>
        <w:rPr>
          <w:lang w:val="sr-Cyrl-BA"/>
        </w:rPr>
        <w:t xml:space="preserve">је 10.08. за полугодишњу пријаву док је рок за </w:t>
      </w:r>
      <w:r w:rsidR="00926DA1">
        <w:rPr>
          <w:lang w:val="sr-Cyrl-BA"/>
        </w:rPr>
        <w:t xml:space="preserve">плаћање за </w:t>
      </w:r>
      <w:r>
        <w:rPr>
          <w:lang w:val="sr-Cyrl-BA"/>
        </w:rPr>
        <w:t>годишњу пријаву 10.03. текуће године за претходну годину.</w:t>
      </w:r>
    </w:p>
    <w:p w14:paraId="2CE18073" w14:textId="6CCB1C7F" w:rsidR="005A2CBC" w:rsidRDefault="00402B48" w:rsidP="00032FDD">
      <w:pPr>
        <w:pStyle w:val="ListParagraph"/>
        <w:numPr>
          <w:ilvl w:val="0"/>
          <w:numId w:val="45"/>
        </w:numPr>
        <w:jc w:val="both"/>
        <w:rPr>
          <w:lang w:val="sr-Cyrl-BA"/>
        </w:rPr>
      </w:pPr>
      <w:r>
        <w:rPr>
          <w:lang w:val="sr-Cyrl-BA"/>
        </w:rPr>
        <w:t xml:space="preserve">Накнада за шуме </w:t>
      </w:r>
      <w:r w:rsidR="005A2CBC" w:rsidRPr="005A2CBC">
        <w:rPr>
          <w:lang w:val="sr-Cyrl-BA"/>
        </w:rPr>
        <w:t xml:space="preserve">се уплаћује на рачун </w:t>
      </w:r>
      <w:r w:rsidR="005A2CBC" w:rsidRPr="00402B48">
        <w:rPr>
          <w:b/>
          <w:lang w:val="sr-Cyrl-BA"/>
        </w:rPr>
        <w:t>јавних прихода Републике Српске</w:t>
      </w:r>
      <w:r w:rsidR="005A2CBC" w:rsidRPr="005A2CBC">
        <w:rPr>
          <w:lang w:val="sr-Cyrl-BA"/>
        </w:rPr>
        <w:t xml:space="preserve"> са одређеном врстом прихода </w:t>
      </w:r>
      <w:r>
        <w:rPr>
          <w:b/>
          <w:lang w:val="sr-Cyrl-BA"/>
        </w:rPr>
        <w:t>722434</w:t>
      </w:r>
      <w:r w:rsidR="005A2CBC" w:rsidRPr="005A2CBC">
        <w:rPr>
          <w:lang w:val="sr-Cyrl-BA"/>
        </w:rPr>
        <w:t>.</w:t>
      </w:r>
    </w:p>
    <w:p w14:paraId="398AD300" w14:textId="77777777" w:rsidR="00291AAB" w:rsidRDefault="00291AAB" w:rsidP="00C8076B">
      <w:pPr>
        <w:pStyle w:val="ListParagraph"/>
        <w:jc w:val="both"/>
        <w:rPr>
          <w:lang w:val="sr-Cyrl-BA"/>
        </w:rPr>
      </w:pPr>
    </w:p>
    <w:p w14:paraId="74D56C3D" w14:textId="77777777" w:rsidR="0000156F" w:rsidRPr="0000156F" w:rsidRDefault="00291AAB" w:rsidP="0000156F">
      <w:pPr>
        <w:pStyle w:val="NoSpacing"/>
        <w:rPr>
          <w:b/>
          <w:lang w:val="sr-Cyrl-BA"/>
        </w:rPr>
      </w:pPr>
      <w:r w:rsidRPr="0000156F">
        <w:rPr>
          <w:b/>
          <w:lang w:val="sr-Cyrl-BA"/>
        </w:rPr>
        <w:t>Противпожарна накнада</w:t>
      </w:r>
    </w:p>
    <w:p w14:paraId="22CDB1AB" w14:textId="039450E4" w:rsidR="00A0141C" w:rsidRPr="0000156F" w:rsidRDefault="00C60C2E" w:rsidP="0000156F">
      <w:pPr>
        <w:pStyle w:val="NoSpacing"/>
        <w:rPr>
          <w:lang w:val="sr-Cyrl-BA"/>
        </w:rPr>
      </w:pPr>
      <w:r w:rsidRPr="0000156F">
        <w:rPr>
          <w:lang w:val="sr-Cyrl-BA"/>
        </w:rPr>
        <w:t xml:space="preserve">Закон о заштити од пожара (''Службени гласник </w:t>
      </w:r>
      <w:r w:rsidRPr="0000156F">
        <w:rPr>
          <w:lang w:val="sr-Cyrl-RS"/>
        </w:rPr>
        <w:t>Републике Српске</w:t>
      </w:r>
      <w:r w:rsidRPr="0000156F">
        <w:rPr>
          <w:lang w:val="sr-Cyrl-BA"/>
        </w:rPr>
        <w:t xml:space="preserve">“, број </w:t>
      </w:r>
      <w:r w:rsidR="001419C2" w:rsidRPr="001419C2">
        <w:rPr>
          <w:lang w:val="sr-Cyrl-BA"/>
        </w:rPr>
        <w:t>94/19</w:t>
      </w:r>
      <w:r w:rsidRPr="001419C2">
        <w:rPr>
          <w:lang w:val="sr-Cyrl-BA"/>
        </w:rPr>
        <w:t>)</w:t>
      </w:r>
    </w:p>
    <w:p w14:paraId="5748979F" w14:textId="77777777" w:rsidR="003E1046" w:rsidRDefault="003E1046" w:rsidP="005C6F82">
      <w:pPr>
        <w:pStyle w:val="ListParagraph"/>
        <w:jc w:val="both"/>
        <w:rPr>
          <w:lang w:val="sr-Cyrl-BA"/>
        </w:rPr>
      </w:pPr>
    </w:p>
    <w:p w14:paraId="07075460" w14:textId="68D0A542" w:rsidR="00C8076B" w:rsidRDefault="001850C0" w:rsidP="00032FDD">
      <w:pPr>
        <w:pStyle w:val="ListParagraph"/>
        <w:numPr>
          <w:ilvl w:val="0"/>
          <w:numId w:val="45"/>
        </w:numPr>
        <w:jc w:val="both"/>
        <w:rPr>
          <w:lang w:val="sr-Cyrl-BA"/>
        </w:rPr>
      </w:pPr>
      <w:r>
        <w:rPr>
          <w:lang w:val="sr-Cyrl-BA"/>
        </w:rPr>
        <w:t>Противпожарна накнада се обрачунава на основицу</w:t>
      </w:r>
      <w:r w:rsidRPr="001850C0">
        <w:rPr>
          <w:lang w:val="sr-Cyrl-BA"/>
        </w:rPr>
        <w:t xml:space="preserve"> коју чини </w:t>
      </w:r>
      <w:r w:rsidR="00A0141C">
        <w:rPr>
          <w:lang w:val="sr-Cyrl-BA"/>
        </w:rPr>
        <w:t>укупан</w:t>
      </w:r>
      <w:r w:rsidRPr="001850C0">
        <w:rPr>
          <w:lang w:val="sr-Cyrl-BA"/>
        </w:rPr>
        <w:t xml:space="preserve"> приход,</w:t>
      </w:r>
      <w:r>
        <w:rPr>
          <w:lang w:val="sr-Cyrl-BA"/>
        </w:rPr>
        <w:t xml:space="preserve"> а</w:t>
      </w:r>
      <w:r w:rsidRPr="001850C0">
        <w:rPr>
          <w:lang w:val="sr-Cyrl-BA"/>
        </w:rPr>
        <w:t xml:space="preserve"> износ накнаде </w:t>
      </w:r>
      <w:r>
        <w:rPr>
          <w:lang w:val="sr-Cyrl-BA"/>
        </w:rPr>
        <w:t>се обрачунава</w:t>
      </w:r>
      <w:r w:rsidRPr="001850C0">
        <w:rPr>
          <w:lang w:val="sr-Cyrl-BA"/>
        </w:rPr>
        <w:t xml:space="preserve"> по стопи од 0,04% на наведену основицу</w:t>
      </w:r>
      <w:r w:rsidR="00C8076B">
        <w:rPr>
          <w:lang w:val="sr-Cyrl-BA"/>
        </w:rPr>
        <w:t>.</w:t>
      </w:r>
    </w:p>
    <w:p w14:paraId="28040B1E" w14:textId="7C37D413" w:rsidR="00291AAB" w:rsidRDefault="00C8076B" w:rsidP="00032FDD">
      <w:pPr>
        <w:pStyle w:val="ListParagraph"/>
        <w:numPr>
          <w:ilvl w:val="0"/>
          <w:numId w:val="45"/>
        </w:numPr>
        <w:jc w:val="both"/>
        <w:rPr>
          <w:lang w:val="sr-Cyrl-BA"/>
        </w:rPr>
      </w:pPr>
      <w:r>
        <w:rPr>
          <w:lang w:val="sr-Cyrl-BA"/>
        </w:rPr>
        <w:t>О</w:t>
      </w:r>
      <w:r w:rsidR="001850C0" w:rsidRPr="001850C0">
        <w:rPr>
          <w:lang w:val="sr-Cyrl-BA"/>
        </w:rPr>
        <w:t>бвезници ове накнад</w:t>
      </w:r>
      <w:r>
        <w:rPr>
          <w:lang w:val="sr-Cyrl-BA"/>
        </w:rPr>
        <w:t>е су правна лица која обављају дј</w:t>
      </w:r>
      <w:r w:rsidR="001850C0" w:rsidRPr="001850C0">
        <w:rPr>
          <w:lang w:val="sr-Cyrl-BA"/>
        </w:rPr>
        <w:t>елатност на територији Републике Српске изузев буџетских корисника, органа управе, хуманитарних и невладиних организација, удружења грађана и фондација.</w:t>
      </w:r>
    </w:p>
    <w:p w14:paraId="74E439DE" w14:textId="197C89D6" w:rsidR="00C8076B" w:rsidRPr="00C8076B" w:rsidRDefault="00C8076B" w:rsidP="00032FDD">
      <w:pPr>
        <w:pStyle w:val="ListParagraph"/>
        <w:numPr>
          <w:ilvl w:val="0"/>
          <w:numId w:val="45"/>
        </w:numPr>
        <w:jc w:val="both"/>
        <w:rPr>
          <w:lang w:val="sr-Cyrl-BA"/>
        </w:rPr>
      </w:pPr>
      <w:r>
        <w:rPr>
          <w:lang w:val="sr-Cyrl-BA"/>
        </w:rPr>
        <w:t xml:space="preserve">Противпожарна </w:t>
      </w:r>
      <w:r w:rsidR="00A26FA0">
        <w:rPr>
          <w:lang w:val="sr-Cyrl-BA"/>
        </w:rPr>
        <w:t xml:space="preserve">накнада </w:t>
      </w:r>
      <w:r w:rsidR="00EF1A58" w:rsidRPr="00EF1A58">
        <w:rPr>
          <w:lang w:val="sr-Cyrl-BA"/>
        </w:rPr>
        <w:t>се пријављује Пореској управи (</w:t>
      </w:r>
      <w:r w:rsidR="00E61E13">
        <w:rPr>
          <w:b/>
          <w:lang w:val="sr-Cyrl-BA"/>
        </w:rPr>
        <w:t>Образац ПП–</w:t>
      </w:r>
      <w:r w:rsidR="00EF1A58" w:rsidRPr="00EF1A58">
        <w:rPr>
          <w:b/>
          <w:lang w:val="sr-Cyrl-BA"/>
        </w:rPr>
        <w:t>ОН</w:t>
      </w:r>
      <w:r w:rsidR="00EF1A58" w:rsidRPr="00EF1A58">
        <w:rPr>
          <w:lang w:val="sr-Cyrl-BA"/>
        </w:rPr>
        <w:t>) на полугодишњој и годишњој основи. Рок за плаћање је 10.08. за полугодишњу пријаву док је рок за плаћање за годишњу пријаву 10.03. текуће године за претходну годину</w:t>
      </w:r>
      <w:r w:rsidRPr="00C8076B">
        <w:rPr>
          <w:lang w:val="sr-Cyrl-BA"/>
        </w:rPr>
        <w:t>.</w:t>
      </w:r>
    </w:p>
    <w:p w14:paraId="728CF367" w14:textId="52C1A5F5" w:rsidR="00C8076B" w:rsidRDefault="00C8076B" w:rsidP="00032FDD">
      <w:pPr>
        <w:pStyle w:val="ListParagraph"/>
        <w:numPr>
          <w:ilvl w:val="0"/>
          <w:numId w:val="45"/>
        </w:numPr>
        <w:jc w:val="both"/>
        <w:rPr>
          <w:lang w:val="sr-Cyrl-BA"/>
        </w:rPr>
      </w:pPr>
      <w:r>
        <w:rPr>
          <w:lang w:val="sr-Cyrl-BA"/>
        </w:rPr>
        <w:t xml:space="preserve">Противпожарна накнада </w:t>
      </w:r>
      <w:r w:rsidR="005A2CBC" w:rsidRPr="00C8076B">
        <w:rPr>
          <w:lang w:val="sr-Cyrl-BA"/>
        </w:rPr>
        <w:t xml:space="preserve">се уплаћује на рачун </w:t>
      </w:r>
      <w:r w:rsidR="005A2CBC" w:rsidRPr="00C8076B">
        <w:rPr>
          <w:b/>
          <w:lang w:val="sr-Cyrl-BA"/>
        </w:rPr>
        <w:t>јавних прихода Републике Српске</w:t>
      </w:r>
      <w:r w:rsidR="005A2CBC" w:rsidRPr="00C8076B">
        <w:rPr>
          <w:lang w:val="sr-Cyrl-BA"/>
        </w:rPr>
        <w:t xml:space="preserve"> са одређеном врстом прихода </w:t>
      </w:r>
      <w:r>
        <w:rPr>
          <w:b/>
          <w:lang w:val="sr-Cyrl-BA"/>
        </w:rPr>
        <w:t>722467</w:t>
      </w:r>
      <w:r w:rsidR="005A2CBC" w:rsidRPr="00C8076B">
        <w:rPr>
          <w:lang w:val="sr-Cyrl-BA"/>
        </w:rPr>
        <w:t>.</w:t>
      </w:r>
    </w:p>
    <w:p w14:paraId="208EB942" w14:textId="77777777" w:rsidR="00763A09" w:rsidRDefault="00763A09" w:rsidP="001D5FAB">
      <w:pPr>
        <w:pStyle w:val="NoSpacing"/>
        <w:rPr>
          <w:lang w:val="sr-Cyrl-BA"/>
        </w:rPr>
      </w:pPr>
    </w:p>
    <w:p w14:paraId="72EBD53C" w14:textId="77777777" w:rsidR="000A268E" w:rsidRDefault="000A268E" w:rsidP="000A268E">
      <w:pPr>
        <w:pStyle w:val="NoSpacing"/>
        <w:rPr>
          <w:b/>
          <w:lang w:val="sr-Latn-BA"/>
        </w:rPr>
      </w:pPr>
      <w:r>
        <w:rPr>
          <w:b/>
          <w:lang w:val="sr-Cyrl-BA"/>
        </w:rPr>
        <w:t>Накнада за противградну заштиту</w:t>
      </w:r>
    </w:p>
    <w:p w14:paraId="77484D42" w14:textId="77777777" w:rsidR="000A01F6" w:rsidRPr="000A01F6" w:rsidRDefault="000A01F6" w:rsidP="000A01F6">
      <w:pPr>
        <w:spacing w:after="0" w:line="240" w:lineRule="auto"/>
        <w:rPr>
          <w:b/>
          <w:bCs/>
          <w:lang w:val="sr-Latn-BA"/>
        </w:rPr>
      </w:pPr>
      <w:r w:rsidRPr="000A01F6">
        <w:rPr>
          <w:bCs/>
          <w:lang w:val="sr-Cyrl-BA"/>
        </w:rPr>
        <w:t xml:space="preserve">Закон о противградној заштити </w:t>
      </w:r>
      <w:r w:rsidRPr="000A01F6">
        <w:rPr>
          <w:bCs/>
          <w:lang w:val="sr-Cyrl-RS"/>
        </w:rPr>
        <w:t>(„Службени гласник Републике Српске“, број 15/21)</w:t>
      </w:r>
    </w:p>
    <w:p w14:paraId="6359A5C4" w14:textId="77777777" w:rsidR="00CC391D" w:rsidRPr="00CC391D" w:rsidRDefault="00CC391D" w:rsidP="00CC391D">
      <w:pPr>
        <w:spacing w:after="0" w:line="240" w:lineRule="auto"/>
        <w:rPr>
          <w:rFonts w:ascii="Calibri" w:eastAsia="Calibri" w:hAnsi="Calibri" w:cs="Times New Roman"/>
          <w:b/>
          <w:lang w:val="sr-Cyrl-BA"/>
        </w:rPr>
      </w:pPr>
      <w:r w:rsidRPr="00CC391D">
        <w:rPr>
          <w:rFonts w:ascii="Calibri" w:eastAsia="Calibri" w:hAnsi="Calibri" w:cs="Times New Roman"/>
          <w:lang w:val="sr-Cyrl-RS"/>
        </w:rPr>
        <w:t>Одлука Владе РС о висини накнаде за финансирање система протвградне заштите у Републици Српској („Службени гласник Републике Српске“, број 16/10, 61/11, 47/13, 24/14</w:t>
      </w:r>
      <w:r w:rsidRPr="00CC391D">
        <w:rPr>
          <w:rFonts w:ascii="Calibri" w:eastAsia="Calibri" w:hAnsi="Calibri" w:cs="Times New Roman"/>
          <w:lang w:val="sr-Latn-BA"/>
        </w:rPr>
        <w:t>, 26/19</w:t>
      </w:r>
      <w:r w:rsidRPr="00CC391D">
        <w:rPr>
          <w:rFonts w:ascii="Calibri" w:eastAsia="Calibri" w:hAnsi="Calibri" w:cs="Times New Roman"/>
          <w:lang w:val="sr-Cyrl-RS"/>
        </w:rPr>
        <w:t>)</w:t>
      </w:r>
    </w:p>
    <w:p w14:paraId="76016D93" w14:textId="0B6957CA" w:rsidR="000A268E" w:rsidRDefault="000A268E" w:rsidP="000A268E">
      <w:pPr>
        <w:pStyle w:val="NoSpacing"/>
        <w:rPr>
          <w:b/>
          <w:lang w:val="sr-Cyrl-BA"/>
        </w:rPr>
      </w:pPr>
    </w:p>
    <w:p w14:paraId="2FD598BD" w14:textId="77777777" w:rsidR="000A268E" w:rsidRDefault="000A268E" w:rsidP="000A268E">
      <w:pPr>
        <w:pStyle w:val="NoSpacing"/>
        <w:rPr>
          <w:lang w:val="sr-Cyrl-RS"/>
        </w:rPr>
      </w:pPr>
    </w:p>
    <w:p w14:paraId="305159B6" w14:textId="77777777" w:rsidR="000A268E" w:rsidRDefault="000A268E" w:rsidP="00032FDD">
      <w:pPr>
        <w:pStyle w:val="NoSpacing"/>
        <w:numPr>
          <w:ilvl w:val="0"/>
          <w:numId w:val="58"/>
        </w:numPr>
        <w:jc w:val="both"/>
        <w:rPr>
          <w:lang w:val="sr-Cyrl-RS"/>
        </w:rPr>
      </w:pPr>
      <w:r>
        <w:rPr>
          <w:lang w:val="sr-Cyrl-BA"/>
        </w:rPr>
        <w:t>Накнада за противградну заштиту плаћају:</w:t>
      </w:r>
    </w:p>
    <w:p w14:paraId="3BEB66CC" w14:textId="77777777" w:rsidR="000A268E" w:rsidRDefault="000A268E" w:rsidP="000A268E">
      <w:pPr>
        <w:pStyle w:val="NoSpacing"/>
        <w:ind w:left="720"/>
        <w:jc w:val="both"/>
        <w:rPr>
          <w:lang w:val="sr-Cyrl-RS"/>
        </w:rPr>
      </w:pPr>
      <w:r>
        <w:rPr>
          <w:lang w:val="sr-Cyrl-BA"/>
        </w:rPr>
        <w:t>а) предузећа чија је дјелатност осигурање и реосигурање имовине и лица, а која су обвезници накнаде за противградну заштиту, обрачунавају основицу коју чини укупан приход по завршном рачуну, те плаћају износ накнаде обрачунате по стопи од 0,25% на наведену основицу и</w:t>
      </w:r>
    </w:p>
    <w:p w14:paraId="50D3651E" w14:textId="3797480B" w:rsidR="000A268E" w:rsidRPr="0009444B" w:rsidRDefault="000A268E" w:rsidP="000A268E">
      <w:pPr>
        <w:pStyle w:val="ListParagraph"/>
        <w:jc w:val="both"/>
        <w:rPr>
          <w:lang w:val="sr-Cyrl-BA"/>
        </w:rPr>
      </w:pPr>
      <w:r>
        <w:rPr>
          <w:lang w:val="sr-Cyrl-BA"/>
        </w:rPr>
        <w:t xml:space="preserve">б) остала физичка и правна лица, власници или корисници земљишних површина, обвезници накнаде за противградну заштиту, обрачунавају основицу коју чини број хектара регистрованог обрадивог пољопривредног земљишта (уписаног у регистар ПП </w:t>
      </w:r>
      <w:r>
        <w:rPr>
          <w:lang w:val="sr-Cyrl-BA"/>
        </w:rPr>
        <w:lastRenderedPageBreak/>
        <w:t>газдинстава), а износ накнаде се добије када се помножи број хектара обради</w:t>
      </w:r>
      <w:r w:rsidR="00F26398">
        <w:rPr>
          <w:lang w:val="sr-Cyrl-BA"/>
        </w:rPr>
        <w:t xml:space="preserve">вог </w:t>
      </w:r>
      <w:r w:rsidR="00F26398" w:rsidRPr="0009444B">
        <w:rPr>
          <w:lang w:val="sr-Cyrl-BA"/>
        </w:rPr>
        <w:t xml:space="preserve">пољопривредног земљишта са </w:t>
      </w:r>
      <w:r w:rsidR="00F26398" w:rsidRPr="0009444B">
        <w:rPr>
          <w:lang w:val="sr-Latn-BA"/>
        </w:rPr>
        <w:t>4</w:t>
      </w:r>
      <w:r w:rsidR="00F26398" w:rsidRPr="0009444B">
        <w:rPr>
          <w:lang w:val="sr-Cyrl-BA"/>
        </w:rPr>
        <w:t>,</w:t>
      </w:r>
      <w:r w:rsidR="00F26398" w:rsidRPr="0009444B">
        <w:rPr>
          <w:lang w:val="sr-Latn-BA"/>
        </w:rPr>
        <w:t>0</w:t>
      </w:r>
      <w:r w:rsidRPr="0009444B">
        <w:rPr>
          <w:lang w:val="sr-Cyrl-BA"/>
        </w:rPr>
        <w:t>0 КМ.</w:t>
      </w:r>
    </w:p>
    <w:p w14:paraId="58DB14E7" w14:textId="77777777" w:rsidR="000A268E" w:rsidRDefault="000A268E" w:rsidP="000A268E">
      <w:pPr>
        <w:pStyle w:val="ListParagraph"/>
        <w:jc w:val="both"/>
        <w:rPr>
          <w:lang w:val="sr-Cyrl-BA"/>
        </w:rPr>
      </w:pPr>
    </w:p>
    <w:p w14:paraId="67BDB60F" w14:textId="77777777" w:rsidR="000A268E" w:rsidRDefault="000A268E" w:rsidP="00032FDD">
      <w:pPr>
        <w:pStyle w:val="ListParagraph"/>
        <w:numPr>
          <w:ilvl w:val="0"/>
          <w:numId w:val="58"/>
        </w:numPr>
        <w:spacing w:line="256" w:lineRule="auto"/>
        <w:jc w:val="both"/>
        <w:rPr>
          <w:lang w:val="sr-Cyrl-BA"/>
        </w:rPr>
      </w:pPr>
      <w:r>
        <w:rPr>
          <w:lang w:val="sr-Cyrl-BA"/>
        </w:rPr>
        <w:t>Накнада за противградну заштиту се пријављује Пореској управи (</w:t>
      </w:r>
      <w:r>
        <w:rPr>
          <w:b/>
          <w:lang w:val="sr-Cyrl-BA"/>
        </w:rPr>
        <w:t>Образац ПП–ОН</w:t>
      </w:r>
      <w:r>
        <w:rPr>
          <w:lang w:val="sr-Cyrl-BA"/>
        </w:rPr>
        <w:t>) на годишњој основи. Рок за плаћање је 10.03. текуће године за претходну годину.</w:t>
      </w:r>
    </w:p>
    <w:p w14:paraId="73FE5CF9" w14:textId="77777777" w:rsidR="000A268E" w:rsidRDefault="000A268E" w:rsidP="00032FDD">
      <w:pPr>
        <w:pStyle w:val="ListParagraph"/>
        <w:numPr>
          <w:ilvl w:val="0"/>
          <w:numId w:val="58"/>
        </w:numPr>
        <w:spacing w:line="256" w:lineRule="auto"/>
        <w:jc w:val="both"/>
        <w:rPr>
          <w:lang w:val="sr-Cyrl-BA"/>
        </w:rPr>
      </w:pPr>
      <w:r>
        <w:rPr>
          <w:lang w:val="sr-Cyrl-BA"/>
        </w:rPr>
        <w:t xml:space="preserve">Противградна накнада се уплаћује на рачун </w:t>
      </w:r>
      <w:r>
        <w:rPr>
          <w:b/>
          <w:lang w:val="sr-Cyrl-BA"/>
        </w:rPr>
        <w:t>јавних прихода Републике Српске</w:t>
      </w:r>
      <w:r>
        <w:rPr>
          <w:lang w:val="sr-Cyrl-BA"/>
        </w:rPr>
        <w:t xml:space="preserve"> са одређеном врстом прихода </w:t>
      </w:r>
      <w:r>
        <w:rPr>
          <w:b/>
          <w:lang w:val="sr-Cyrl-BA"/>
        </w:rPr>
        <w:t>722456</w:t>
      </w:r>
      <w:r>
        <w:rPr>
          <w:lang w:val="sr-Cyrl-BA"/>
        </w:rPr>
        <w:t>.</w:t>
      </w:r>
    </w:p>
    <w:p w14:paraId="0041C282" w14:textId="77777777" w:rsidR="000A268E" w:rsidRDefault="000A268E" w:rsidP="000A268E">
      <w:pPr>
        <w:pStyle w:val="NoSpacing"/>
        <w:jc w:val="both"/>
        <w:rPr>
          <w:lang w:val="sr-Cyrl-BA"/>
        </w:rPr>
      </w:pPr>
    </w:p>
    <w:p w14:paraId="28E2F739" w14:textId="77777777" w:rsidR="006926FA" w:rsidRDefault="006926FA" w:rsidP="006926FA">
      <w:pPr>
        <w:pStyle w:val="ListParagraph"/>
        <w:ind w:left="0"/>
        <w:jc w:val="both"/>
        <w:rPr>
          <w:lang w:val="sr-Cyrl-BA"/>
        </w:rPr>
      </w:pPr>
    </w:p>
    <w:p w14:paraId="649BDE69" w14:textId="77777777" w:rsidR="00307815" w:rsidRPr="00384106" w:rsidRDefault="00215AF7" w:rsidP="00307815">
      <w:pPr>
        <w:pStyle w:val="NoSpacing"/>
        <w:jc w:val="both"/>
        <w:rPr>
          <w:b/>
          <w:lang w:val="sr-Cyrl-BA"/>
        </w:rPr>
      </w:pPr>
      <w:hyperlink r:id="rId9" w:tgtFrame="_blank" w:history="1">
        <w:r w:rsidR="00307815" w:rsidRPr="00077865">
          <w:rPr>
            <w:rStyle w:val="Hyperlink"/>
          </w:rPr>
          <w:br/>
        </w:r>
      </w:hyperlink>
      <w:r w:rsidR="00307815" w:rsidRPr="00077865">
        <w:rPr>
          <w:b/>
          <w:lang w:val="sr-Cyrl-BA"/>
        </w:rPr>
        <w:t>ПОСЕБНЕ ВОДНЕ НАКНАДЕ</w:t>
      </w:r>
    </w:p>
    <w:p w14:paraId="4AB03C95" w14:textId="77777777" w:rsidR="00307815" w:rsidRPr="00077865" w:rsidRDefault="00307815" w:rsidP="00307815">
      <w:pPr>
        <w:pStyle w:val="NoSpacing"/>
        <w:jc w:val="both"/>
      </w:pPr>
      <w:r>
        <w:rPr>
          <w:lang w:val="sr-Cyrl-BA"/>
        </w:rPr>
        <w:t>За</w:t>
      </w:r>
      <w:r>
        <w:t>кон о вод</w:t>
      </w:r>
      <w:r>
        <w:rPr>
          <w:lang w:val="sr-Cyrl-BA"/>
        </w:rPr>
        <w:t>а</w:t>
      </w:r>
      <w:r>
        <w:t>ма (“Службе</w:t>
      </w:r>
      <w:r>
        <w:rPr>
          <w:lang w:val="sr-Cyrl-BA"/>
        </w:rPr>
        <w:t xml:space="preserve">ни гласник Републике Српске“, број </w:t>
      </w:r>
      <w:r>
        <w:t xml:space="preserve"> 50/06</w:t>
      </w:r>
      <w:r>
        <w:rPr>
          <w:lang w:val="sr-Cyrl-BA"/>
        </w:rPr>
        <w:t xml:space="preserve">, </w:t>
      </w:r>
      <w:r w:rsidRPr="00077865">
        <w:t xml:space="preserve">92/09) </w:t>
      </w:r>
    </w:p>
    <w:p w14:paraId="6611032F" w14:textId="69F2FE30" w:rsidR="00307815" w:rsidRDefault="00307815" w:rsidP="00307815">
      <w:pPr>
        <w:pStyle w:val="NoSpacing"/>
        <w:jc w:val="both"/>
        <w:rPr>
          <w:lang w:val="sr-Cyrl-BA"/>
        </w:rPr>
      </w:pPr>
      <w:r w:rsidRPr="00384106">
        <w:t>Уредба о начину,</w:t>
      </w:r>
      <w:r>
        <w:rPr>
          <w:lang w:val="sr-Cyrl-BA"/>
        </w:rPr>
        <w:t xml:space="preserve"> </w:t>
      </w:r>
      <w:r w:rsidRPr="00384106">
        <w:t xml:space="preserve">поступку и роковима обрачунавања и плаћања посебних водних накнада </w:t>
      </w:r>
      <w:r>
        <w:t>(“Службе</w:t>
      </w:r>
      <w:r>
        <w:rPr>
          <w:lang w:val="sr-Cyrl-BA"/>
        </w:rPr>
        <w:t xml:space="preserve">ни гласник Републике Српске“, број </w:t>
      </w:r>
      <w:r w:rsidR="00EE55AC">
        <w:t>7</w:t>
      </w:r>
      <w:r>
        <w:rPr>
          <w:lang w:val="sr-Cyrl-BA"/>
        </w:rPr>
        <w:t>/1</w:t>
      </w:r>
      <w:r w:rsidR="00EE55AC">
        <w:t>4</w:t>
      </w:r>
      <w:r w:rsidRPr="00077865">
        <w:t>)</w:t>
      </w:r>
    </w:p>
    <w:p w14:paraId="35B400DC" w14:textId="75421F82" w:rsidR="00307815" w:rsidRPr="00EA57BC" w:rsidRDefault="00307815" w:rsidP="00307815">
      <w:pPr>
        <w:pStyle w:val="NoSpacing"/>
        <w:jc w:val="both"/>
      </w:pPr>
      <w:r>
        <w:t>Одлу</w:t>
      </w:r>
      <w:r>
        <w:rPr>
          <w:lang w:val="sr-Cyrl-BA"/>
        </w:rPr>
        <w:t xml:space="preserve">ка </w:t>
      </w:r>
      <w:r>
        <w:t>о стопама посебних водних на</w:t>
      </w:r>
      <w:r>
        <w:rPr>
          <w:lang w:val="sr-Cyrl-BA"/>
        </w:rPr>
        <w:t>к</w:t>
      </w:r>
      <w:r>
        <w:t>нада</w:t>
      </w:r>
      <w:r w:rsidRPr="00077865">
        <w:t xml:space="preserve"> </w:t>
      </w:r>
      <w:r>
        <w:t>(“Службе</w:t>
      </w:r>
      <w:r>
        <w:rPr>
          <w:lang w:val="sr-Cyrl-BA"/>
        </w:rPr>
        <w:t>ни гласник Републике Српске“, број 53/11</w:t>
      </w:r>
      <w:r w:rsidRPr="00077865">
        <w:t>)</w:t>
      </w:r>
    </w:p>
    <w:p w14:paraId="5591C925" w14:textId="77777777" w:rsidR="00307815" w:rsidRDefault="00307815" w:rsidP="00307815">
      <w:pPr>
        <w:pStyle w:val="NoSpacing"/>
        <w:jc w:val="both"/>
        <w:rPr>
          <w:lang w:val="sr-Cyrl-BA"/>
        </w:rPr>
      </w:pPr>
    </w:p>
    <w:p w14:paraId="54DE6662" w14:textId="77777777" w:rsidR="00307815" w:rsidRPr="00384106" w:rsidRDefault="00307815" w:rsidP="00032FDD">
      <w:pPr>
        <w:pStyle w:val="NoSpacing"/>
        <w:numPr>
          <w:ilvl w:val="0"/>
          <w:numId w:val="50"/>
        </w:numPr>
        <w:jc w:val="both"/>
        <w:rPr>
          <w:lang w:val="sr-Cyrl-BA"/>
        </w:rPr>
      </w:pPr>
      <w:r w:rsidRPr="00384106">
        <w:rPr>
          <w:lang w:val="sr-Cyrl-BA"/>
        </w:rPr>
        <w:t xml:space="preserve">Обвезници </w:t>
      </w:r>
      <w:r>
        <w:rPr>
          <w:lang w:val="sr-Cyrl-BA"/>
        </w:rPr>
        <w:t>плаћања посебних водних накнада</w:t>
      </w:r>
      <w:r w:rsidRPr="00384106">
        <w:rPr>
          <w:lang w:val="sr-Cyrl-BA"/>
        </w:rPr>
        <w:t xml:space="preserve"> у складу са Законом о водама су:</w:t>
      </w:r>
    </w:p>
    <w:p w14:paraId="730AA48D" w14:textId="04BE23FB" w:rsidR="00307815" w:rsidRPr="00384106" w:rsidRDefault="00307815" w:rsidP="00307815">
      <w:pPr>
        <w:pStyle w:val="NoSpacing"/>
        <w:ind w:firstLine="708"/>
        <w:jc w:val="both"/>
        <w:rPr>
          <w:lang w:val="sr-Cyrl-BA"/>
        </w:rPr>
      </w:pPr>
      <w:r w:rsidRPr="00384106">
        <w:rPr>
          <w:lang w:val="sr-Cyrl-BA"/>
        </w:rPr>
        <w:t xml:space="preserve">а) правна </w:t>
      </w:r>
      <w:r w:rsidR="000744B2">
        <w:rPr>
          <w:lang w:val="sr-Cyrl-BA"/>
        </w:rPr>
        <w:t>л</w:t>
      </w:r>
      <w:r w:rsidRPr="00384106">
        <w:rPr>
          <w:lang w:val="sr-Cyrl-BA"/>
        </w:rPr>
        <w:t>ица, као и остали субјекти који врше захватање по</w:t>
      </w:r>
      <w:r>
        <w:rPr>
          <w:lang w:val="sr-Cyrl-BA"/>
        </w:rPr>
        <w:t>вршинских и подземних вода у циљ</w:t>
      </w:r>
      <w:r w:rsidRPr="00384106">
        <w:rPr>
          <w:lang w:val="sr-Cyrl-BA"/>
        </w:rPr>
        <w:t>у њеног кориштења, и то:</w:t>
      </w:r>
    </w:p>
    <w:p w14:paraId="0F65448A" w14:textId="6F881474" w:rsidR="00307815" w:rsidRPr="00384106" w:rsidRDefault="000744B2" w:rsidP="00307815">
      <w:pPr>
        <w:pStyle w:val="NoSpacing"/>
        <w:jc w:val="both"/>
        <w:rPr>
          <w:lang w:val="sr-Cyrl-BA"/>
        </w:rPr>
      </w:pPr>
      <w:r>
        <w:rPr>
          <w:lang w:val="sr-Cyrl-BA"/>
        </w:rPr>
        <w:t>1</w:t>
      </w:r>
      <w:r w:rsidR="00307815" w:rsidRPr="00384106">
        <w:rPr>
          <w:lang w:val="sr-Cyrl-BA"/>
        </w:rPr>
        <w:t>) воде и минералне воде која се користи за флаширање воде,</w:t>
      </w:r>
    </w:p>
    <w:p w14:paraId="3B032C3D" w14:textId="6A06A9D6" w:rsidR="00307815" w:rsidRPr="00384106" w:rsidRDefault="000744B2" w:rsidP="00307815">
      <w:pPr>
        <w:pStyle w:val="NoSpacing"/>
        <w:jc w:val="both"/>
        <w:rPr>
          <w:lang w:val="sr-Cyrl-BA"/>
        </w:rPr>
      </w:pPr>
      <w:r>
        <w:rPr>
          <w:lang w:val="sr-Cyrl-BA"/>
        </w:rPr>
        <w:t>2</w:t>
      </w:r>
      <w:r w:rsidR="00307815" w:rsidRPr="00384106">
        <w:rPr>
          <w:lang w:val="sr-Cyrl-BA"/>
        </w:rPr>
        <w:t>) воде за наводњавање,</w:t>
      </w:r>
    </w:p>
    <w:p w14:paraId="03C4EC4B" w14:textId="6B555C40" w:rsidR="00307815" w:rsidRPr="00384106" w:rsidRDefault="000744B2" w:rsidP="00307815">
      <w:pPr>
        <w:pStyle w:val="NoSpacing"/>
        <w:jc w:val="both"/>
        <w:rPr>
          <w:lang w:val="sr-Cyrl-BA"/>
        </w:rPr>
      </w:pPr>
      <w:r>
        <w:rPr>
          <w:lang w:val="sr-Cyrl-BA"/>
        </w:rPr>
        <w:t>3</w:t>
      </w:r>
      <w:r w:rsidR="00307815" w:rsidRPr="00384106">
        <w:rPr>
          <w:lang w:val="sr-Cyrl-BA"/>
        </w:rPr>
        <w:t>) воде за узгој рибе,</w:t>
      </w:r>
    </w:p>
    <w:p w14:paraId="34A99B57" w14:textId="36FFA0E4" w:rsidR="00307815" w:rsidRPr="00384106" w:rsidRDefault="000744B2" w:rsidP="00307815">
      <w:pPr>
        <w:pStyle w:val="NoSpacing"/>
        <w:jc w:val="both"/>
        <w:rPr>
          <w:lang w:val="sr-Cyrl-BA"/>
        </w:rPr>
      </w:pPr>
      <w:r>
        <w:rPr>
          <w:lang w:val="sr-Cyrl-BA"/>
        </w:rPr>
        <w:t>4</w:t>
      </w:r>
      <w:r w:rsidR="00307815" w:rsidRPr="00384106">
        <w:rPr>
          <w:lang w:val="sr-Cyrl-BA"/>
        </w:rPr>
        <w:t>) во</w:t>
      </w:r>
      <w:r w:rsidR="0076549E">
        <w:rPr>
          <w:lang w:val="sr-Cyrl-BA"/>
        </w:rPr>
        <w:t>де за индустријске процесе, укљ</w:t>
      </w:r>
      <w:r w:rsidR="00307815" w:rsidRPr="00384106">
        <w:rPr>
          <w:lang w:val="sr-Cyrl-BA"/>
        </w:rPr>
        <w:t>учујући и термоелектране,</w:t>
      </w:r>
    </w:p>
    <w:p w14:paraId="69B924E1" w14:textId="3E7F1C18" w:rsidR="00307815" w:rsidRPr="00384106" w:rsidRDefault="000744B2" w:rsidP="00307815">
      <w:pPr>
        <w:pStyle w:val="NoSpacing"/>
        <w:jc w:val="both"/>
        <w:rPr>
          <w:lang w:val="sr-Cyrl-BA"/>
        </w:rPr>
      </w:pPr>
      <w:r>
        <w:rPr>
          <w:lang w:val="sr-Cyrl-BA"/>
        </w:rPr>
        <w:t>5</w:t>
      </w:r>
      <w:r w:rsidR="00307815" w:rsidRPr="00384106">
        <w:rPr>
          <w:lang w:val="sr-Cyrl-BA"/>
        </w:rPr>
        <w:t xml:space="preserve">) воде за друге намјене и </w:t>
      </w:r>
      <w:r w:rsidR="00307815">
        <w:rPr>
          <w:lang w:val="sr-Cyrl-BA"/>
        </w:rPr>
        <w:t>друге случајеве намијењене за љ</w:t>
      </w:r>
      <w:r w:rsidR="00307815" w:rsidRPr="00384106">
        <w:rPr>
          <w:lang w:val="sr-Cyrl-BA"/>
        </w:rPr>
        <w:t>удску употребу,</w:t>
      </w:r>
    </w:p>
    <w:p w14:paraId="77C0742B" w14:textId="33179DAB" w:rsidR="00307815" w:rsidRPr="00384106" w:rsidRDefault="000744B2" w:rsidP="00307815">
      <w:pPr>
        <w:pStyle w:val="NoSpacing"/>
        <w:ind w:firstLine="708"/>
        <w:jc w:val="both"/>
        <w:rPr>
          <w:lang w:val="sr-Cyrl-BA"/>
        </w:rPr>
      </w:pPr>
      <w:r>
        <w:rPr>
          <w:lang w:val="sr-Cyrl-BA"/>
        </w:rPr>
        <w:t>б</w:t>
      </w:r>
      <w:r w:rsidR="00307815" w:rsidRPr="00384106">
        <w:rPr>
          <w:lang w:val="sr-Cyrl-BA"/>
        </w:rPr>
        <w:t>) правна лица, као и остали субјекти који на било који начин загађују воде, због чега је потребно вршити заштиту вода, као што су:</w:t>
      </w:r>
    </w:p>
    <w:p w14:paraId="2D359321" w14:textId="77777777" w:rsidR="00307815" w:rsidRPr="00384106" w:rsidRDefault="00307815" w:rsidP="00307815">
      <w:pPr>
        <w:pStyle w:val="NoSpacing"/>
        <w:jc w:val="both"/>
        <w:rPr>
          <w:lang w:val="sr-Cyrl-BA"/>
        </w:rPr>
      </w:pPr>
      <w:r w:rsidRPr="00384106">
        <w:rPr>
          <w:lang w:val="sr-Cyrl-BA"/>
        </w:rPr>
        <w:t>1) власници или корисници транспортних средстава која за погон користе нафту или нафтне деривате,</w:t>
      </w:r>
    </w:p>
    <w:p w14:paraId="7B5A160D" w14:textId="77777777" w:rsidR="00307815" w:rsidRPr="00384106" w:rsidRDefault="00307815" w:rsidP="00307815">
      <w:pPr>
        <w:pStyle w:val="NoSpacing"/>
        <w:jc w:val="both"/>
        <w:rPr>
          <w:lang w:val="sr-Cyrl-BA"/>
        </w:rPr>
      </w:pPr>
      <w:r w:rsidRPr="00384106">
        <w:rPr>
          <w:lang w:val="sr-Cyrl-BA"/>
        </w:rPr>
        <w:t>2) субјекти који испуштају отпадне воде,</w:t>
      </w:r>
    </w:p>
    <w:p w14:paraId="4A0CF259" w14:textId="77777777" w:rsidR="00307815" w:rsidRPr="00384106" w:rsidRDefault="00307815" w:rsidP="00307815">
      <w:pPr>
        <w:pStyle w:val="NoSpacing"/>
        <w:jc w:val="both"/>
        <w:rPr>
          <w:lang w:val="sr-Cyrl-BA"/>
        </w:rPr>
      </w:pPr>
      <w:r w:rsidRPr="00384106">
        <w:rPr>
          <w:lang w:val="sr-Cyrl-BA"/>
        </w:rPr>
        <w:t>3) субјекти који врше узгој рибе,</w:t>
      </w:r>
    </w:p>
    <w:p w14:paraId="6DBA2376" w14:textId="77777777" w:rsidR="00307815" w:rsidRPr="00384106" w:rsidRDefault="00307815" w:rsidP="00307815">
      <w:pPr>
        <w:pStyle w:val="NoSpacing"/>
        <w:jc w:val="both"/>
        <w:rPr>
          <w:lang w:val="sr-Cyrl-BA"/>
        </w:rPr>
      </w:pPr>
      <w:r w:rsidRPr="00384106">
        <w:rPr>
          <w:lang w:val="sr-Cyrl-BA"/>
        </w:rPr>
        <w:t>4) субјекти који производе или увозе вјештачка ђубрив</w:t>
      </w:r>
      <w:r>
        <w:rPr>
          <w:lang w:val="sr-Cyrl-BA"/>
        </w:rPr>
        <w:t>а или хемикалије за заштиту биљ</w:t>
      </w:r>
      <w:r w:rsidRPr="00384106">
        <w:rPr>
          <w:lang w:val="sr-Cyrl-BA"/>
        </w:rPr>
        <w:t>а,</w:t>
      </w:r>
    </w:p>
    <w:p w14:paraId="2F34E004" w14:textId="1F65BDB3" w:rsidR="00307815" w:rsidRDefault="000744B2" w:rsidP="00307815">
      <w:pPr>
        <w:pStyle w:val="NoSpacing"/>
        <w:ind w:firstLine="708"/>
        <w:jc w:val="both"/>
        <w:rPr>
          <w:lang w:val="sr-Cyrl-BA"/>
        </w:rPr>
      </w:pPr>
      <w:r>
        <w:rPr>
          <w:lang w:val="sr-Cyrl-BA"/>
        </w:rPr>
        <w:t>в</w:t>
      </w:r>
      <w:r w:rsidR="00307815" w:rsidRPr="00384106">
        <w:rPr>
          <w:lang w:val="sr-Cyrl-BA"/>
        </w:rPr>
        <w:t>) правна лица која врше закуп јавног водног добра.</w:t>
      </w:r>
    </w:p>
    <w:p w14:paraId="1A82B759" w14:textId="77777777" w:rsidR="00307815" w:rsidRPr="00384106" w:rsidRDefault="00307815" w:rsidP="00307815">
      <w:pPr>
        <w:pStyle w:val="NoSpacing"/>
        <w:jc w:val="both"/>
        <w:rPr>
          <w:lang w:val="sr-Cyrl-BA"/>
        </w:rPr>
      </w:pPr>
    </w:p>
    <w:p w14:paraId="23C08629" w14:textId="77777777" w:rsidR="00307815" w:rsidRDefault="00307815" w:rsidP="00032FDD">
      <w:pPr>
        <w:pStyle w:val="NoSpacing"/>
        <w:numPr>
          <w:ilvl w:val="0"/>
          <w:numId w:val="50"/>
        </w:numPr>
        <w:jc w:val="both"/>
        <w:rPr>
          <w:lang w:val="sr-Cyrl-BA"/>
        </w:rPr>
      </w:pPr>
      <w:r>
        <w:rPr>
          <w:lang w:val="sr-Cyrl-BA"/>
        </w:rPr>
        <w:t>Посебне водне накнаде обухватају сљедеће накнаде</w:t>
      </w:r>
      <w:r w:rsidRPr="00384106">
        <w:rPr>
          <w:lang w:val="sr-Cyrl-BA"/>
        </w:rPr>
        <w:t>:</w:t>
      </w:r>
    </w:p>
    <w:p w14:paraId="2BE7888B" w14:textId="77777777" w:rsidR="00307815" w:rsidRPr="00384106" w:rsidRDefault="00307815" w:rsidP="00307815">
      <w:pPr>
        <w:pStyle w:val="NoSpacing"/>
        <w:jc w:val="both"/>
        <w:rPr>
          <w:lang w:val="sr-Cyrl-BA"/>
        </w:rPr>
      </w:pPr>
      <w:r w:rsidRPr="00555326">
        <w:rPr>
          <w:lang w:val="sr-Cyrl-BA"/>
        </w:rPr>
        <w:t xml:space="preserve">Накнада за захватање површинских и подземних вода </w:t>
      </w:r>
      <w:r>
        <w:rPr>
          <w:lang w:val="sr-Cyrl-BA"/>
        </w:rPr>
        <w:t xml:space="preserve">која </w:t>
      </w:r>
      <w:r w:rsidRPr="00555326">
        <w:rPr>
          <w:lang w:val="sr-Cyrl-BA"/>
        </w:rPr>
        <w:t>обухвата</w:t>
      </w:r>
      <w:r>
        <w:rPr>
          <w:lang w:val="sr-Cyrl-BA"/>
        </w:rPr>
        <w:t>:</w:t>
      </w:r>
    </w:p>
    <w:p w14:paraId="56AC2F4B" w14:textId="54719C03" w:rsidR="00307815" w:rsidRPr="00C13591" w:rsidRDefault="00674E76" w:rsidP="00307815">
      <w:pPr>
        <w:pStyle w:val="NoSpacing"/>
        <w:ind w:firstLine="360"/>
        <w:jc w:val="both"/>
        <w:rPr>
          <w:lang w:val="sr-Cyrl-BA"/>
        </w:rPr>
      </w:pPr>
      <w:r>
        <w:rPr>
          <w:lang w:val="sr-Latn-BA"/>
        </w:rPr>
        <w:tab/>
        <w:t>a</w:t>
      </w:r>
      <w:r w:rsidR="00307815" w:rsidRPr="00C13591">
        <w:rPr>
          <w:lang w:val="sr-Cyrl-BA"/>
        </w:rPr>
        <w:t>) накнаду за захватање питке и минералне воде која се користи за флаширање, а намијењена је за конзумацију, плаћају правна лица која пакују воду и користе је за комерцијалне сврхе, односно за производњу безалкохолних пића и других производа по основици од 2,00 KМ/м3 захваћене воде,</w:t>
      </w:r>
    </w:p>
    <w:p w14:paraId="269F297D" w14:textId="257B133B" w:rsidR="00307815" w:rsidRPr="00C13591" w:rsidRDefault="00674E76" w:rsidP="00307815">
      <w:pPr>
        <w:pStyle w:val="NoSpacing"/>
        <w:ind w:firstLine="360"/>
        <w:jc w:val="both"/>
        <w:rPr>
          <w:lang w:val="sr-Cyrl-BA"/>
        </w:rPr>
      </w:pPr>
      <w:r>
        <w:rPr>
          <w:lang w:val="sr-Cyrl-BA"/>
        </w:rPr>
        <w:tab/>
        <w:t>б</w:t>
      </w:r>
      <w:r w:rsidR="00307815" w:rsidRPr="00C13591">
        <w:rPr>
          <w:lang w:val="sr-Cyrl-BA"/>
        </w:rPr>
        <w:t xml:space="preserve">) накнаду за захватање воде за наводњавање плаћају правна </w:t>
      </w:r>
      <w:r w:rsidR="00307815">
        <w:rPr>
          <w:lang w:val="sr-Cyrl-BA"/>
        </w:rPr>
        <w:t>лица која користе или обављају дј</w:t>
      </w:r>
      <w:r w:rsidR="00307815" w:rsidRPr="00C13591">
        <w:rPr>
          <w:lang w:val="sr-Cyrl-BA"/>
        </w:rPr>
        <w:t>елатност испоруке воде за наводњавање по основици од 0,002 KМ/м3 захваћене воде, а правна и физичка лица која захватају воду за властите потребе преко 1.000</w:t>
      </w:r>
      <w:r w:rsidR="00307815">
        <w:rPr>
          <w:lang w:val="sr-Cyrl-BA"/>
        </w:rPr>
        <w:t>,00</w:t>
      </w:r>
      <w:r w:rsidR="00307815" w:rsidRPr="00C13591">
        <w:rPr>
          <w:lang w:val="sr-Cyrl-BA"/>
        </w:rPr>
        <w:t xml:space="preserve"> м3 годишње по основици од 0,002 KМ/м3 захваћене воде,</w:t>
      </w:r>
    </w:p>
    <w:p w14:paraId="430760B3" w14:textId="7D9D86BC" w:rsidR="00307815" w:rsidRPr="00C13591" w:rsidRDefault="00674E76" w:rsidP="00307815">
      <w:pPr>
        <w:pStyle w:val="NoSpacing"/>
        <w:ind w:firstLine="360"/>
        <w:jc w:val="both"/>
        <w:rPr>
          <w:lang w:val="sr-Cyrl-BA"/>
        </w:rPr>
      </w:pPr>
      <w:r>
        <w:rPr>
          <w:lang w:val="sr-Cyrl-BA"/>
        </w:rPr>
        <w:tab/>
        <w:t>в</w:t>
      </w:r>
      <w:r w:rsidR="00307815" w:rsidRPr="00C13591">
        <w:rPr>
          <w:lang w:val="sr-Cyrl-BA"/>
        </w:rPr>
        <w:t xml:space="preserve">) накнаду за захватање и коришћење воде за узгој рибе плаћају правна </w:t>
      </w:r>
      <w:r w:rsidR="00307815">
        <w:rPr>
          <w:lang w:val="sr-Cyrl-BA"/>
        </w:rPr>
        <w:t>лица која обављају ову дј</w:t>
      </w:r>
      <w:r w:rsidR="00307815" w:rsidRPr="00C13591">
        <w:rPr>
          <w:lang w:val="sr-Cyrl-BA"/>
        </w:rPr>
        <w:t>елатност по основици од 0,001 KМ/м3 захваћене воде,</w:t>
      </w:r>
    </w:p>
    <w:p w14:paraId="0D158707" w14:textId="1F46E55E" w:rsidR="00307815" w:rsidRPr="00C13591" w:rsidRDefault="00674E76" w:rsidP="00307815">
      <w:pPr>
        <w:pStyle w:val="NoSpacing"/>
        <w:ind w:firstLine="360"/>
        <w:jc w:val="both"/>
        <w:rPr>
          <w:lang w:val="sr-Cyrl-BA"/>
        </w:rPr>
      </w:pPr>
      <w:r>
        <w:rPr>
          <w:lang w:val="sr-Cyrl-BA"/>
        </w:rPr>
        <w:lastRenderedPageBreak/>
        <w:tab/>
        <w:t>г</w:t>
      </w:r>
      <w:r w:rsidR="00307815" w:rsidRPr="00C13591">
        <w:rPr>
          <w:lang w:val="sr-Cyrl-BA"/>
        </w:rPr>
        <w:t xml:space="preserve">) накнаду за захватање воде за индустријске процесе, укључујући и термоелектране, плаћају правна лица која обављају индустријску </w:t>
      </w:r>
      <w:r w:rsidR="00307815">
        <w:rPr>
          <w:lang w:val="sr-Cyrl-BA"/>
        </w:rPr>
        <w:t>или регистровану професионалну дј</w:t>
      </w:r>
      <w:r w:rsidR="00307815" w:rsidRPr="00C13591">
        <w:rPr>
          <w:lang w:val="sr-Cyrl-BA"/>
        </w:rPr>
        <w:t>елатност, а искориштавају воде из сопствених водозахвата по основици од 0,02 KМ/м3 захваћене воде, к</w:t>
      </w:r>
      <w:r w:rsidR="00307815">
        <w:rPr>
          <w:lang w:val="sr-Cyrl-BA"/>
        </w:rPr>
        <w:t>ао и правна лица која обављају дј</w:t>
      </w:r>
      <w:r w:rsidR="00307815" w:rsidRPr="00C13591">
        <w:rPr>
          <w:lang w:val="sr-Cyrl-BA"/>
        </w:rPr>
        <w:t>елатност производње електричне енерги</w:t>
      </w:r>
      <w:r w:rsidR="00307815">
        <w:rPr>
          <w:lang w:val="sr-Cyrl-BA"/>
        </w:rPr>
        <w:t>је у термоелектранама, односно дј</w:t>
      </w:r>
      <w:r w:rsidR="00307815" w:rsidRPr="00C13591">
        <w:rPr>
          <w:lang w:val="sr-Cyrl-BA"/>
        </w:rPr>
        <w:t>елатност производње топлотне енергије, а користе воду у процесу производње електричне, односно топлотне енергије по основици од 0,03 KМ/м3 захваћене воде и</w:t>
      </w:r>
    </w:p>
    <w:p w14:paraId="0DE9BC69" w14:textId="7DD9FF6B" w:rsidR="00307815" w:rsidRPr="00C13591" w:rsidRDefault="00674E76" w:rsidP="00307815">
      <w:pPr>
        <w:pStyle w:val="NoSpacing"/>
        <w:jc w:val="both"/>
        <w:rPr>
          <w:lang w:val="sr-Cyrl-BA"/>
        </w:rPr>
      </w:pPr>
      <w:r>
        <w:rPr>
          <w:lang w:val="sr-Cyrl-BA"/>
        </w:rPr>
        <w:tab/>
        <w:t>д</w:t>
      </w:r>
      <w:r w:rsidR="00307815" w:rsidRPr="00C13591">
        <w:rPr>
          <w:lang w:val="sr-Cyrl-BA"/>
        </w:rPr>
        <w:t>) накнаду за захватање воде за друге намјене и друге случајеве намијењене за људску употребу плаћају правна лица која захватају и користе воду по основици од 0,01 KМ/м3 захваћене воде.</w:t>
      </w:r>
    </w:p>
    <w:p w14:paraId="50580328" w14:textId="77777777" w:rsidR="00307815" w:rsidRPr="00C13591" w:rsidRDefault="00307815" w:rsidP="00307815">
      <w:pPr>
        <w:pStyle w:val="NoSpacing"/>
        <w:jc w:val="both"/>
        <w:rPr>
          <w:lang w:val="sr-Cyrl-BA"/>
        </w:rPr>
      </w:pPr>
    </w:p>
    <w:p w14:paraId="5B7E03E6" w14:textId="77777777" w:rsidR="00307815" w:rsidRPr="00C13591" w:rsidRDefault="00307815" w:rsidP="00307815">
      <w:pPr>
        <w:pStyle w:val="NoSpacing"/>
        <w:jc w:val="both"/>
        <w:rPr>
          <w:lang w:val="sr-Cyrl-BA"/>
        </w:rPr>
      </w:pPr>
      <w:r w:rsidRPr="00C13591">
        <w:rPr>
          <w:lang w:val="sr-Cyrl-BA"/>
        </w:rPr>
        <w:t>Накнада за заштиту вода обухвата:</w:t>
      </w:r>
    </w:p>
    <w:p w14:paraId="0C687DC0" w14:textId="2F289585" w:rsidR="00307815" w:rsidRPr="00C13591" w:rsidRDefault="00307815" w:rsidP="00E252CC">
      <w:pPr>
        <w:pStyle w:val="NoSpacing"/>
        <w:ind w:left="720"/>
        <w:jc w:val="both"/>
        <w:rPr>
          <w:lang w:val="sr-Cyrl-BA"/>
        </w:rPr>
      </w:pPr>
      <w:r w:rsidRPr="00C13591">
        <w:rPr>
          <w:lang w:val="sr-Cyrl-BA"/>
        </w:rPr>
        <w:t>а) накнаду за загађење од транспортних средстава која користе нафту или нафтне деривате у зависности од јединице снаге погонског агрегата израженог путем еквивалентног броја становника (ЕБС) по основици од 2,00</w:t>
      </w:r>
      <w:r>
        <w:rPr>
          <w:lang w:val="sr-Cyrl-BA"/>
        </w:rPr>
        <w:t xml:space="preserve"> </w:t>
      </w:r>
      <w:r w:rsidRPr="00C13591">
        <w:rPr>
          <w:lang w:val="sr-Cyrl-BA"/>
        </w:rPr>
        <w:t>KМ/ЕС, плаћају правна лица власници или корисници:</w:t>
      </w:r>
    </w:p>
    <w:p w14:paraId="1FACF782" w14:textId="77777777" w:rsidR="00307815" w:rsidRPr="00C13591" w:rsidRDefault="00307815" w:rsidP="00307815">
      <w:pPr>
        <w:pStyle w:val="NoSpacing"/>
        <w:jc w:val="both"/>
        <w:rPr>
          <w:lang w:val="sr-Cyrl-BA"/>
        </w:rPr>
      </w:pPr>
      <w:r w:rsidRPr="00C13591">
        <w:rPr>
          <w:lang w:val="sr-Cyrl-BA"/>
        </w:rPr>
        <w:t>1) друмских транспортних средстава са уграђеним погонским агрегатом за нафту и нафтне деривате,</w:t>
      </w:r>
    </w:p>
    <w:p w14:paraId="499FF803" w14:textId="77777777" w:rsidR="00307815" w:rsidRPr="00C13591" w:rsidRDefault="00307815" w:rsidP="00307815">
      <w:pPr>
        <w:pStyle w:val="NoSpacing"/>
        <w:jc w:val="both"/>
        <w:rPr>
          <w:lang w:val="sr-Cyrl-BA"/>
        </w:rPr>
      </w:pPr>
      <w:r w:rsidRPr="00C13591">
        <w:rPr>
          <w:lang w:val="sr-Cyrl-BA"/>
        </w:rPr>
        <w:t>2) жељезничких машина, пољопривредних радних машина, радних машина у грађевинарству, индустрији и рударству и власници пловних објеката са уграђеним погонским агрегатом за нафту или нафтне деривате,</w:t>
      </w:r>
    </w:p>
    <w:p w14:paraId="18FA775D" w14:textId="77777777" w:rsidR="00307815" w:rsidRPr="00C13591" w:rsidRDefault="00307815" w:rsidP="00307815">
      <w:pPr>
        <w:pStyle w:val="NoSpacing"/>
        <w:jc w:val="both"/>
        <w:rPr>
          <w:lang w:val="sr-Cyrl-BA"/>
        </w:rPr>
      </w:pPr>
      <w:r w:rsidRPr="00C13591">
        <w:rPr>
          <w:lang w:val="sr-Cyrl-BA"/>
        </w:rPr>
        <w:t>3) осталих средстава са уграђеним погонским агрегатом на нафту или нафтне деривате;</w:t>
      </w:r>
    </w:p>
    <w:p w14:paraId="5BC1F051" w14:textId="42FCEDA7" w:rsidR="00307815" w:rsidRPr="00C13591" w:rsidRDefault="00307815" w:rsidP="00506A77">
      <w:pPr>
        <w:pStyle w:val="NoSpacing"/>
        <w:ind w:left="708"/>
        <w:jc w:val="both"/>
        <w:rPr>
          <w:lang w:val="sr-Cyrl-BA"/>
        </w:rPr>
      </w:pPr>
      <w:r w:rsidRPr="00C13591">
        <w:rPr>
          <w:lang w:val="sr-Cyrl-BA"/>
        </w:rPr>
        <w:t>б) накнаду за испуштање отпадних вода плаћају правна лица која испуштају отпадну воду по основици од 2,00</w:t>
      </w:r>
      <w:r>
        <w:rPr>
          <w:lang w:val="sr-Cyrl-BA"/>
        </w:rPr>
        <w:t xml:space="preserve"> </w:t>
      </w:r>
      <w:r w:rsidRPr="00C13591">
        <w:rPr>
          <w:lang w:val="sr-Cyrl-BA"/>
        </w:rPr>
        <w:t>KМ/ЕСи</w:t>
      </w:r>
    </w:p>
    <w:p w14:paraId="3A2D42D8" w14:textId="3BE2F6B8" w:rsidR="00307815" w:rsidRDefault="00307815" w:rsidP="00506A77">
      <w:pPr>
        <w:pStyle w:val="NoSpacing"/>
        <w:ind w:left="708"/>
        <w:jc w:val="both"/>
        <w:rPr>
          <w:lang w:val="sr-Cyrl-BA"/>
        </w:rPr>
      </w:pPr>
      <w:r w:rsidRPr="00C13591">
        <w:rPr>
          <w:lang w:val="sr-Cyrl-BA"/>
        </w:rPr>
        <w:t>в) накнаду за употребу вјештачких ђубрива и хемикалија за заштиту биља плаћају правна лица која производе, увозе или продају вјештачка ђубрива по основици од 0,005 KМ/кг произведеног, увезеног, односно продатог ђубрива, као и правна лица која производе, увозе или продају хемикалије за заштиту биља по основици од 0,075</w:t>
      </w:r>
      <w:r>
        <w:rPr>
          <w:lang w:val="sr-Cyrl-BA"/>
        </w:rPr>
        <w:t xml:space="preserve"> </w:t>
      </w:r>
      <w:r w:rsidRPr="00C13591">
        <w:rPr>
          <w:lang w:val="sr-Cyrl-BA"/>
        </w:rPr>
        <w:t xml:space="preserve"> KМ/кг произведене, увезене, односно продате хемикалије.</w:t>
      </w:r>
    </w:p>
    <w:p w14:paraId="79527866" w14:textId="77777777" w:rsidR="00307815" w:rsidRDefault="00307815" w:rsidP="00307815">
      <w:pPr>
        <w:pStyle w:val="NoSpacing"/>
        <w:rPr>
          <w:lang w:val="sr-Cyrl-BA"/>
        </w:rPr>
      </w:pPr>
    </w:p>
    <w:p w14:paraId="6BE1C95A" w14:textId="4351FA1F" w:rsidR="00307815" w:rsidRDefault="00307815" w:rsidP="00307815">
      <w:pPr>
        <w:pStyle w:val="NoSpacing"/>
        <w:rPr>
          <w:lang w:val="sr-Cyrl-BA"/>
        </w:rPr>
      </w:pPr>
      <w:r>
        <w:rPr>
          <w:lang w:val="sr-Cyrl-BA"/>
        </w:rPr>
        <w:t>П</w:t>
      </w:r>
      <w:r w:rsidRPr="00737B7E">
        <w:t>равна лица која врше закуп јавног водног добра</w:t>
      </w:r>
      <w:r w:rsidRPr="00737B7E">
        <w:rPr>
          <w:lang w:val="sr-Cyrl-BA"/>
        </w:rPr>
        <w:t xml:space="preserve"> уплаћују своје обавезе на рачун посебних накнада за воде у складу са уговором о закупу.</w:t>
      </w:r>
    </w:p>
    <w:p w14:paraId="4FF67BE7" w14:textId="77777777" w:rsidR="00307815" w:rsidRPr="00C13591" w:rsidRDefault="00307815" w:rsidP="00307815">
      <w:pPr>
        <w:pStyle w:val="NoSpacing"/>
        <w:jc w:val="both"/>
        <w:rPr>
          <w:lang w:val="sr-Cyrl-BA"/>
        </w:rPr>
      </w:pPr>
    </w:p>
    <w:p w14:paraId="3DFC30A6" w14:textId="77777777" w:rsidR="00307815" w:rsidRPr="00737B7E" w:rsidRDefault="00307815" w:rsidP="00032FDD">
      <w:pPr>
        <w:pStyle w:val="NoSpacing"/>
        <w:numPr>
          <w:ilvl w:val="0"/>
          <w:numId w:val="50"/>
        </w:numPr>
        <w:jc w:val="both"/>
        <w:rPr>
          <w:lang w:val="sr-Cyrl-BA"/>
        </w:rPr>
      </w:pPr>
      <w:r w:rsidRPr="00384106">
        <w:rPr>
          <w:lang w:val="sr-Cyrl-BA"/>
        </w:rPr>
        <w:t xml:space="preserve">За потребе обрачуна и презентовања накнада које плаћају обвезници, користе се </w:t>
      </w:r>
      <w:r w:rsidRPr="005E41EA">
        <w:rPr>
          <w:b/>
          <w:lang w:val="sr-Cyrl-BA"/>
        </w:rPr>
        <w:t>обрасци ПВН‐2 и ПВН‐3</w:t>
      </w:r>
      <w:r>
        <w:rPr>
          <w:lang w:val="sr-Cyrl-BA"/>
        </w:rPr>
        <w:t>.</w:t>
      </w:r>
    </w:p>
    <w:p w14:paraId="0EE32115" w14:textId="77777777" w:rsidR="00307815" w:rsidRDefault="00307815" w:rsidP="00032FDD">
      <w:pPr>
        <w:pStyle w:val="NoSpacing"/>
        <w:numPr>
          <w:ilvl w:val="0"/>
          <w:numId w:val="50"/>
        </w:numPr>
        <w:jc w:val="both"/>
        <w:rPr>
          <w:lang w:val="sr-Cyrl-BA"/>
        </w:rPr>
      </w:pPr>
      <w:r w:rsidRPr="00384106">
        <w:rPr>
          <w:lang w:val="sr-Cyrl-BA"/>
        </w:rPr>
        <w:t>Образац ПВН‐2 садржи податке о количинама преузетог, узетог, искориштеног, испуштеног, депонованог</w:t>
      </w:r>
      <w:r>
        <w:rPr>
          <w:lang w:val="sr-Cyrl-BA"/>
        </w:rPr>
        <w:t xml:space="preserve"> ресурса и плаћеним накнадама</w:t>
      </w:r>
    </w:p>
    <w:p w14:paraId="3A78CEC3" w14:textId="77777777" w:rsidR="00307815" w:rsidRPr="00384106" w:rsidRDefault="00307815" w:rsidP="00032FDD">
      <w:pPr>
        <w:pStyle w:val="NoSpacing"/>
        <w:numPr>
          <w:ilvl w:val="0"/>
          <w:numId w:val="50"/>
        </w:numPr>
        <w:jc w:val="both"/>
        <w:rPr>
          <w:lang w:val="sr-Cyrl-BA"/>
        </w:rPr>
      </w:pPr>
      <w:r>
        <w:rPr>
          <w:lang w:val="sr-Cyrl-BA"/>
        </w:rPr>
        <w:t xml:space="preserve">Образац ПВН‐3 садржи </w:t>
      </w:r>
      <w:r w:rsidRPr="00384106">
        <w:rPr>
          <w:lang w:val="sr-Cyrl-BA"/>
        </w:rPr>
        <w:t>податке о обрачуну броја еквивалентних станов</w:t>
      </w:r>
      <w:r>
        <w:rPr>
          <w:lang w:val="sr-Cyrl-BA"/>
        </w:rPr>
        <w:t>ника за одређени период године.</w:t>
      </w:r>
    </w:p>
    <w:p w14:paraId="47A0E827" w14:textId="77777777" w:rsidR="00307815" w:rsidRPr="00384106" w:rsidRDefault="00307815" w:rsidP="00032FDD">
      <w:pPr>
        <w:pStyle w:val="NoSpacing"/>
        <w:numPr>
          <w:ilvl w:val="0"/>
          <w:numId w:val="50"/>
        </w:numPr>
        <w:jc w:val="both"/>
        <w:rPr>
          <w:lang w:val="sr-Cyrl-BA"/>
        </w:rPr>
      </w:pPr>
      <w:r w:rsidRPr="00384106">
        <w:rPr>
          <w:lang w:val="sr-Cyrl-BA"/>
        </w:rPr>
        <w:t xml:space="preserve">Обвезници </w:t>
      </w:r>
      <w:r>
        <w:rPr>
          <w:lang w:val="sr-Cyrl-BA"/>
        </w:rPr>
        <w:t>су дужни да</w:t>
      </w:r>
      <w:r w:rsidRPr="00384106">
        <w:rPr>
          <w:lang w:val="sr-Cyrl-BA"/>
        </w:rPr>
        <w:t xml:space="preserve"> самостално обрачунавају </w:t>
      </w:r>
      <w:r>
        <w:rPr>
          <w:lang w:val="sr-Cyrl-BA"/>
        </w:rPr>
        <w:t>накнаде на прописаним обрасцима.</w:t>
      </w:r>
    </w:p>
    <w:p w14:paraId="02F70DCB" w14:textId="77777777" w:rsidR="00307815" w:rsidRDefault="00307815" w:rsidP="00032FDD">
      <w:pPr>
        <w:pStyle w:val="NoSpacing"/>
        <w:numPr>
          <w:ilvl w:val="0"/>
          <w:numId w:val="50"/>
        </w:numPr>
        <w:jc w:val="both"/>
        <w:rPr>
          <w:lang w:val="sr-Cyrl-BA"/>
        </w:rPr>
      </w:pPr>
      <w:r w:rsidRPr="00384106">
        <w:rPr>
          <w:lang w:val="sr-Cyrl-BA"/>
        </w:rPr>
        <w:t>Обрачунавање износа накнаде врши се тако што се основица за утврђивање накнаде која пр</w:t>
      </w:r>
      <w:r>
        <w:rPr>
          <w:lang w:val="sr-Cyrl-BA"/>
        </w:rPr>
        <w:t>едстављ</w:t>
      </w:r>
      <w:r w:rsidRPr="00384106">
        <w:rPr>
          <w:lang w:val="sr-Cyrl-BA"/>
        </w:rPr>
        <w:t>а кумулативну вриједност основице накнаде помножи са прописаном висином стопе која је утврђена актом о стопама посебних водних накнада за сваку категорију обвезника водне накнаде.</w:t>
      </w:r>
    </w:p>
    <w:p w14:paraId="5AD8CE41" w14:textId="77777777" w:rsidR="00307815" w:rsidRPr="00384106" w:rsidRDefault="00307815" w:rsidP="00307815">
      <w:pPr>
        <w:pStyle w:val="NoSpacing"/>
        <w:jc w:val="both"/>
        <w:rPr>
          <w:lang w:val="sr-Cyrl-BA"/>
        </w:rPr>
      </w:pPr>
    </w:p>
    <w:p w14:paraId="4A6D8595" w14:textId="77777777" w:rsidR="00307815" w:rsidRDefault="00307815" w:rsidP="00032FDD">
      <w:pPr>
        <w:pStyle w:val="NoSpacing"/>
        <w:numPr>
          <w:ilvl w:val="0"/>
          <w:numId w:val="50"/>
        </w:numPr>
        <w:jc w:val="both"/>
        <w:rPr>
          <w:lang w:val="sr-Cyrl-BA"/>
        </w:rPr>
      </w:pPr>
      <w:r>
        <w:rPr>
          <w:lang w:val="sr-Cyrl-BA"/>
        </w:rPr>
        <w:t>О</w:t>
      </w:r>
      <w:r w:rsidRPr="00384106">
        <w:rPr>
          <w:lang w:val="sr-Cyrl-BA"/>
        </w:rPr>
        <w:t>бвезник попуњава налог за уплату</w:t>
      </w:r>
      <w:r>
        <w:rPr>
          <w:lang w:val="sr-Cyrl-BA"/>
        </w:rPr>
        <w:t xml:space="preserve"> и уплаћује</w:t>
      </w:r>
      <w:r w:rsidRPr="00384106">
        <w:rPr>
          <w:lang w:val="sr-Cyrl-BA"/>
        </w:rPr>
        <w:t xml:space="preserve"> </w:t>
      </w:r>
      <w:r>
        <w:rPr>
          <w:lang w:val="sr-Cyrl-BA"/>
        </w:rPr>
        <w:t xml:space="preserve">накнаду на рачун </w:t>
      </w:r>
      <w:r w:rsidRPr="000732EF">
        <w:rPr>
          <w:b/>
          <w:lang w:val="sr-Cyrl-BA"/>
        </w:rPr>
        <w:t>јавних прихода Републике Српске</w:t>
      </w:r>
      <w:r>
        <w:rPr>
          <w:lang w:val="sr-Cyrl-BA"/>
        </w:rPr>
        <w:t>, а доказ о томе достављ</w:t>
      </w:r>
      <w:r w:rsidRPr="00384106">
        <w:rPr>
          <w:lang w:val="sr-Cyrl-BA"/>
        </w:rPr>
        <w:t>а Јавн</w:t>
      </w:r>
      <w:r>
        <w:rPr>
          <w:lang w:val="sr-Cyrl-BA"/>
        </w:rPr>
        <w:t xml:space="preserve">ој установи „Воде Српске“, Бијељина, </w:t>
      </w:r>
      <w:r w:rsidRPr="00384106">
        <w:rPr>
          <w:lang w:val="sr-Cyrl-BA"/>
        </w:rPr>
        <w:t xml:space="preserve">писмено или електронском поштом, најкасније пет </w:t>
      </w:r>
      <w:r>
        <w:rPr>
          <w:lang w:val="sr-Cyrl-BA"/>
        </w:rPr>
        <w:t xml:space="preserve">(5) </w:t>
      </w:r>
      <w:r w:rsidRPr="00384106">
        <w:rPr>
          <w:lang w:val="sr-Cyrl-BA"/>
        </w:rPr>
        <w:t>дана након извршене уплате.</w:t>
      </w:r>
    </w:p>
    <w:p w14:paraId="66AA7A2C" w14:textId="77777777" w:rsidR="00307815" w:rsidRDefault="00307815" w:rsidP="00307815">
      <w:pPr>
        <w:pStyle w:val="NoSpacing"/>
        <w:jc w:val="both"/>
        <w:rPr>
          <w:lang w:val="sr-Cyrl-BA"/>
        </w:rPr>
      </w:pPr>
    </w:p>
    <w:p w14:paraId="351DCA0B" w14:textId="77777777" w:rsidR="00307815" w:rsidRPr="00384106" w:rsidRDefault="00307815" w:rsidP="00032FDD">
      <w:pPr>
        <w:pStyle w:val="NoSpacing"/>
        <w:numPr>
          <w:ilvl w:val="0"/>
          <w:numId w:val="50"/>
        </w:numPr>
        <w:jc w:val="both"/>
        <w:rPr>
          <w:lang w:val="sr-Cyrl-BA"/>
        </w:rPr>
      </w:pPr>
      <w:r>
        <w:rPr>
          <w:lang w:val="sr-Cyrl-BA"/>
        </w:rPr>
        <w:t>Обвезници плаћају накнаде на сљ</w:t>
      </w:r>
      <w:r w:rsidRPr="00384106">
        <w:rPr>
          <w:lang w:val="sr-Cyrl-BA"/>
        </w:rPr>
        <w:t>едеће рачуне и бројчане ознаке врсте јавних прихода Републике Српске:</w:t>
      </w:r>
    </w:p>
    <w:p w14:paraId="7E076977" w14:textId="7032443E" w:rsidR="00307815" w:rsidRPr="002A6985" w:rsidRDefault="001C43FF" w:rsidP="008B7748">
      <w:pPr>
        <w:pStyle w:val="NoSpacing"/>
        <w:ind w:left="708"/>
        <w:jc w:val="both"/>
        <w:rPr>
          <w:lang w:val="sr-Cyrl-BA"/>
        </w:rPr>
      </w:pPr>
      <w:r>
        <w:rPr>
          <w:lang w:val="sr-Cyrl-BA"/>
        </w:rPr>
        <w:t>а</w:t>
      </w:r>
      <w:r w:rsidR="00307815" w:rsidRPr="00384106">
        <w:rPr>
          <w:lang w:val="sr-Cyrl-BA"/>
        </w:rPr>
        <w:t xml:space="preserve">) обвезници </w:t>
      </w:r>
      <w:r w:rsidR="00307815" w:rsidRPr="007629C8">
        <w:t>који врше захватање површинских и подземних вода у ци</w:t>
      </w:r>
      <w:r w:rsidR="00307815" w:rsidRPr="007629C8">
        <w:rPr>
          <w:lang w:val="sr-Cyrl-BA"/>
        </w:rPr>
        <w:t>љу</w:t>
      </w:r>
      <w:r w:rsidR="00307815" w:rsidRPr="007629C8">
        <w:t xml:space="preserve"> њеног кориштења</w:t>
      </w:r>
      <w:r w:rsidR="00307815" w:rsidRPr="007629C8">
        <w:rPr>
          <w:lang w:val="sr-Cyrl-BA"/>
        </w:rPr>
        <w:t xml:space="preserve"> </w:t>
      </w:r>
      <w:r w:rsidR="00307815" w:rsidRPr="007629C8">
        <w:t>и то воде и минералне воде која се користи за флаширање воде</w:t>
      </w:r>
      <w:r w:rsidR="00307815" w:rsidRPr="00384106">
        <w:rPr>
          <w:lang w:val="sr-Cyrl-BA"/>
        </w:rPr>
        <w:t xml:space="preserve"> уплаћују своје обавезе </w:t>
      </w:r>
      <w:r w:rsidR="00307815" w:rsidRPr="002A6985">
        <w:rPr>
          <w:lang w:val="sr-Cyrl-BA"/>
        </w:rPr>
        <w:t>за врсту прихода</w:t>
      </w:r>
      <w:r w:rsidR="00307815">
        <w:rPr>
          <w:lang w:val="sr-Cyrl-BA"/>
        </w:rPr>
        <w:t xml:space="preserve">: </w:t>
      </w:r>
      <w:r w:rsidR="00307815" w:rsidRPr="002A6985">
        <w:rPr>
          <w:b/>
          <w:lang w:val="sr-Cyrl-BA"/>
        </w:rPr>
        <w:t>722445,</w:t>
      </w:r>
    </w:p>
    <w:p w14:paraId="7D65E78C" w14:textId="3175D0E8" w:rsidR="00307815" w:rsidRPr="002A6985" w:rsidRDefault="001C43FF" w:rsidP="008B7748">
      <w:pPr>
        <w:pStyle w:val="NoSpacing"/>
        <w:ind w:left="708"/>
        <w:jc w:val="both"/>
        <w:rPr>
          <w:lang w:val="sr-Cyrl-BA"/>
        </w:rPr>
      </w:pPr>
      <w:r>
        <w:rPr>
          <w:lang w:val="sr-Cyrl-BA"/>
        </w:rPr>
        <w:t>б</w:t>
      </w:r>
      <w:r w:rsidR="00307815" w:rsidRPr="00384106">
        <w:rPr>
          <w:lang w:val="sr-Cyrl-BA"/>
        </w:rPr>
        <w:t xml:space="preserve">) обвезници </w:t>
      </w:r>
      <w:r w:rsidR="00307815" w:rsidRPr="007629C8">
        <w:t>правна и физичка лица, као и остали субјекти који врше захватање површинских и подземних вода у ци</w:t>
      </w:r>
      <w:r w:rsidR="00307815" w:rsidRPr="007629C8">
        <w:rPr>
          <w:lang w:val="sr-Cyrl-BA"/>
        </w:rPr>
        <w:t>љу</w:t>
      </w:r>
      <w:r w:rsidR="00307815" w:rsidRPr="007629C8">
        <w:t xml:space="preserve"> њеног кориштења</w:t>
      </w:r>
      <w:r w:rsidR="00307815" w:rsidRPr="007629C8">
        <w:rPr>
          <w:lang w:val="sr-Cyrl-BA"/>
        </w:rPr>
        <w:t xml:space="preserve"> </w:t>
      </w:r>
      <w:r w:rsidR="00307815" w:rsidRPr="007629C8">
        <w:t>и то воде за наводњавање</w:t>
      </w:r>
      <w:r w:rsidR="00307815" w:rsidRPr="007629C8">
        <w:rPr>
          <w:lang w:val="sr-Cyrl-BA"/>
        </w:rPr>
        <w:t xml:space="preserve"> </w:t>
      </w:r>
      <w:r w:rsidR="00307815" w:rsidRPr="00384106">
        <w:rPr>
          <w:lang w:val="sr-Cyrl-BA"/>
        </w:rPr>
        <w:t xml:space="preserve">уплаћују своје обавезе </w:t>
      </w:r>
      <w:r w:rsidR="00307815">
        <w:rPr>
          <w:lang w:val="sr-Cyrl-BA"/>
        </w:rPr>
        <w:t>за врсту</w:t>
      </w:r>
      <w:r w:rsidR="00307815" w:rsidRPr="00384106">
        <w:rPr>
          <w:lang w:val="sr-Cyrl-BA"/>
        </w:rPr>
        <w:t xml:space="preserve"> прихода</w:t>
      </w:r>
      <w:r w:rsidR="00307815">
        <w:rPr>
          <w:lang w:val="sr-Cyrl-BA"/>
        </w:rPr>
        <w:t xml:space="preserve">: </w:t>
      </w:r>
      <w:r w:rsidR="00307815" w:rsidRPr="002A6985">
        <w:rPr>
          <w:b/>
          <w:lang w:val="sr-Cyrl-BA"/>
        </w:rPr>
        <w:t>722444,</w:t>
      </w:r>
    </w:p>
    <w:p w14:paraId="4970E6A9" w14:textId="0B4CDF2C" w:rsidR="00307815" w:rsidRPr="00384106" w:rsidRDefault="001C43FF" w:rsidP="008B7748">
      <w:pPr>
        <w:pStyle w:val="NoSpacing"/>
        <w:ind w:left="708"/>
        <w:jc w:val="both"/>
        <w:rPr>
          <w:lang w:val="sr-Cyrl-BA"/>
        </w:rPr>
      </w:pPr>
      <w:r>
        <w:rPr>
          <w:lang w:val="sr-Cyrl-BA"/>
        </w:rPr>
        <w:t>в</w:t>
      </w:r>
      <w:r w:rsidR="00307815" w:rsidRPr="00384106">
        <w:rPr>
          <w:lang w:val="sr-Cyrl-BA"/>
        </w:rPr>
        <w:t xml:space="preserve">) обвезници </w:t>
      </w:r>
      <w:r w:rsidR="00307815" w:rsidRPr="00561B83">
        <w:t>који врше захватање површинских и подземних вода</w:t>
      </w:r>
      <w:r w:rsidR="00307815">
        <w:t xml:space="preserve"> у ци</w:t>
      </w:r>
      <w:r w:rsidR="00307815">
        <w:rPr>
          <w:lang w:val="sr-Cyrl-BA"/>
        </w:rPr>
        <w:t>љу</w:t>
      </w:r>
      <w:r w:rsidR="00307815">
        <w:t xml:space="preserve"> њеног кориштења</w:t>
      </w:r>
      <w:r w:rsidR="00307815">
        <w:rPr>
          <w:lang w:val="sr-Cyrl-BA"/>
        </w:rPr>
        <w:t xml:space="preserve"> </w:t>
      </w:r>
      <w:r w:rsidR="00307815">
        <w:t>и то</w:t>
      </w:r>
      <w:r w:rsidR="00307815">
        <w:rPr>
          <w:lang w:val="sr-Cyrl-BA"/>
        </w:rPr>
        <w:t xml:space="preserve"> </w:t>
      </w:r>
      <w:r w:rsidR="00307815">
        <w:t>воде за узгој рибе</w:t>
      </w:r>
      <w:r w:rsidR="00307815" w:rsidRPr="00384106">
        <w:rPr>
          <w:lang w:val="sr-Cyrl-BA"/>
        </w:rPr>
        <w:t xml:space="preserve"> 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722464</w:t>
      </w:r>
      <w:r w:rsidR="00307815" w:rsidRPr="00384106">
        <w:rPr>
          <w:lang w:val="sr-Cyrl-BA"/>
        </w:rPr>
        <w:t>,</w:t>
      </w:r>
    </w:p>
    <w:p w14:paraId="0B4DC487" w14:textId="50072D9D" w:rsidR="00307815" w:rsidRPr="00384106" w:rsidRDefault="001C43FF" w:rsidP="008B7748">
      <w:pPr>
        <w:pStyle w:val="NoSpacing"/>
        <w:ind w:left="708"/>
        <w:jc w:val="both"/>
        <w:rPr>
          <w:lang w:val="sr-Cyrl-BA"/>
        </w:rPr>
      </w:pPr>
      <w:r>
        <w:rPr>
          <w:lang w:val="sr-Cyrl-BA"/>
        </w:rPr>
        <w:t>г</w:t>
      </w:r>
      <w:r w:rsidR="00307815" w:rsidRPr="00384106">
        <w:rPr>
          <w:lang w:val="sr-Cyrl-BA"/>
        </w:rPr>
        <w:t xml:space="preserve">) обвезници </w:t>
      </w:r>
      <w:r w:rsidR="00307815" w:rsidRPr="00561B83">
        <w:t>који врше захватање површинских и подземних вода</w:t>
      </w:r>
      <w:r w:rsidR="00307815">
        <w:t xml:space="preserve"> у ци</w:t>
      </w:r>
      <w:r w:rsidR="00307815">
        <w:rPr>
          <w:lang w:val="sr-Cyrl-BA"/>
        </w:rPr>
        <w:t>љу</w:t>
      </w:r>
      <w:r w:rsidR="00307815">
        <w:t xml:space="preserve"> њеног кориштења</w:t>
      </w:r>
      <w:r w:rsidR="00307815">
        <w:rPr>
          <w:lang w:val="sr-Cyrl-BA"/>
        </w:rPr>
        <w:t xml:space="preserve"> </w:t>
      </w:r>
      <w:r w:rsidR="00307815">
        <w:t>и то</w:t>
      </w:r>
      <w:r w:rsidR="00307815">
        <w:rPr>
          <w:lang w:val="sr-Cyrl-BA"/>
        </w:rPr>
        <w:t xml:space="preserve"> </w:t>
      </w:r>
      <w:r w:rsidR="00307815" w:rsidRPr="00561B83">
        <w:t>воде за индустријске процесе</w:t>
      </w:r>
      <w:r w:rsidR="00307815">
        <w:t>, уклјучујући и термоелектране</w:t>
      </w:r>
      <w:r w:rsidR="00307815" w:rsidRPr="00384106">
        <w:rPr>
          <w:lang w:val="sr-Cyrl-BA"/>
        </w:rPr>
        <w:t xml:space="preserve"> 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722465,</w:t>
      </w:r>
    </w:p>
    <w:p w14:paraId="41792E6F" w14:textId="15D091E6" w:rsidR="00307815" w:rsidRPr="00384106" w:rsidRDefault="001C43FF" w:rsidP="008B7748">
      <w:pPr>
        <w:pStyle w:val="NoSpacing"/>
        <w:ind w:left="708"/>
        <w:jc w:val="both"/>
        <w:rPr>
          <w:lang w:val="sr-Cyrl-BA"/>
        </w:rPr>
      </w:pPr>
      <w:r>
        <w:rPr>
          <w:lang w:val="sr-Cyrl-BA"/>
        </w:rPr>
        <w:t>д</w:t>
      </w:r>
      <w:r w:rsidR="00307815" w:rsidRPr="00384106">
        <w:rPr>
          <w:lang w:val="sr-Cyrl-BA"/>
        </w:rPr>
        <w:t xml:space="preserve">) обвезници </w:t>
      </w:r>
      <w:r w:rsidR="00307815" w:rsidRPr="00561B83">
        <w:t>који врше захватање површинских и подземних вода</w:t>
      </w:r>
      <w:r w:rsidR="00307815">
        <w:t xml:space="preserve"> у ци</w:t>
      </w:r>
      <w:r w:rsidR="00307815">
        <w:rPr>
          <w:lang w:val="sr-Cyrl-BA"/>
        </w:rPr>
        <w:t>љу</w:t>
      </w:r>
      <w:r w:rsidR="00307815">
        <w:t xml:space="preserve"> њеног кориштења</w:t>
      </w:r>
      <w:r w:rsidR="00307815">
        <w:rPr>
          <w:lang w:val="sr-Cyrl-BA"/>
        </w:rPr>
        <w:t xml:space="preserve"> </w:t>
      </w:r>
      <w:r w:rsidR="00307815">
        <w:t>и то</w:t>
      </w:r>
      <w:r w:rsidR="00307815">
        <w:rPr>
          <w:lang w:val="sr-Cyrl-BA"/>
        </w:rPr>
        <w:t xml:space="preserve"> </w:t>
      </w:r>
      <w:r w:rsidR="00307815" w:rsidRPr="00561B83">
        <w:t xml:space="preserve">воде за друге намјене и друге случајеве </w:t>
      </w:r>
      <w:r w:rsidR="00307815">
        <w:t xml:space="preserve">намијењене за </w:t>
      </w:r>
      <w:r w:rsidR="00307815">
        <w:rPr>
          <w:lang w:val="sr-Cyrl-BA"/>
        </w:rPr>
        <w:t>љ</w:t>
      </w:r>
      <w:r w:rsidR="00307815">
        <w:t>удску употребу</w:t>
      </w:r>
      <w:r w:rsidR="00307815" w:rsidRPr="00384106">
        <w:rPr>
          <w:lang w:val="sr-Cyrl-BA"/>
        </w:rPr>
        <w:t xml:space="preserve"> 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722443,</w:t>
      </w:r>
    </w:p>
    <w:p w14:paraId="04639CEB" w14:textId="481948CB" w:rsidR="00307815" w:rsidRPr="00384106" w:rsidRDefault="001C43FF" w:rsidP="008B7748">
      <w:pPr>
        <w:pStyle w:val="NoSpacing"/>
        <w:ind w:left="708"/>
        <w:jc w:val="both"/>
        <w:rPr>
          <w:lang w:val="sr-Cyrl-BA"/>
        </w:rPr>
      </w:pPr>
      <w:r>
        <w:rPr>
          <w:lang w:val="sr-Cyrl-BA"/>
        </w:rPr>
        <w:t>ђ</w:t>
      </w:r>
      <w:r w:rsidR="00307815" w:rsidRPr="00384106">
        <w:rPr>
          <w:lang w:val="sr-Cyrl-BA"/>
        </w:rPr>
        <w:t xml:space="preserve">) </w:t>
      </w:r>
      <w:r w:rsidR="00307815" w:rsidRPr="00FB0362">
        <w:t>) власници или корисници транспортних средстава која за погон користе нафту или нафтне деривате</w:t>
      </w:r>
      <w:r w:rsidR="00307815" w:rsidRPr="00FB0362">
        <w:rPr>
          <w:lang w:val="sr-Cyrl-BA"/>
        </w:rPr>
        <w:t xml:space="preserve"> </w:t>
      </w:r>
      <w:r w:rsidR="00307815" w:rsidRPr="00384106">
        <w:rPr>
          <w:lang w:val="sr-Cyrl-BA"/>
        </w:rPr>
        <w:t xml:space="preserve">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722446,</w:t>
      </w:r>
    </w:p>
    <w:p w14:paraId="7C87A06F" w14:textId="618B82A6" w:rsidR="00307815" w:rsidRPr="00384106" w:rsidRDefault="001C43FF" w:rsidP="00307815">
      <w:pPr>
        <w:pStyle w:val="NoSpacing"/>
        <w:ind w:firstLine="708"/>
        <w:jc w:val="both"/>
        <w:rPr>
          <w:lang w:val="sr-Cyrl-BA"/>
        </w:rPr>
      </w:pPr>
      <w:r>
        <w:rPr>
          <w:lang w:val="sr-Cyrl-BA"/>
        </w:rPr>
        <w:t>е</w:t>
      </w:r>
      <w:r w:rsidR="00307815" w:rsidRPr="00384106">
        <w:rPr>
          <w:lang w:val="sr-Cyrl-BA"/>
        </w:rPr>
        <w:t xml:space="preserve">) </w:t>
      </w:r>
      <w:r w:rsidR="00307815" w:rsidRPr="00561B83">
        <w:t>субјекти који</w:t>
      </w:r>
      <w:r w:rsidR="00307815">
        <w:t xml:space="preserve"> испуштају отпадне воде</w:t>
      </w:r>
      <w:r w:rsidR="00307815" w:rsidRPr="00384106">
        <w:rPr>
          <w:lang w:val="sr-Cyrl-BA"/>
        </w:rPr>
        <w:t xml:space="preserve"> 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722447,</w:t>
      </w:r>
    </w:p>
    <w:p w14:paraId="7A22C3F2" w14:textId="27A9214D" w:rsidR="00307815" w:rsidRPr="00384106" w:rsidRDefault="001C43FF" w:rsidP="00307815">
      <w:pPr>
        <w:pStyle w:val="NoSpacing"/>
        <w:ind w:firstLine="708"/>
        <w:jc w:val="both"/>
        <w:rPr>
          <w:lang w:val="sr-Cyrl-BA"/>
        </w:rPr>
      </w:pPr>
      <w:r>
        <w:rPr>
          <w:lang w:val="sr-Cyrl-BA"/>
        </w:rPr>
        <w:t>ж</w:t>
      </w:r>
      <w:r w:rsidR="00307815" w:rsidRPr="00384106">
        <w:rPr>
          <w:lang w:val="sr-Cyrl-BA"/>
        </w:rPr>
        <w:t xml:space="preserve">) </w:t>
      </w:r>
      <w:r w:rsidR="00307815">
        <w:t>субјекти који врше узгој рибе</w:t>
      </w:r>
      <w:r w:rsidR="00307815" w:rsidRPr="00384106">
        <w:rPr>
          <w:lang w:val="sr-Cyrl-BA"/>
        </w:rPr>
        <w:t xml:space="preserve"> 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722469,</w:t>
      </w:r>
    </w:p>
    <w:p w14:paraId="22C42469" w14:textId="2F5DFA34" w:rsidR="00307815" w:rsidRPr="00384106" w:rsidRDefault="001C43FF" w:rsidP="008B7748">
      <w:pPr>
        <w:pStyle w:val="NoSpacing"/>
        <w:ind w:left="708"/>
        <w:jc w:val="both"/>
        <w:rPr>
          <w:lang w:val="sr-Cyrl-BA"/>
        </w:rPr>
      </w:pPr>
      <w:r>
        <w:rPr>
          <w:lang w:val="sr-Cyrl-BA"/>
        </w:rPr>
        <w:t>з</w:t>
      </w:r>
      <w:r w:rsidR="00307815" w:rsidRPr="00384106">
        <w:rPr>
          <w:lang w:val="sr-Cyrl-BA"/>
        </w:rPr>
        <w:t xml:space="preserve">) </w:t>
      </w:r>
      <w:r w:rsidR="00307815" w:rsidRPr="00561B83">
        <w:t>субјекти који производе или увозе вјештачка ђубрива и</w:t>
      </w:r>
      <w:r w:rsidR="00307815">
        <w:t>ли хемикалије за заштиту би</w:t>
      </w:r>
      <w:r w:rsidR="00307815">
        <w:rPr>
          <w:lang w:val="sr-Cyrl-BA"/>
        </w:rPr>
        <w:t>љ</w:t>
      </w:r>
      <w:r w:rsidR="00307815">
        <w:t>а</w:t>
      </w:r>
      <w:r w:rsidR="00307815" w:rsidRPr="00384106">
        <w:rPr>
          <w:lang w:val="sr-Cyrl-BA"/>
        </w:rPr>
        <w:t xml:space="preserve"> уплаћују своје обавезе </w:t>
      </w:r>
      <w:r w:rsidR="00307815">
        <w:rPr>
          <w:lang w:val="sr-Cyrl-BA"/>
        </w:rPr>
        <w:t>за врсту</w:t>
      </w:r>
      <w:r w:rsidR="00307815" w:rsidRPr="00384106">
        <w:rPr>
          <w:lang w:val="sr-Cyrl-BA"/>
        </w:rPr>
        <w:t xml:space="preserve"> прихода: </w:t>
      </w:r>
      <w:r w:rsidR="00307815" w:rsidRPr="002A6985">
        <w:rPr>
          <w:b/>
          <w:lang w:val="sr-Cyrl-BA"/>
        </w:rPr>
        <w:t>722457,</w:t>
      </w:r>
    </w:p>
    <w:p w14:paraId="255327BE" w14:textId="77777777" w:rsidR="00307815" w:rsidRPr="00384106" w:rsidRDefault="00307815" w:rsidP="00307815">
      <w:pPr>
        <w:pStyle w:val="NoSpacing"/>
        <w:jc w:val="both"/>
        <w:rPr>
          <w:lang w:val="sr-Cyrl-BA"/>
        </w:rPr>
      </w:pPr>
    </w:p>
    <w:p w14:paraId="02287639" w14:textId="77777777" w:rsidR="00307815" w:rsidRDefault="00307815" w:rsidP="00032FDD">
      <w:pPr>
        <w:pStyle w:val="NoSpacing"/>
        <w:numPr>
          <w:ilvl w:val="0"/>
          <w:numId w:val="51"/>
        </w:numPr>
        <w:jc w:val="both"/>
        <w:rPr>
          <w:lang w:val="sr-Cyrl-BA"/>
        </w:rPr>
      </w:pPr>
      <w:r w:rsidRPr="00384106">
        <w:rPr>
          <w:lang w:val="sr-Cyrl-BA"/>
        </w:rPr>
        <w:t xml:space="preserve">Рок за плаћање накнада </w:t>
      </w:r>
      <w:r>
        <w:rPr>
          <w:lang w:val="sr-Cyrl-BA"/>
        </w:rPr>
        <w:t>је до 10-ог</w:t>
      </w:r>
      <w:r w:rsidRPr="00384106">
        <w:rPr>
          <w:lang w:val="sr-Cyrl-BA"/>
        </w:rPr>
        <w:t xml:space="preserve"> у мјесецу за обавезе наста</w:t>
      </w:r>
      <w:r>
        <w:rPr>
          <w:lang w:val="sr-Cyrl-BA"/>
        </w:rPr>
        <w:t>ле у протеклом мјесецу, осим за</w:t>
      </w:r>
      <w:r w:rsidRPr="003719E3">
        <w:rPr>
          <w:lang w:val="sr-Cyrl-BA"/>
        </w:rPr>
        <w:t xml:space="preserve"> </w:t>
      </w:r>
      <w:r>
        <w:t>власни</w:t>
      </w:r>
      <w:r w:rsidRPr="003719E3">
        <w:rPr>
          <w:lang w:val="sr-Cyrl-BA"/>
        </w:rPr>
        <w:t>ке</w:t>
      </w:r>
      <w:r>
        <w:t xml:space="preserve"> или корисни</w:t>
      </w:r>
      <w:r w:rsidRPr="003719E3">
        <w:rPr>
          <w:lang w:val="sr-Cyrl-BA"/>
        </w:rPr>
        <w:t>ке</w:t>
      </w:r>
      <w:r w:rsidRPr="003719E3">
        <w:t xml:space="preserve"> транспортних средстава која за погон користе нафту или нафтне деривате</w:t>
      </w:r>
      <w:r w:rsidRPr="003719E3">
        <w:rPr>
          <w:lang w:val="sr-Cyrl-BA"/>
        </w:rPr>
        <w:t xml:space="preserve"> за које обавеза настаје даном регистрације моторних возила, грађевинских м</w:t>
      </w:r>
      <w:r>
        <w:rPr>
          <w:lang w:val="sr-Cyrl-BA"/>
        </w:rPr>
        <w:t>ашина, пловних и других возила.</w:t>
      </w:r>
    </w:p>
    <w:p w14:paraId="654C2625" w14:textId="5DA66D89" w:rsidR="00307815" w:rsidRDefault="00307815" w:rsidP="00032FDD">
      <w:pPr>
        <w:pStyle w:val="NoSpacing"/>
        <w:numPr>
          <w:ilvl w:val="0"/>
          <w:numId w:val="51"/>
        </w:numPr>
        <w:jc w:val="both"/>
        <w:rPr>
          <w:lang w:val="sr-Cyrl-BA"/>
        </w:rPr>
      </w:pPr>
      <w:r w:rsidRPr="003719E3">
        <w:rPr>
          <w:lang w:val="sr-Cyrl-BA"/>
        </w:rPr>
        <w:t>Обвезници накнада у току године достављају своје попуњене об</w:t>
      </w:r>
      <w:r w:rsidR="00243AF7">
        <w:rPr>
          <w:lang w:val="sr-Cyrl-BA"/>
        </w:rPr>
        <w:t>расце Јавној установи до 10-ог</w:t>
      </w:r>
      <w:r w:rsidRPr="003719E3">
        <w:rPr>
          <w:lang w:val="sr-Cyrl-BA"/>
        </w:rPr>
        <w:t xml:space="preserve"> у првом мјесецу наредног квартала за мјесеце претходног квартала и уз полугодишње и годишње финансијске извјештаје надлежном органу у складу са актом Министарства финансија, осим </w:t>
      </w:r>
      <w:r>
        <w:t>власни</w:t>
      </w:r>
      <w:r>
        <w:rPr>
          <w:lang w:val="sr-Cyrl-BA"/>
        </w:rPr>
        <w:t>ка</w:t>
      </w:r>
      <w:r>
        <w:t xml:space="preserve"> или корисни</w:t>
      </w:r>
      <w:r>
        <w:rPr>
          <w:lang w:val="sr-Cyrl-BA"/>
        </w:rPr>
        <w:t>ка</w:t>
      </w:r>
      <w:r w:rsidRPr="00B53A58">
        <w:t xml:space="preserve"> транспортних средстава која за погон користе нафту или нафтне деривате</w:t>
      </w:r>
      <w:r w:rsidRPr="00B53A58">
        <w:rPr>
          <w:lang w:val="sr-Cyrl-BA"/>
        </w:rPr>
        <w:t xml:space="preserve"> </w:t>
      </w:r>
      <w:r>
        <w:rPr>
          <w:lang w:val="sr-Cyrl-BA"/>
        </w:rPr>
        <w:t>и п</w:t>
      </w:r>
      <w:r w:rsidRPr="00B53A58">
        <w:t>равна и физичка лица која врше закуп јавног водног добра</w:t>
      </w:r>
      <w:r>
        <w:rPr>
          <w:lang w:val="sr-Cyrl-BA"/>
        </w:rPr>
        <w:t xml:space="preserve"> а који</w:t>
      </w:r>
      <w:r w:rsidRPr="00B53A58">
        <w:rPr>
          <w:lang w:val="sr-Cyrl-BA"/>
        </w:rPr>
        <w:t xml:space="preserve"> уплаћују своје обавезе на рачун посебних накнада за воде у складу са уговором о закупу.</w:t>
      </w:r>
    </w:p>
    <w:p w14:paraId="3560578D" w14:textId="77777777" w:rsidR="00307815" w:rsidRDefault="00307815" w:rsidP="00032FDD">
      <w:pPr>
        <w:pStyle w:val="NoSpacing"/>
        <w:numPr>
          <w:ilvl w:val="0"/>
          <w:numId w:val="51"/>
        </w:numPr>
        <w:jc w:val="both"/>
        <w:rPr>
          <w:lang w:val="sr-Cyrl-BA"/>
        </w:rPr>
      </w:pPr>
      <w:r w:rsidRPr="007B2456">
        <w:rPr>
          <w:lang w:val="sr-Cyrl-BA"/>
        </w:rPr>
        <w:t>У случају да обвезници не доставе попуњене обрасце у роковима</w:t>
      </w:r>
      <w:r>
        <w:rPr>
          <w:lang w:val="sr-Cyrl-BA"/>
        </w:rPr>
        <w:t>, Јавна установа достављ</w:t>
      </w:r>
      <w:r w:rsidRPr="007B2456">
        <w:rPr>
          <w:lang w:val="sr-Cyrl-BA"/>
        </w:rPr>
        <w:t>а обвезницима накнаде опомене.</w:t>
      </w:r>
    </w:p>
    <w:p w14:paraId="4C0B7B3D" w14:textId="77777777" w:rsidR="00307815" w:rsidRDefault="00307815" w:rsidP="00032FDD">
      <w:pPr>
        <w:pStyle w:val="NoSpacing"/>
        <w:numPr>
          <w:ilvl w:val="0"/>
          <w:numId w:val="51"/>
        </w:numPr>
        <w:jc w:val="both"/>
        <w:rPr>
          <w:lang w:val="sr-Cyrl-BA"/>
        </w:rPr>
      </w:pPr>
      <w:r w:rsidRPr="007B2456">
        <w:rPr>
          <w:lang w:val="sr-Cyrl-BA"/>
        </w:rPr>
        <w:t>Kонтролу обрачуна и уплате накнада врши Јавна установа.</w:t>
      </w:r>
    </w:p>
    <w:p w14:paraId="6F83A3C8" w14:textId="77777777" w:rsidR="00307815" w:rsidRPr="007B2456" w:rsidRDefault="00307815" w:rsidP="00032FDD">
      <w:pPr>
        <w:pStyle w:val="NoSpacing"/>
        <w:numPr>
          <w:ilvl w:val="0"/>
          <w:numId w:val="51"/>
        </w:numPr>
        <w:jc w:val="both"/>
        <w:rPr>
          <w:lang w:val="sr-Cyrl-BA"/>
        </w:rPr>
      </w:pPr>
      <w:r w:rsidRPr="007B2456">
        <w:rPr>
          <w:lang w:val="sr-Cyrl-BA"/>
        </w:rPr>
        <w:t>Ако Јавна установа провјером утврди да износ уплаћене накнаде и количина узетог ресурса не одговара стварном стању, у року од петнаест (15) дана од дана утврђеног стања, обвезнику доставља опомену којом га позива да отклони утврђене недостатке и усклади податке са стварним вриједностима.</w:t>
      </w:r>
    </w:p>
    <w:p w14:paraId="282F1A95" w14:textId="77777777" w:rsidR="00307815" w:rsidRPr="00384106" w:rsidRDefault="00307815" w:rsidP="00307815">
      <w:pPr>
        <w:pStyle w:val="NoSpacing"/>
        <w:jc w:val="both"/>
        <w:rPr>
          <w:lang w:val="sr-Cyrl-BA"/>
        </w:rPr>
      </w:pPr>
    </w:p>
    <w:p w14:paraId="024B7948" w14:textId="77777777" w:rsidR="005E7925" w:rsidRPr="001D5FAB" w:rsidRDefault="005E7925" w:rsidP="00307815">
      <w:pPr>
        <w:pStyle w:val="ListParagraph"/>
        <w:ind w:left="0"/>
        <w:jc w:val="both"/>
        <w:rPr>
          <w:lang w:val="sr-Cyrl-BA"/>
        </w:rPr>
      </w:pPr>
    </w:p>
    <w:p w14:paraId="7BF0C74F" w14:textId="3A7F51C9" w:rsidR="00B43D57" w:rsidRDefault="005E7925" w:rsidP="00F4018D">
      <w:pPr>
        <w:pStyle w:val="NoSpacing"/>
        <w:jc w:val="both"/>
        <w:rPr>
          <w:b/>
          <w:lang w:val="sr-Cyrl-CS"/>
        </w:rPr>
      </w:pPr>
      <w:r>
        <w:rPr>
          <w:b/>
          <w:lang w:val="sr-Cyrl-CS"/>
        </w:rPr>
        <w:t>ПОРЕЗ НА НЕПОКРЕТНОСТИ</w:t>
      </w:r>
    </w:p>
    <w:p w14:paraId="37E18923" w14:textId="1F278A09" w:rsidR="005E7925" w:rsidRDefault="005E7925" w:rsidP="005E7925">
      <w:pPr>
        <w:pStyle w:val="NoSpacing"/>
        <w:jc w:val="both"/>
        <w:rPr>
          <w:lang w:val="sr-Cyrl-RS"/>
        </w:rPr>
      </w:pPr>
      <w:r>
        <w:rPr>
          <w:lang w:val="sr-Cyrl-RS"/>
        </w:rPr>
        <w:t>Закон о порезу на непокретности</w:t>
      </w:r>
      <w:r w:rsidRPr="00E83901">
        <w:rPr>
          <w:lang w:val="sr-Cyrl-RS"/>
        </w:rPr>
        <w:t xml:space="preserve"> </w:t>
      </w:r>
      <w:r w:rsidR="00245654" w:rsidRPr="00245654">
        <w:rPr>
          <w:lang w:val="sr-Cyrl-RS"/>
        </w:rPr>
        <w:t xml:space="preserve">(„Службени гласник Републике Српске“, број </w:t>
      </w:r>
      <w:r>
        <w:rPr>
          <w:lang w:val="sr-Cyrl-RS"/>
        </w:rPr>
        <w:t>91/15</w:t>
      </w:r>
      <w:r w:rsidRPr="00E83901">
        <w:rPr>
          <w:lang w:val="sr-Cyrl-RS"/>
        </w:rPr>
        <w:t>)</w:t>
      </w:r>
    </w:p>
    <w:p w14:paraId="04764654" w14:textId="77777777" w:rsidR="000A01F6" w:rsidRPr="000A01F6" w:rsidRDefault="000A01F6" w:rsidP="000A01F6">
      <w:pPr>
        <w:pStyle w:val="NoSpacing"/>
        <w:rPr>
          <w:lang w:val="sr-Cyrl-BA"/>
        </w:rPr>
      </w:pPr>
      <w:r w:rsidRPr="000A01F6">
        <w:lastRenderedPageBreak/>
        <w:t>Правилник</w:t>
      </w:r>
      <w:r w:rsidRPr="000A01F6">
        <w:rPr>
          <w:lang w:val="sr-Cyrl-BA"/>
        </w:rPr>
        <w:t xml:space="preserve"> </w:t>
      </w:r>
      <w:r w:rsidRPr="000A01F6">
        <w:t>о</w:t>
      </w:r>
      <w:r w:rsidRPr="000A01F6">
        <w:rPr>
          <w:lang w:val="sr-Cyrl-BA"/>
        </w:rPr>
        <w:t xml:space="preserve"> </w:t>
      </w:r>
      <w:r w:rsidRPr="000A01F6">
        <w:t>пореском</w:t>
      </w:r>
      <w:r w:rsidRPr="000A01F6">
        <w:rPr>
          <w:lang w:val="sr-Cyrl-BA"/>
        </w:rPr>
        <w:t xml:space="preserve"> </w:t>
      </w:r>
      <w:r w:rsidRPr="000A01F6">
        <w:t>рачуну</w:t>
      </w:r>
      <w:r w:rsidRPr="000A01F6">
        <w:rPr>
          <w:lang w:val="sr-Cyrl-BA"/>
        </w:rPr>
        <w:t xml:space="preserve"> </w:t>
      </w:r>
      <w:r w:rsidRPr="000A01F6">
        <w:t>и</w:t>
      </w:r>
      <w:r w:rsidRPr="000A01F6">
        <w:rPr>
          <w:lang w:val="sr-Cyrl-BA"/>
        </w:rPr>
        <w:t xml:space="preserve"> </w:t>
      </w:r>
      <w:r w:rsidRPr="000A01F6">
        <w:t>начину</w:t>
      </w:r>
      <w:r w:rsidRPr="000A01F6">
        <w:rPr>
          <w:lang w:val="sr-Cyrl-BA"/>
        </w:rPr>
        <w:t xml:space="preserve"> </w:t>
      </w:r>
      <w:r w:rsidRPr="000A01F6">
        <w:t>плаћања</w:t>
      </w:r>
      <w:r w:rsidRPr="000A01F6">
        <w:rPr>
          <w:lang w:val="sr-Cyrl-BA"/>
        </w:rPr>
        <w:t xml:space="preserve"> </w:t>
      </w:r>
      <w:r w:rsidRPr="000A01F6">
        <w:t>пореза</w:t>
      </w:r>
      <w:r w:rsidRPr="000A01F6">
        <w:rPr>
          <w:lang w:val="sr-Cyrl-BA"/>
        </w:rPr>
        <w:t xml:space="preserve"> </w:t>
      </w:r>
      <w:r w:rsidRPr="000A01F6">
        <w:t>на</w:t>
      </w:r>
      <w:r w:rsidRPr="000A01F6">
        <w:rPr>
          <w:lang w:val="sr-Cyrl-BA"/>
        </w:rPr>
        <w:t xml:space="preserve"> </w:t>
      </w:r>
      <w:r w:rsidRPr="000A01F6">
        <w:t>непокретности</w:t>
      </w:r>
      <w:r w:rsidRPr="000A01F6">
        <w:rPr>
          <w:lang w:val="sr-Cyrl-BA"/>
        </w:rPr>
        <w:t xml:space="preserve"> </w:t>
      </w:r>
      <w:r w:rsidRPr="000A01F6">
        <w:rPr>
          <w:lang w:val="sr-Cyrl-RS"/>
        </w:rPr>
        <w:t>(„Службени гласник Републике Српске“, број 100/16)</w:t>
      </w:r>
    </w:p>
    <w:p w14:paraId="55E60FA8" w14:textId="77777777" w:rsidR="005E7925" w:rsidRDefault="005E7925" w:rsidP="005E7925">
      <w:pPr>
        <w:pStyle w:val="NoSpacing"/>
        <w:jc w:val="both"/>
        <w:rPr>
          <w:lang w:val="sr-Cyrl-RS"/>
        </w:rPr>
      </w:pPr>
    </w:p>
    <w:p w14:paraId="7A822D3E" w14:textId="77777777" w:rsidR="005E7925" w:rsidRPr="007F55A3" w:rsidRDefault="005E7925" w:rsidP="00032FDD">
      <w:pPr>
        <w:pStyle w:val="ListParagraph"/>
        <w:numPr>
          <w:ilvl w:val="0"/>
          <w:numId w:val="46"/>
        </w:numPr>
        <w:jc w:val="both"/>
        <w:rPr>
          <w:rFonts w:eastAsia="Times New Roman" w:cs="Times New Roman"/>
        </w:rPr>
      </w:pPr>
      <w:r w:rsidRPr="005A6DF0">
        <w:rPr>
          <w:rFonts w:eastAsia="Times New Roman" w:cs="Times New Roman"/>
          <w:lang w:val="sr-Cyrl-BA"/>
        </w:rPr>
        <w:t>Н</w:t>
      </w:r>
      <w:r w:rsidRPr="005A6DF0">
        <w:rPr>
          <w:rFonts w:eastAsia="Times New Roman" w:cs="Times New Roman"/>
        </w:rPr>
        <w:t xml:space="preserve">епокретност је земљиште са свим што је трајно спојено са њим или што је изграђено на површини </w:t>
      </w:r>
      <w:r>
        <w:rPr>
          <w:rFonts w:eastAsia="Times New Roman" w:cs="Times New Roman"/>
        </w:rPr>
        <w:t>земљишта, изнад или испод њега.</w:t>
      </w:r>
    </w:p>
    <w:p w14:paraId="6F0E8B7C" w14:textId="77777777" w:rsidR="005E7925" w:rsidRPr="007F55A3" w:rsidRDefault="005E7925" w:rsidP="00032FDD">
      <w:pPr>
        <w:pStyle w:val="ListParagraph"/>
        <w:numPr>
          <w:ilvl w:val="0"/>
          <w:numId w:val="46"/>
        </w:numPr>
        <w:jc w:val="both"/>
        <w:rPr>
          <w:rFonts w:eastAsia="Times New Roman" w:cs="Times New Roman"/>
        </w:rPr>
      </w:pPr>
      <w:r w:rsidRPr="005A6DF0">
        <w:rPr>
          <w:rFonts w:eastAsia="Times New Roman" w:cs="Times New Roman"/>
        </w:rPr>
        <w:t xml:space="preserve">Пореску основицу за обрачун пореза на непокретности представља процијењена тржишна вриједност непокретности која је одређена у складу са овим законом. </w:t>
      </w:r>
    </w:p>
    <w:p w14:paraId="1C0A021E" w14:textId="1106D223" w:rsidR="005E7925" w:rsidRDefault="005E7925" w:rsidP="00032FDD">
      <w:pPr>
        <w:pStyle w:val="ListParagraph"/>
        <w:numPr>
          <w:ilvl w:val="0"/>
          <w:numId w:val="46"/>
        </w:numPr>
        <w:jc w:val="both"/>
        <w:rPr>
          <w:rFonts w:eastAsia="Times New Roman" w:cs="Times New Roman"/>
        </w:rPr>
      </w:pPr>
      <w:r w:rsidRPr="005A6DF0">
        <w:rPr>
          <w:rFonts w:eastAsia="Times New Roman" w:cs="Times New Roman"/>
        </w:rPr>
        <w:t>За сваку пореску годину процијењена тржишна вриједност непокретности која представља основицу за обрачун пореза је њен</w:t>
      </w:r>
      <w:r w:rsidR="00425A9A">
        <w:rPr>
          <w:rFonts w:eastAsia="Times New Roman" w:cs="Times New Roman"/>
        </w:rPr>
        <w:t>а вриједност на дан 31.12.</w:t>
      </w:r>
      <w:r w:rsidRPr="005A6DF0">
        <w:rPr>
          <w:rFonts w:eastAsia="Times New Roman" w:cs="Times New Roman"/>
        </w:rPr>
        <w:t xml:space="preserve"> претходне године. </w:t>
      </w:r>
    </w:p>
    <w:p w14:paraId="47000C4B" w14:textId="77777777" w:rsidR="005E7925" w:rsidRPr="005A6DF0" w:rsidRDefault="005E7925" w:rsidP="005E7925">
      <w:pPr>
        <w:pStyle w:val="ListParagraph"/>
        <w:jc w:val="both"/>
        <w:rPr>
          <w:rFonts w:eastAsia="Times New Roman" w:cs="Times New Roman"/>
        </w:rPr>
      </w:pPr>
    </w:p>
    <w:p w14:paraId="67E47974" w14:textId="30F82951" w:rsidR="005E7925" w:rsidRPr="005A6DF0" w:rsidRDefault="005E7925" w:rsidP="00032FDD">
      <w:pPr>
        <w:pStyle w:val="ListParagraph"/>
        <w:numPr>
          <w:ilvl w:val="0"/>
          <w:numId w:val="46"/>
        </w:numPr>
        <w:jc w:val="both"/>
        <w:rPr>
          <w:rFonts w:eastAsia="Times New Roman" w:cs="Times New Roman"/>
        </w:rPr>
      </w:pPr>
      <w:r w:rsidRPr="005A6DF0">
        <w:rPr>
          <w:rFonts w:eastAsia="Times New Roman" w:cs="Times New Roman"/>
        </w:rPr>
        <w:t xml:space="preserve">Скупштине општина и градова дужне </w:t>
      </w:r>
      <w:r w:rsidR="00425A9A">
        <w:rPr>
          <w:rFonts w:eastAsia="Times New Roman" w:cs="Times New Roman"/>
        </w:rPr>
        <w:t>су да, најкасније до 31.01.</w:t>
      </w:r>
      <w:r w:rsidRPr="005A6DF0">
        <w:rPr>
          <w:rFonts w:eastAsia="Times New Roman" w:cs="Times New Roman"/>
        </w:rPr>
        <w:t xml:space="preserve"> текуће године, доставе Пореској управи у писаној форми одлуку о висини вриједности непокретности по зонама на својој територији за сљедеће непокретности: </w:t>
      </w:r>
    </w:p>
    <w:p w14:paraId="431439AC" w14:textId="77777777" w:rsidR="005E7925" w:rsidRPr="005A6DF0" w:rsidRDefault="005E7925" w:rsidP="005E7925">
      <w:pPr>
        <w:pStyle w:val="ListParagraph"/>
        <w:jc w:val="both"/>
        <w:rPr>
          <w:rFonts w:eastAsia="Times New Roman" w:cs="Times New Roman"/>
        </w:rPr>
      </w:pPr>
      <w:r>
        <w:rPr>
          <w:rFonts w:eastAsia="Times New Roman" w:cs="Times New Roman"/>
        </w:rPr>
        <w:t>а</w:t>
      </w:r>
      <w:r w:rsidRPr="005A6DF0">
        <w:rPr>
          <w:rFonts w:eastAsia="Times New Roman" w:cs="Times New Roman"/>
        </w:rPr>
        <w:t xml:space="preserve">) земљиште (грађевинско, пољопривредно, шумско, индустријско и остало) и </w:t>
      </w:r>
    </w:p>
    <w:p w14:paraId="79F54FDA" w14:textId="77777777" w:rsidR="005E7925" w:rsidRDefault="005E7925" w:rsidP="005E7925">
      <w:pPr>
        <w:pStyle w:val="ListParagraph"/>
        <w:jc w:val="both"/>
        <w:rPr>
          <w:rFonts w:eastAsia="Times New Roman" w:cs="Times New Roman"/>
        </w:rPr>
      </w:pPr>
      <w:r>
        <w:rPr>
          <w:rFonts w:eastAsia="Times New Roman" w:cs="Times New Roman"/>
        </w:rPr>
        <w:t>б</w:t>
      </w:r>
      <w:r w:rsidRPr="005A6DF0">
        <w:rPr>
          <w:rFonts w:eastAsia="Times New Roman" w:cs="Times New Roman"/>
        </w:rPr>
        <w:t>) грађевинске објекте (стан, кућа, пословни, индустријски и остали објекти).</w:t>
      </w:r>
    </w:p>
    <w:p w14:paraId="53054C44" w14:textId="77777777" w:rsidR="005E7925" w:rsidRPr="00527C2F" w:rsidRDefault="005E7925" w:rsidP="005E7925">
      <w:pPr>
        <w:pStyle w:val="ListParagraph"/>
        <w:jc w:val="both"/>
        <w:rPr>
          <w:rFonts w:eastAsia="Times New Roman" w:cs="Times New Roman"/>
        </w:rPr>
      </w:pPr>
      <w:r w:rsidRPr="005A6DF0">
        <w:rPr>
          <w:rFonts w:eastAsia="Times New Roman" w:cs="Times New Roman"/>
        </w:rPr>
        <w:t xml:space="preserve"> </w:t>
      </w:r>
    </w:p>
    <w:p w14:paraId="0D4BA01A" w14:textId="77777777" w:rsidR="005E7925" w:rsidRPr="007F55A3" w:rsidRDefault="005E7925" w:rsidP="00032FDD">
      <w:pPr>
        <w:pStyle w:val="ListParagraph"/>
        <w:numPr>
          <w:ilvl w:val="0"/>
          <w:numId w:val="46"/>
        </w:numPr>
        <w:jc w:val="both"/>
        <w:rPr>
          <w:rFonts w:eastAsia="Times New Roman" w:cs="Times New Roman"/>
        </w:rPr>
      </w:pPr>
      <w:r w:rsidRPr="007F55A3">
        <w:rPr>
          <w:rFonts w:eastAsia="Times New Roman" w:cs="Times New Roman"/>
        </w:rPr>
        <w:t xml:space="preserve">Порез на непокретности се плаћа по стопи до 0,20%. </w:t>
      </w:r>
    </w:p>
    <w:p w14:paraId="2949BF4B" w14:textId="105BBFB0" w:rsidR="005E7925" w:rsidRDefault="00AD7E06" w:rsidP="00032FDD">
      <w:pPr>
        <w:pStyle w:val="ListParagraph"/>
        <w:numPr>
          <w:ilvl w:val="0"/>
          <w:numId w:val="46"/>
        </w:numPr>
        <w:jc w:val="both"/>
        <w:rPr>
          <w:rFonts w:eastAsia="Times New Roman" w:cs="Times New Roman"/>
        </w:rPr>
      </w:pPr>
      <w:r>
        <w:rPr>
          <w:rFonts w:eastAsia="Times New Roman" w:cs="Times New Roman"/>
        </w:rPr>
        <w:t>П</w:t>
      </w:r>
      <w:r w:rsidR="005E7925" w:rsidRPr="007F55A3">
        <w:rPr>
          <w:rFonts w:eastAsia="Times New Roman" w:cs="Times New Roman"/>
        </w:rPr>
        <w:t xml:space="preserve">ореска стопа за непокретности у којима се непосредно обавља производна </w:t>
      </w:r>
      <w:r>
        <w:rPr>
          <w:rFonts w:eastAsia="Times New Roman" w:cs="Times New Roman"/>
          <w:lang w:val="sr-Cyrl-BA"/>
        </w:rPr>
        <w:t>дј</w:t>
      </w:r>
      <w:r w:rsidR="005E7925" w:rsidRPr="007F55A3">
        <w:rPr>
          <w:rFonts w:eastAsia="Times New Roman" w:cs="Times New Roman"/>
        </w:rPr>
        <w:t xml:space="preserve">елатност износи до 0,10%. </w:t>
      </w:r>
    </w:p>
    <w:p w14:paraId="0D3C5C6B" w14:textId="6835239D" w:rsidR="005E7925" w:rsidRDefault="005E7925" w:rsidP="00032FDD">
      <w:pPr>
        <w:pStyle w:val="ListParagraph"/>
        <w:numPr>
          <w:ilvl w:val="0"/>
          <w:numId w:val="46"/>
        </w:numPr>
        <w:jc w:val="both"/>
        <w:rPr>
          <w:rFonts w:eastAsia="Times New Roman" w:cs="Times New Roman"/>
        </w:rPr>
      </w:pPr>
      <w:r w:rsidRPr="007F55A3">
        <w:rPr>
          <w:rFonts w:eastAsia="Times New Roman" w:cs="Times New Roman"/>
        </w:rPr>
        <w:t>Пореска управа издаје пореске рачуне за пор</w:t>
      </w:r>
      <w:r w:rsidR="00425A9A">
        <w:rPr>
          <w:rFonts w:eastAsia="Times New Roman" w:cs="Times New Roman"/>
        </w:rPr>
        <w:t>ез на непокретности до 31.03.</w:t>
      </w:r>
      <w:r w:rsidRPr="007F55A3">
        <w:rPr>
          <w:rFonts w:eastAsia="Times New Roman" w:cs="Times New Roman"/>
        </w:rPr>
        <w:t xml:space="preserve"> године за коју се порез утврђује. </w:t>
      </w:r>
    </w:p>
    <w:p w14:paraId="5FB222E0" w14:textId="77777777" w:rsidR="005E7925" w:rsidRDefault="005E7925" w:rsidP="00032FDD">
      <w:pPr>
        <w:pStyle w:val="ListParagraph"/>
        <w:numPr>
          <w:ilvl w:val="0"/>
          <w:numId w:val="46"/>
        </w:numPr>
        <w:jc w:val="both"/>
        <w:rPr>
          <w:rFonts w:eastAsia="Times New Roman" w:cs="Times New Roman"/>
        </w:rPr>
      </w:pPr>
      <w:r w:rsidRPr="007F55A3">
        <w:rPr>
          <w:rFonts w:eastAsia="Times New Roman" w:cs="Times New Roman"/>
        </w:rPr>
        <w:t xml:space="preserve">Пореском обвезнику који стекне непокретност у току пореске године, за коју није издат порески рачун за дату пореску годину, Пореска управа издаје порески рачун за текућу пореску годину у року од 30 дана од дана стицања непокретности. </w:t>
      </w:r>
    </w:p>
    <w:p w14:paraId="4FF0D972" w14:textId="77777777" w:rsidR="005E7925" w:rsidRDefault="005E7925" w:rsidP="005E7925">
      <w:pPr>
        <w:pStyle w:val="ListParagraph"/>
        <w:jc w:val="both"/>
        <w:rPr>
          <w:rFonts w:eastAsia="Times New Roman" w:cs="Times New Roman"/>
        </w:rPr>
      </w:pPr>
    </w:p>
    <w:p w14:paraId="60C5AE89" w14:textId="3C569996" w:rsidR="005E7925" w:rsidRPr="001D5BB6" w:rsidRDefault="005E7925" w:rsidP="00032FDD">
      <w:pPr>
        <w:pStyle w:val="ListParagraph"/>
        <w:numPr>
          <w:ilvl w:val="0"/>
          <w:numId w:val="46"/>
        </w:numPr>
        <w:jc w:val="both"/>
        <w:rPr>
          <w:rFonts w:eastAsia="Times New Roman" w:cs="Times New Roman"/>
        </w:rPr>
      </w:pPr>
      <w:r w:rsidRPr="007F55A3">
        <w:rPr>
          <w:rFonts w:eastAsia="Times New Roman" w:cs="Times New Roman"/>
        </w:rPr>
        <w:t>Пореск</w:t>
      </w:r>
      <w:r>
        <w:rPr>
          <w:rFonts w:eastAsia="Times New Roman" w:cs="Times New Roman"/>
        </w:rPr>
        <w:t>и рачун садржи сљедеће податке:</w:t>
      </w:r>
    </w:p>
    <w:p w14:paraId="1AC5A46D" w14:textId="77777777" w:rsidR="005E7925" w:rsidRDefault="005E7925" w:rsidP="005E7925">
      <w:pPr>
        <w:pStyle w:val="ListParagraph"/>
        <w:jc w:val="both"/>
        <w:rPr>
          <w:rFonts w:eastAsia="Times New Roman" w:cs="Times New Roman"/>
        </w:rPr>
      </w:pPr>
      <w:r>
        <w:rPr>
          <w:rFonts w:eastAsia="Times New Roman" w:cs="Times New Roman"/>
          <w:lang w:val="sr-Cyrl-BA"/>
        </w:rPr>
        <w:t>а</w:t>
      </w:r>
      <w:r w:rsidRPr="007F55A3">
        <w:rPr>
          <w:rFonts w:eastAsia="Times New Roman" w:cs="Times New Roman"/>
        </w:rPr>
        <w:t xml:space="preserve">) јединствени идентификациони број непокретности, </w:t>
      </w:r>
    </w:p>
    <w:p w14:paraId="2B41973B" w14:textId="77777777" w:rsidR="005E7925" w:rsidRDefault="005E7925" w:rsidP="005E7925">
      <w:pPr>
        <w:pStyle w:val="ListParagraph"/>
        <w:jc w:val="both"/>
        <w:rPr>
          <w:rFonts w:eastAsia="Times New Roman" w:cs="Times New Roman"/>
        </w:rPr>
      </w:pPr>
      <w:r>
        <w:rPr>
          <w:rFonts w:eastAsia="Times New Roman" w:cs="Times New Roman"/>
          <w:lang w:val="sr-Cyrl-BA"/>
        </w:rPr>
        <w:t>б</w:t>
      </w:r>
      <w:r w:rsidRPr="00527C2F">
        <w:rPr>
          <w:rFonts w:eastAsia="Times New Roman" w:cs="Times New Roman"/>
        </w:rPr>
        <w:t xml:space="preserve">) име и идентификациони број пореског обвезника, </w:t>
      </w:r>
    </w:p>
    <w:p w14:paraId="0E537DAA" w14:textId="77777777" w:rsidR="005E7925" w:rsidRDefault="005E7925" w:rsidP="005E7925">
      <w:pPr>
        <w:pStyle w:val="ListParagraph"/>
        <w:jc w:val="both"/>
        <w:rPr>
          <w:rFonts w:eastAsia="Times New Roman" w:cs="Times New Roman"/>
        </w:rPr>
      </w:pPr>
      <w:r>
        <w:rPr>
          <w:rFonts w:eastAsia="Times New Roman" w:cs="Times New Roman"/>
        </w:rPr>
        <w:t>в</w:t>
      </w:r>
      <w:r w:rsidRPr="00527C2F">
        <w:rPr>
          <w:rFonts w:eastAsia="Times New Roman" w:cs="Times New Roman"/>
        </w:rPr>
        <w:t xml:space="preserve">) адресу непокретности, </w:t>
      </w:r>
    </w:p>
    <w:p w14:paraId="3408A452" w14:textId="77777777" w:rsidR="005E7925" w:rsidRDefault="005E7925" w:rsidP="005E7925">
      <w:pPr>
        <w:pStyle w:val="ListParagraph"/>
        <w:jc w:val="both"/>
        <w:rPr>
          <w:rFonts w:eastAsia="Times New Roman" w:cs="Times New Roman"/>
        </w:rPr>
      </w:pPr>
      <w:r>
        <w:rPr>
          <w:rFonts w:eastAsia="Times New Roman" w:cs="Times New Roman"/>
        </w:rPr>
        <w:t>г</w:t>
      </w:r>
      <w:r w:rsidRPr="00527C2F">
        <w:rPr>
          <w:rFonts w:eastAsia="Times New Roman" w:cs="Times New Roman"/>
        </w:rPr>
        <w:t xml:space="preserve">) адресу за достављање пореског рачуна, уколико се разликује од адресе непокретности, </w:t>
      </w:r>
    </w:p>
    <w:p w14:paraId="4A94B528" w14:textId="77777777" w:rsidR="005E7925" w:rsidRDefault="005E7925" w:rsidP="005E7925">
      <w:pPr>
        <w:pStyle w:val="ListParagraph"/>
        <w:jc w:val="both"/>
        <w:rPr>
          <w:rFonts w:eastAsia="Times New Roman" w:cs="Times New Roman"/>
        </w:rPr>
      </w:pPr>
      <w:r>
        <w:rPr>
          <w:rFonts w:eastAsia="Times New Roman" w:cs="Times New Roman"/>
        </w:rPr>
        <w:t>д</w:t>
      </w:r>
      <w:r w:rsidRPr="00527C2F">
        <w:rPr>
          <w:rFonts w:eastAsia="Times New Roman" w:cs="Times New Roman"/>
        </w:rPr>
        <w:t xml:space="preserve">) процијењену вриједност непокретности, </w:t>
      </w:r>
    </w:p>
    <w:p w14:paraId="45F6916E" w14:textId="77777777" w:rsidR="005E7925" w:rsidRDefault="005E7925" w:rsidP="005E7925">
      <w:pPr>
        <w:pStyle w:val="ListParagraph"/>
        <w:jc w:val="both"/>
        <w:rPr>
          <w:rFonts w:eastAsia="Times New Roman" w:cs="Times New Roman"/>
        </w:rPr>
      </w:pPr>
      <w:r>
        <w:rPr>
          <w:rFonts w:eastAsia="Times New Roman" w:cs="Times New Roman"/>
        </w:rPr>
        <w:t>ђ</w:t>
      </w:r>
      <w:r w:rsidRPr="00527C2F">
        <w:rPr>
          <w:rFonts w:eastAsia="Times New Roman" w:cs="Times New Roman"/>
        </w:rPr>
        <w:t xml:space="preserve">) пореску стопу, </w:t>
      </w:r>
    </w:p>
    <w:p w14:paraId="1F35F0E5" w14:textId="77777777" w:rsidR="005E7925" w:rsidRDefault="005E7925" w:rsidP="005E7925">
      <w:pPr>
        <w:pStyle w:val="ListParagraph"/>
        <w:jc w:val="both"/>
        <w:rPr>
          <w:rFonts w:eastAsia="Times New Roman" w:cs="Times New Roman"/>
        </w:rPr>
      </w:pPr>
      <w:r>
        <w:rPr>
          <w:rFonts w:eastAsia="Times New Roman" w:cs="Times New Roman"/>
        </w:rPr>
        <w:t>е</w:t>
      </w:r>
      <w:r w:rsidRPr="00527C2F">
        <w:rPr>
          <w:rFonts w:eastAsia="Times New Roman" w:cs="Times New Roman"/>
        </w:rPr>
        <w:t xml:space="preserve">) укупно пореско задужење, </w:t>
      </w:r>
    </w:p>
    <w:p w14:paraId="7367430D" w14:textId="77777777" w:rsidR="005E7925" w:rsidRDefault="005E7925" w:rsidP="005E7925">
      <w:pPr>
        <w:pStyle w:val="ListParagraph"/>
        <w:jc w:val="both"/>
        <w:rPr>
          <w:rFonts w:eastAsia="Times New Roman" w:cs="Times New Roman"/>
        </w:rPr>
      </w:pPr>
      <w:r>
        <w:rPr>
          <w:rFonts w:eastAsia="Times New Roman" w:cs="Times New Roman"/>
        </w:rPr>
        <w:t>ж</w:t>
      </w:r>
      <w:r w:rsidRPr="00527C2F">
        <w:rPr>
          <w:rFonts w:eastAsia="Times New Roman" w:cs="Times New Roman"/>
        </w:rPr>
        <w:t xml:space="preserve">) датум доспијећа плаћања пореске обавезе, </w:t>
      </w:r>
    </w:p>
    <w:p w14:paraId="5B843CF6" w14:textId="77777777" w:rsidR="005E7925" w:rsidRDefault="005E7925" w:rsidP="005E7925">
      <w:pPr>
        <w:pStyle w:val="ListParagraph"/>
        <w:jc w:val="both"/>
        <w:rPr>
          <w:rFonts w:eastAsia="Times New Roman" w:cs="Times New Roman"/>
        </w:rPr>
      </w:pPr>
      <w:r>
        <w:rPr>
          <w:rFonts w:eastAsia="Times New Roman" w:cs="Times New Roman"/>
        </w:rPr>
        <w:t>з</w:t>
      </w:r>
      <w:r w:rsidRPr="00527C2F">
        <w:rPr>
          <w:rFonts w:eastAsia="Times New Roman" w:cs="Times New Roman"/>
        </w:rPr>
        <w:t xml:space="preserve">) поступак плаћања по пореском рачуну и </w:t>
      </w:r>
    </w:p>
    <w:p w14:paraId="7B23914A" w14:textId="77777777" w:rsidR="005E7925" w:rsidRDefault="005E7925" w:rsidP="005E7925">
      <w:pPr>
        <w:pStyle w:val="ListParagraph"/>
        <w:jc w:val="both"/>
        <w:rPr>
          <w:rFonts w:eastAsia="Times New Roman" w:cs="Times New Roman"/>
        </w:rPr>
      </w:pPr>
      <w:r>
        <w:rPr>
          <w:rFonts w:eastAsia="Times New Roman" w:cs="Times New Roman"/>
        </w:rPr>
        <w:t>и</w:t>
      </w:r>
      <w:r w:rsidRPr="00527C2F">
        <w:rPr>
          <w:rFonts w:eastAsia="Times New Roman" w:cs="Times New Roman"/>
        </w:rPr>
        <w:t xml:space="preserve">) поуку о правном лијеку. </w:t>
      </w:r>
    </w:p>
    <w:p w14:paraId="1E89C19D" w14:textId="77777777" w:rsidR="005E7925" w:rsidRDefault="005E7925" w:rsidP="005E7925">
      <w:pPr>
        <w:pStyle w:val="ListParagraph"/>
        <w:jc w:val="both"/>
        <w:rPr>
          <w:rFonts w:eastAsia="Times New Roman" w:cs="Times New Roman"/>
        </w:rPr>
      </w:pPr>
    </w:p>
    <w:p w14:paraId="25D57615" w14:textId="77777777" w:rsidR="005E7925" w:rsidRDefault="005E7925" w:rsidP="00032FDD">
      <w:pPr>
        <w:pStyle w:val="ListParagraph"/>
        <w:numPr>
          <w:ilvl w:val="0"/>
          <w:numId w:val="46"/>
        </w:numPr>
        <w:jc w:val="both"/>
        <w:rPr>
          <w:rFonts w:eastAsia="Times New Roman" w:cs="Times New Roman"/>
        </w:rPr>
      </w:pPr>
      <w:r w:rsidRPr="00527C2F">
        <w:rPr>
          <w:rFonts w:eastAsia="Times New Roman" w:cs="Times New Roman"/>
        </w:rPr>
        <w:t xml:space="preserve">Порески рачун може бити у писаној или електронској форми. </w:t>
      </w:r>
    </w:p>
    <w:p w14:paraId="07F0DF9A" w14:textId="5366A508" w:rsidR="00520CD5" w:rsidRPr="00520CD5" w:rsidRDefault="005E7925" w:rsidP="00032FDD">
      <w:pPr>
        <w:pStyle w:val="ListParagraph"/>
        <w:numPr>
          <w:ilvl w:val="0"/>
          <w:numId w:val="46"/>
        </w:numPr>
        <w:jc w:val="both"/>
        <w:rPr>
          <w:rFonts w:eastAsia="Times New Roman" w:cs="Times New Roman"/>
        </w:rPr>
      </w:pPr>
      <w:r w:rsidRPr="007F55A3">
        <w:rPr>
          <w:rFonts w:eastAsia="Times New Roman" w:cs="Times New Roman"/>
        </w:rPr>
        <w:t>Порез на непокретности плаћа се у два дијела –</w:t>
      </w:r>
      <w:r w:rsidR="00254F8E">
        <w:rPr>
          <w:rFonts w:eastAsia="Times New Roman" w:cs="Times New Roman"/>
        </w:rPr>
        <w:t xml:space="preserve"> први дио најкасније до 30.06.</w:t>
      </w:r>
      <w:r w:rsidRPr="007F55A3">
        <w:rPr>
          <w:rFonts w:eastAsia="Times New Roman" w:cs="Times New Roman"/>
        </w:rPr>
        <w:t xml:space="preserve"> и други дио најкасније до 30</w:t>
      </w:r>
      <w:r w:rsidR="00425A9A">
        <w:rPr>
          <w:rFonts w:eastAsia="Times New Roman" w:cs="Times New Roman"/>
        </w:rPr>
        <w:t>.09.</w:t>
      </w:r>
      <w:r w:rsidRPr="007F55A3">
        <w:rPr>
          <w:rFonts w:eastAsia="Times New Roman" w:cs="Times New Roman"/>
        </w:rPr>
        <w:t xml:space="preserve">, с тим да уплата првог дијела не може бити мања од 50% укупног износа пореске обавезе према пореском рачуну. </w:t>
      </w:r>
    </w:p>
    <w:p w14:paraId="1285D8F7" w14:textId="453705A6" w:rsidR="00520CD5" w:rsidRPr="001D5BB6" w:rsidRDefault="00172546" w:rsidP="00032FDD">
      <w:pPr>
        <w:pStyle w:val="ListParagraph"/>
        <w:numPr>
          <w:ilvl w:val="0"/>
          <w:numId w:val="46"/>
        </w:numPr>
        <w:jc w:val="both"/>
        <w:rPr>
          <w:lang w:val="sr-Cyrl-BA"/>
        </w:rPr>
      </w:pPr>
      <w:r w:rsidRPr="00E94794">
        <w:t xml:space="preserve">Порез на непокретности </w:t>
      </w:r>
      <w:r w:rsidR="00520CD5" w:rsidRPr="004158D2">
        <w:rPr>
          <w:lang w:val="sr-Cyrl-BA"/>
        </w:rPr>
        <w:t xml:space="preserve">се уплаћује на рачун </w:t>
      </w:r>
      <w:r w:rsidR="00520CD5" w:rsidRPr="003B6BB3">
        <w:rPr>
          <w:b/>
          <w:lang w:val="sr-Cyrl-BA"/>
        </w:rPr>
        <w:t xml:space="preserve">јавних прихода </w:t>
      </w:r>
      <w:r w:rsidR="00425A9A" w:rsidRPr="00425A9A">
        <w:rPr>
          <w:b/>
          <w:lang w:val="sr-Cyrl-CS"/>
        </w:rPr>
        <w:t>Општине/Града</w:t>
      </w:r>
      <w:r w:rsidR="00425A9A" w:rsidRPr="00425A9A">
        <w:rPr>
          <w:b/>
          <w:lang w:val="sr-Cyrl-BA"/>
        </w:rPr>
        <w:t xml:space="preserve"> </w:t>
      </w:r>
      <w:r w:rsidR="00520CD5" w:rsidRPr="004158D2">
        <w:rPr>
          <w:lang w:val="sr-Cyrl-BA"/>
        </w:rPr>
        <w:t>са</w:t>
      </w:r>
      <w:r w:rsidR="00520CD5">
        <w:rPr>
          <w:lang w:val="sr-Cyrl-BA"/>
        </w:rPr>
        <w:t xml:space="preserve"> одређеном врстом прихода </w:t>
      </w:r>
      <w:r w:rsidR="00425A9A">
        <w:rPr>
          <w:b/>
          <w:lang w:val="sr-Cyrl-BA"/>
        </w:rPr>
        <w:t>714112</w:t>
      </w:r>
      <w:r w:rsidR="00520CD5" w:rsidRPr="004158D2">
        <w:rPr>
          <w:lang w:val="sr-Cyrl-BA"/>
        </w:rPr>
        <w:t>.</w:t>
      </w:r>
    </w:p>
    <w:p w14:paraId="75F37D04" w14:textId="77777777" w:rsidR="005E7925" w:rsidRPr="00E83901" w:rsidRDefault="005E7925" w:rsidP="005E7925">
      <w:pPr>
        <w:pStyle w:val="NoSpacing"/>
        <w:jc w:val="both"/>
        <w:rPr>
          <w:lang w:val="sr-Cyrl-RS"/>
        </w:rPr>
      </w:pPr>
    </w:p>
    <w:p w14:paraId="247869CB" w14:textId="77777777" w:rsidR="005E7925" w:rsidRPr="00E83901" w:rsidRDefault="005E7925" w:rsidP="00F4018D">
      <w:pPr>
        <w:pStyle w:val="NoSpacing"/>
        <w:jc w:val="both"/>
        <w:rPr>
          <w:b/>
          <w:lang w:val="sr-Cyrl-CS"/>
        </w:rPr>
      </w:pPr>
    </w:p>
    <w:p w14:paraId="2B898FD2" w14:textId="77777777" w:rsidR="00805166" w:rsidRDefault="00805166" w:rsidP="00F4018D">
      <w:pPr>
        <w:pStyle w:val="NoSpacing"/>
        <w:jc w:val="both"/>
        <w:rPr>
          <w:b/>
          <w:lang w:val="sr-Latn-BA"/>
        </w:rPr>
      </w:pPr>
    </w:p>
    <w:p w14:paraId="790B69C7" w14:textId="39BF817A" w:rsidR="0094713B" w:rsidRPr="00E83901" w:rsidRDefault="0094713B" w:rsidP="00F4018D">
      <w:pPr>
        <w:pStyle w:val="NoSpacing"/>
        <w:jc w:val="both"/>
        <w:rPr>
          <w:b/>
          <w:lang w:val="sr-Cyrl-RS"/>
        </w:rPr>
      </w:pPr>
      <w:r w:rsidRPr="00E83901">
        <w:rPr>
          <w:b/>
          <w:lang w:val="sr-Cyrl-RS"/>
        </w:rPr>
        <w:t>ПОРЕЗ НА ДОДАНУ ВРИЈЕДНОСТ – ПДВ</w:t>
      </w:r>
    </w:p>
    <w:p w14:paraId="45E5E044" w14:textId="7C64BABC" w:rsidR="0094713B" w:rsidRPr="00E83901" w:rsidRDefault="0094713B" w:rsidP="00F4018D">
      <w:pPr>
        <w:pStyle w:val="NoSpacing"/>
        <w:jc w:val="both"/>
        <w:rPr>
          <w:lang w:val="sr-Cyrl-RS"/>
        </w:rPr>
      </w:pPr>
      <w:r w:rsidRPr="00E83901">
        <w:rPr>
          <w:lang w:val="sr-Cyrl-RS"/>
        </w:rPr>
        <w:t>Закон о ПДВ-у ("Службени гласник БиХ", број 09/05, 35/05, 100/08</w:t>
      </w:r>
      <w:r w:rsidR="00CB6EB7">
        <w:rPr>
          <w:lang w:val="sr-Cyrl-RS"/>
        </w:rPr>
        <w:t>, 33/17</w:t>
      </w:r>
      <w:r w:rsidR="00805166">
        <w:rPr>
          <w:lang w:val="sr-Latn-BA"/>
        </w:rPr>
        <w:t>, 46/23, 80/23</w:t>
      </w:r>
      <w:r w:rsidRPr="00E83901">
        <w:rPr>
          <w:lang w:val="sr-Cyrl-RS"/>
        </w:rPr>
        <w:t>)</w:t>
      </w:r>
    </w:p>
    <w:p w14:paraId="1ED97CFA" w14:textId="77777777" w:rsidR="0094713B" w:rsidRPr="00E83901" w:rsidRDefault="0094713B" w:rsidP="00F4018D">
      <w:pPr>
        <w:pStyle w:val="NoSpacing"/>
        <w:jc w:val="both"/>
        <w:rPr>
          <w:b/>
          <w:lang w:val="sr-Cyrl-CS"/>
        </w:rPr>
      </w:pPr>
    </w:p>
    <w:p w14:paraId="189C485B" w14:textId="447163A0" w:rsidR="0094713B" w:rsidRPr="00E83901" w:rsidRDefault="0094713B" w:rsidP="00032FDD">
      <w:pPr>
        <w:pStyle w:val="NoSpacing"/>
        <w:numPr>
          <w:ilvl w:val="0"/>
          <w:numId w:val="23"/>
        </w:numPr>
        <w:jc w:val="both"/>
        <w:rPr>
          <w:lang w:val="sr-Cyrl-CS"/>
        </w:rPr>
      </w:pPr>
      <w:r w:rsidRPr="00E83901">
        <w:rPr>
          <w:lang w:val="sr-Cyrl-CS"/>
        </w:rPr>
        <w:t xml:space="preserve">Законом о ПДВ-у наведено је да сваки </w:t>
      </w:r>
      <w:r w:rsidR="00E83901">
        <w:rPr>
          <w:bCs/>
          <w:lang w:val="sr-Cyrl-BA"/>
        </w:rPr>
        <w:t>ПДВ обвезник</w:t>
      </w:r>
      <w:r w:rsidR="0066735F" w:rsidRPr="00E83901">
        <w:rPr>
          <w:lang w:val="sr-Cyrl-CS"/>
        </w:rPr>
        <w:t xml:space="preserve"> </w:t>
      </w:r>
      <w:r w:rsidRPr="00E83901">
        <w:rPr>
          <w:lang w:val="sr-Cyrl-CS"/>
        </w:rPr>
        <w:t>који има евидентиран годишњи промет</w:t>
      </w:r>
      <w:r w:rsidR="00552E1B" w:rsidRPr="00E83901">
        <w:rPr>
          <w:lang w:val="sr-Cyrl-CS"/>
        </w:rPr>
        <w:t xml:space="preserve"> (приход)</w:t>
      </w:r>
      <w:r w:rsidR="00611288">
        <w:rPr>
          <w:lang w:val="sr-Cyrl-CS"/>
        </w:rPr>
        <w:t xml:space="preserve"> већи од 10</w:t>
      </w:r>
      <w:r w:rsidRPr="00E83901">
        <w:rPr>
          <w:lang w:val="sr-Cyrl-CS"/>
        </w:rPr>
        <w:t>0.000,00 КМ мора бити регистрован у ПДВ систему</w:t>
      </w:r>
      <w:r w:rsidR="00F21DB9" w:rsidRPr="00E83901">
        <w:rPr>
          <w:lang w:val="sr-Cyrl-CS"/>
        </w:rPr>
        <w:t xml:space="preserve"> као ПДВ обавезник.</w:t>
      </w:r>
      <w:r w:rsidR="00FD52D0" w:rsidRPr="00E83901">
        <w:rPr>
          <w:lang w:val="sr-Cyrl-CS"/>
        </w:rPr>
        <w:t xml:space="preserve"> </w:t>
      </w:r>
      <w:r w:rsidR="00E83901">
        <w:rPr>
          <w:bCs/>
          <w:lang w:val="sr-Cyrl-BA"/>
        </w:rPr>
        <w:t>ПДВ обвезник</w:t>
      </w:r>
      <w:r w:rsidR="005B7998" w:rsidRPr="00E83901">
        <w:rPr>
          <w:lang w:val="sr-Cyrl-CS"/>
        </w:rPr>
        <w:t xml:space="preserve"> </w:t>
      </w:r>
      <w:r w:rsidR="00FD52D0" w:rsidRPr="00E83901">
        <w:rPr>
          <w:lang w:val="sr-Cyrl-CS"/>
        </w:rPr>
        <w:t>који има мањи промет нема обавезу да се евидентира као ПДВ обавезник.</w:t>
      </w:r>
    </w:p>
    <w:p w14:paraId="3E90941D" w14:textId="09350B9C" w:rsidR="0066288F" w:rsidRPr="00E83901" w:rsidRDefault="00E83901" w:rsidP="00032FDD">
      <w:pPr>
        <w:pStyle w:val="NoSpacing"/>
        <w:numPr>
          <w:ilvl w:val="0"/>
          <w:numId w:val="23"/>
        </w:numPr>
        <w:jc w:val="both"/>
        <w:rPr>
          <w:lang w:val="sr-Cyrl-CS"/>
        </w:rPr>
      </w:pPr>
      <w:r>
        <w:rPr>
          <w:bCs/>
          <w:lang w:val="sr-Cyrl-BA"/>
        </w:rPr>
        <w:t>Привредно друштво</w:t>
      </w:r>
      <w:r w:rsidR="005B7998" w:rsidRPr="00E83901">
        <w:rPr>
          <w:lang w:val="sr-Cyrl-CS"/>
        </w:rPr>
        <w:t xml:space="preserve"> </w:t>
      </w:r>
      <w:r w:rsidR="0048331D" w:rsidRPr="00E83901">
        <w:rPr>
          <w:lang w:val="sr-Cyrl-CS"/>
        </w:rPr>
        <w:t xml:space="preserve">(са годишњим прометом мањим од </w:t>
      </w:r>
      <w:r w:rsidR="00611288">
        <w:rPr>
          <w:lang w:val="sr-Cyrl-CS"/>
        </w:rPr>
        <w:t>10</w:t>
      </w:r>
      <w:r w:rsidR="00611288" w:rsidRPr="00E83901">
        <w:rPr>
          <w:lang w:val="sr-Cyrl-CS"/>
        </w:rPr>
        <w:t xml:space="preserve">0.000,00 </w:t>
      </w:r>
      <w:r w:rsidR="0048331D" w:rsidRPr="00E83901">
        <w:rPr>
          <w:lang w:val="sr-Cyrl-CS"/>
        </w:rPr>
        <w:t xml:space="preserve">КМ) </w:t>
      </w:r>
      <w:r w:rsidR="00727607" w:rsidRPr="00E83901">
        <w:rPr>
          <w:lang w:val="sr-Cyrl-CS"/>
        </w:rPr>
        <w:t xml:space="preserve">може се добровољно регистровати (нпр. ако жели извршити поврат </w:t>
      </w:r>
      <w:r w:rsidR="0048331D" w:rsidRPr="00E83901">
        <w:rPr>
          <w:lang w:val="sr-Cyrl-CS"/>
        </w:rPr>
        <w:t xml:space="preserve">односно </w:t>
      </w:r>
      <w:r w:rsidR="00122323" w:rsidRPr="00E83901">
        <w:rPr>
          <w:lang w:val="sr-Cyrl-CS"/>
        </w:rPr>
        <w:t>одбијање улазног</w:t>
      </w:r>
      <w:r w:rsidR="0048331D" w:rsidRPr="00E83901">
        <w:rPr>
          <w:lang w:val="sr-Cyrl-CS"/>
        </w:rPr>
        <w:t xml:space="preserve"> </w:t>
      </w:r>
      <w:r w:rsidR="00727607" w:rsidRPr="00E83901">
        <w:rPr>
          <w:lang w:val="sr-Cyrl-CS"/>
        </w:rPr>
        <w:t>ПДВ-</w:t>
      </w:r>
      <w:r w:rsidR="00122323" w:rsidRPr="00E83901">
        <w:rPr>
          <w:lang w:val="sr-Cyrl-CS"/>
        </w:rPr>
        <w:t>а</w:t>
      </w:r>
      <w:r w:rsidR="00727607" w:rsidRPr="00E83901">
        <w:rPr>
          <w:lang w:val="sr-Cyrl-CS"/>
        </w:rPr>
        <w:t xml:space="preserve"> који је настао у вези са опорезивим прометом), чиме стиче статус обвезника ПДВ-а.</w:t>
      </w:r>
    </w:p>
    <w:p w14:paraId="4B8EFA32" w14:textId="35ECAB6A" w:rsidR="00817E45" w:rsidRPr="00E83901" w:rsidRDefault="00E83901" w:rsidP="00032FDD">
      <w:pPr>
        <w:pStyle w:val="NoSpacing"/>
        <w:numPr>
          <w:ilvl w:val="0"/>
          <w:numId w:val="23"/>
        </w:numPr>
        <w:jc w:val="both"/>
        <w:rPr>
          <w:lang w:val="sr-Cyrl-CS"/>
        </w:rPr>
      </w:pPr>
      <w:r>
        <w:rPr>
          <w:lang w:val="sr-Cyrl-CS"/>
        </w:rPr>
        <w:t>Сва привредна друштва која се нису морала</w:t>
      </w:r>
      <w:r w:rsidR="00DA2C52" w:rsidRPr="00E83901">
        <w:rPr>
          <w:lang w:val="sr-Cyrl-CS"/>
        </w:rPr>
        <w:t xml:space="preserve"> регистровати за </w:t>
      </w:r>
      <w:r w:rsidR="00C52C77" w:rsidRPr="00E83901">
        <w:rPr>
          <w:lang w:val="sr-Cyrl-RS"/>
        </w:rPr>
        <w:t xml:space="preserve">обрачунавање </w:t>
      </w:r>
      <w:r w:rsidR="00DA2C52" w:rsidRPr="00E83901">
        <w:rPr>
          <w:lang w:val="sr-Cyrl-CS"/>
        </w:rPr>
        <w:t>ПДВ</w:t>
      </w:r>
      <w:r w:rsidR="00C52C77" w:rsidRPr="00E83901">
        <w:rPr>
          <w:lang w:val="sr-Cyrl-CS"/>
        </w:rPr>
        <w:t>-а</w:t>
      </w:r>
      <w:r w:rsidR="00DA2C52" w:rsidRPr="00E83901">
        <w:rPr>
          <w:lang w:val="sr-Cyrl-CS"/>
        </w:rPr>
        <w:t xml:space="preserve"> или нису ни хтјели, остају ван граница система ПДВ-а. За њих не вриједи обавеза обрачунавања ПДВ-а на излазним </w:t>
      </w:r>
      <w:r w:rsidR="007C0FD8" w:rsidRPr="00E83901">
        <w:rPr>
          <w:lang w:val="sr-Cyrl-CS"/>
        </w:rPr>
        <w:t>пореским</w:t>
      </w:r>
      <w:r w:rsidR="004413E2" w:rsidRPr="00E83901">
        <w:rPr>
          <w:lang w:val="sr-Cyrl-CS"/>
        </w:rPr>
        <w:t xml:space="preserve"> </w:t>
      </w:r>
      <w:r w:rsidR="00DA2C52" w:rsidRPr="00E83901">
        <w:rPr>
          <w:lang w:val="sr-Cyrl-CS"/>
        </w:rPr>
        <w:t>фактурама нити имају право одбитка ПДВ-а са улазних фактура.</w:t>
      </w:r>
      <w:r w:rsidR="007F109A" w:rsidRPr="00E83901">
        <w:rPr>
          <w:lang w:val="sr-Cyrl-CS"/>
        </w:rPr>
        <w:t xml:space="preserve"> </w:t>
      </w:r>
    </w:p>
    <w:p w14:paraId="47212BF3" w14:textId="1DBEF66A" w:rsidR="00723D04" w:rsidRPr="00611288" w:rsidRDefault="00E83901" w:rsidP="00611288">
      <w:pPr>
        <w:pStyle w:val="NoSpacing"/>
        <w:numPr>
          <w:ilvl w:val="0"/>
          <w:numId w:val="23"/>
        </w:numPr>
        <w:jc w:val="both"/>
        <w:rPr>
          <w:b/>
          <w:lang w:val="sr-Cyrl-CS"/>
        </w:rPr>
      </w:pPr>
      <w:r>
        <w:rPr>
          <w:bCs/>
          <w:lang w:val="sr-Cyrl-BA"/>
        </w:rPr>
        <w:t>Привредно друштво</w:t>
      </w:r>
      <w:r w:rsidR="005B7998" w:rsidRPr="00E83901">
        <w:rPr>
          <w:lang w:val="sr-Cyrl-CS"/>
        </w:rPr>
        <w:t xml:space="preserve"> </w:t>
      </w:r>
      <w:r>
        <w:rPr>
          <w:lang w:val="sr-Cyrl-CS"/>
        </w:rPr>
        <w:t>које</w:t>
      </w:r>
      <w:r w:rsidR="00817E45" w:rsidRPr="00E83901">
        <w:rPr>
          <w:lang w:val="sr-Cyrl-CS"/>
        </w:rPr>
        <w:t xml:space="preserve"> нема обавезу регистрације обрачунавања ПДВ-а (са годишњим прометом мањим од </w:t>
      </w:r>
      <w:r w:rsidR="00611288" w:rsidRPr="00611288">
        <w:rPr>
          <w:lang w:val="sr-Cyrl-CS"/>
        </w:rPr>
        <w:t xml:space="preserve">100.000,00 </w:t>
      </w:r>
      <w:r w:rsidR="00817E45" w:rsidRPr="00E83901">
        <w:rPr>
          <w:lang w:val="sr-Cyrl-CS"/>
        </w:rPr>
        <w:t xml:space="preserve">КМ) може да се </w:t>
      </w:r>
      <w:r w:rsidR="00C957FD" w:rsidRPr="00E83901">
        <w:rPr>
          <w:lang w:val="sr-Cyrl-CS"/>
        </w:rPr>
        <w:t xml:space="preserve">добровољно </w:t>
      </w:r>
      <w:r w:rsidR="00817E45" w:rsidRPr="00E83901">
        <w:rPr>
          <w:lang w:val="sr-Cyrl-CS"/>
        </w:rPr>
        <w:t>региструје као обвезник ПДВ-а из одређеног разлога (право одбитка ПДВ-а са улазних фактура</w:t>
      </w:r>
      <w:r w:rsidR="00E059DC" w:rsidRPr="00E83901">
        <w:rPr>
          <w:lang w:val="sr-Cyrl-CS"/>
        </w:rPr>
        <w:t>).</w:t>
      </w:r>
      <w:r w:rsidR="00817E45" w:rsidRPr="00E83901">
        <w:rPr>
          <w:b/>
          <w:lang w:val="sr-Cyrl-CS"/>
        </w:rPr>
        <w:t xml:space="preserve"> </w:t>
      </w:r>
      <w:r w:rsidR="007F109A" w:rsidRPr="00E83901">
        <w:rPr>
          <w:b/>
          <w:lang w:val="sr-Cyrl-CS"/>
        </w:rPr>
        <w:t xml:space="preserve">Једина </w:t>
      </w:r>
      <w:r w:rsidR="00E059DC" w:rsidRPr="00E83901">
        <w:rPr>
          <w:b/>
          <w:lang w:val="sr-Cyrl-CS"/>
        </w:rPr>
        <w:t>обавеза</w:t>
      </w:r>
      <w:r w:rsidR="007F109A" w:rsidRPr="00E83901">
        <w:rPr>
          <w:b/>
          <w:lang w:val="sr-Cyrl-CS"/>
        </w:rPr>
        <w:t xml:space="preserve"> у том случају </w:t>
      </w:r>
      <w:r w:rsidR="00E059DC" w:rsidRPr="00E83901">
        <w:rPr>
          <w:b/>
          <w:lang w:val="sr-Cyrl-CS"/>
        </w:rPr>
        <w:t xml:space="preserve">је да </w:t>
      </w:r>
      <w:r>
        <w:rPr>
          <w:b/>
          <w:bCs/>
          <w:lang w:val="sr-Cyrl-RS"/>
        </w:rPr>
        <w:t>привредно друштво</w:t>
      </w:r>
      <w:r w:rsidR="005B7998" w:rsidRPr="00E83901">
        <w:rPr>
          <w:b/>
          <w:lang w:val="sr-Cyrl-CS"/>
        </w:rPr>
        <w:t xml:space="preserve"> </w:t>
      </w:r>
      <w:r w:rsidR="0048331D" w:rsidRPr="00E83901">
        <w:rPr>
          <w:b/>
          <w:lang w:val="sr-Cyrl-CS"/>
        </w:rPr>
        <w:t xml:space="preserve">(са годишњим прометом мањим од </w:t>
      </w:r>
      <w:r w:rsidR="00611288" w:rsidRPr="00611288">
        <w:rPr>
          <w:b/>
          <w:lang w:val="sr-Cyrl-CS"/>
        </w:rPr>
        <w:t xml:space="preserve">100.000,00 </w:t>
      </w:r>
      <w:r w:rsidR="0048331D" w:rsidRPr="00E83901">
        <w:rPr>
          <w:b/>
          <w:lang w:val="sr-Cyrl-CS"/>
        </w:rPr>
        <w:t>КМ</w:t>
      </w:r>
      <w:r>
        <w:rPr>
          <w:b/>
          <w:lang w:val="sr-Cyrl-CS"/>
        </w:rPr>
        <w:t xml:space="preserve"> а које</w:t>
      </w:r>
      <w:r w:rsidR="00D25E18" w:rsidRPr="00E83901">
        <w:rPr>
          <w:b/>
          <w:lang w:val="sr-Cyrl-CS"/>
        </w:rPr>
        <w:t xml:space="preserve"> је одлучи</w:t>
      </w:r>
      <w:r>
        <w:rPr>
          <w:b/>
          <w:lang w:val="sr-Cyrl-CS"/>
        </w:rPr>
        <w:t>л</w:t>
      </w:r>
      <w:r w:rsidR="00D25E18" w:rsidRPr="00E83901">
        <w:rPr>
          <w:b/>
          <w:lang w:val="sr-Cyrl-CS"/>
        </w:rPr>
        <w:t>о да</w:t>
      </w:r>
      <w:r w:rsidR="00E059DC" w:rsidRPr="00E83901">
        <w:rPr>
          <w:b/>
          <w:lang w:val="sr-Cyrl-CS"/>
        </w:rPr>
        <w:t xml:space="preserve"> се</w:t>
      </w:r>
      <w:r w:rsidR="00D25E18" w:rsidRPr="00E83901">
        <w:rPr>
          <w:b/>
          <w:lang w:val="sr-Cyrl-CS"/>
        </w:rPr>
        <w:t xml:space="preserve"> региструје као ПДВ обвезник</w:t>
      </w:r>
      <w:r w:rsidR="0048331D" w:rsidRPr="00E83901">
        <w:rPr>
          <w:b/>
          <w:lang w:val="sr-Cyrl-CS"/>
        </w:rPr>
        <w:t xml:space="preserve">) </w:t>
      </w:r>
      <w:r w:rsidR="007F109A" w:rsidRPr="00E83901">
        <w:rPr>
          <w:b/>
          <w:lang w:val="sr-Cyrl-CS"/>
        </w:rPr>
        <w:t>мора остати ПДВ обавезник у наредних</w:t>
      </w:r>
      <w:r w:rsidR="00B70D28" w:rsidRPr="00E83901">
        <w:rPr>
          <w:b/>
          <w:lang w:val="sr-Cyrl-CS"/>
        </w:rPr>
        <w:t xml:space="preserve"> 60 мјесеци</w:t>
      </w:r>
      <w:r w:rsidR="007F109A" w:rsidRPr="00E83901">
        <w:rPr>
          <w:b/>
          <w:lang w:val="sr-Cyrl-CS"/>
        </w:rPr>
        <w:t xml:space="preserve"> </w:t>
      </w:r>
      <w:r w:rsidR="00B70D28" w:rsidRPr="00E83901">
        <w:rPr>
          <w:b/>
          <w:lang w:val="sr-Cyrl-CS"/>
        </w:rPr>
        <w:t>(</w:t>
      </w:r>
      <w:r w:rsidR="007F109A" w:rsidRPr="00E83901">
        <w:rPr>
          <w:b/>
          <w:lang w:val="sr-Cyrl-CS"/>
        </w:rPr>
        <w:t>5 година</w:t>
      </w:r>
      <w:r w:rsidR="00B70D28" w:rsidRPr="00E83901">
        <w:rPr>
          <w:b/>
          <w:lang w:val="sr-Cyrl-CS"/>
        </w:rPr>
        <w:t>)</w:t>
      </w:r>
      <w:r w:rsidR="0048331D" w:rsidRPr="00E83901">
        <w:rPr>
          <w:b/>
          <w:lang w:val="sr-Cyrl-CS"/>
        </w:rPr>
        <w:t xml:space="preserve"> док </w:t>
      </w:r>
      <w:r w:rsidR="00D25E18" w:rsidRPr="00E83901">
        <w:rPr>
          <w:b/>
          <w:lang w:val="sr-Cyrl-CS"/>
        </w:rPr>
        <w:t>остали субјекти</w:t>
      </w:r>
      <w:r w:rsidR="00901A1E" w:rsidRPr="00E83901">
        <w:rPr>
          <w:b/>
          <w:lang w:val="sr-Cyrl-CS"/>
        </w:rPr>
        <w:t xml:space="preserve"> (који су започели пословање као ПДВ обвезници)</w:t>
      </w:r>
      <w:r w:rsidR="00D25E18" w:rsidRPr="00E83901">
        <w:rPr>
          <w:b/>
          <w:lang w:val="sr-Cyrl-CS"/>
        </w:rPr>
        <w:t xml:space="preserve"> могу изаћи из ПДВ сист</w:t>
      </w:r>
      <w:r w:rsidR="00611288">
        <w:rPr>
          <w:b/>
          <w:lang w:val="sr-Cyrl-CS"/>
        </w:rPr>
        <w:t>ема чим им промет опадне испод 10</w:t>
      </w:r>
      <w:r w:rsidR="00D25E18" w:rsidRPr="00611288">
        <w:rPr>
          <w:b/>
          <w:lang w:val="sr-Cyrl-CS"/>
        </w:rPr>
        <w:t>0.000,00 КМ.</w:t>
      </w:r>
      <w:r w:rsidR="00723D04" w:rsidRPr="00611288">
        <w:rPr>
          <w:b/>
          <w:lang w:val="sr-Cyrl-CS"/>
        </w:rPr>
        <w:t xml:space="preserve"> </w:t>
      </w:r>
    </w:p>
    <w:p w14:paraId="5E9FF6AC" w14:textId="2E586261" w:rsidR="00DA2C52" w:rsidRPr="00E83901" w:rsidRDefault="00723D04" w:rsidP="00032FDD">
      <w:pPr>
        <w:pStyle w:val="NoSpacing"/>
        <w:numPr>
          <w:ilvl w:val="0"/>
          <w:numId w:val="23"/>
        </w:numPr>
        <w:jc w:val="both"/>
        <w:rPr>
          <w:lang w:val="sr-Cyrl-CS"/>
        </w:rPr>
      </w:pPr>
      <w:r w:rsidRPr="00E83901">
        <w:rPr>
          <w:lang w:val="sr-Cyrl-CS"/>
        </w:rPr>
        <w:t xml:space="preserve">Поступак регистрације </w:t>
      </w:r>
      <w:r w:rsidR="00E83901" w:rsidRPr="00E83901">
        <w:rPr>
          <w:bCs/>
          <w:lang w:val="sr-Cyrl-BA"/>
        </w:rPr>
        <w:t>ПДВ обвезник</w:t>
      </w:r>
      <w:r w:rsidR="00E83901">
        <w:rPr>
          <w:bCs/>
          <w:lang w:val="sr-Cyrl-BA"/>
        </w:rPr>
        <w:t>а</w:t>
      </w:r>
      <w:r w:rsidRPr="00E83901">
        <w:rPr>
          <w:lang w:val="sr-Cyrl-CS"/>
        </w:rPr>
        <w:t xml:space="preserve"> у </w:t>
      </w:r>
      <w:r w:rsidRPr="00E83901">
        <w:rPr>
          <w:lang w:val="sr-Cyrl-RS"/>
        </w:rPr>
        <w:t>Јединствени регистар обвезника индиректних пореза</w:t>
      </w:r>
      <w:r w:rsidRPr="00E83901">
        <w:rPr>
          <w:lang w:val="sr-Cyrl-CS"/>
        </w:rPr>
        <w:t xml:space="preserve"> </w:t>
      </w:r>
      <w:r w:rsidR="009D6D22" w:rsidRPr="00E83901">
        <w:rPr>
          <w:lang w:val="sr-Cyrl-RS"/>
        </w:rPr>
        <w:t xml:space="preserve">дефинисан је </w:t>
      </w:r>
      <w:r w:rsidRPr="00E83901">
        <w:rPr>
          <w:lang w:val="sr-Cyrl-CS"/>
        </w:rPr>
        <w:t>Правилник</w:t>
      </w:r>
      <w:r w:rsidR="009D6D22" w:rsidRPr="00E83901">
        <w:rPr>
          <w:lang w:val="sr-Cyrl-CS"/>
        </w:rPr>
        <w:t>ом</w:t>
      </w:r>
      <w:r w:rsidRPr="00E83901">
        <w:rPr>
          <w:lang w:val="sr-Cyrl-CS"/>
        </w:rPr>
        <w:t xml:space="preserve"> о регистрацији и упису у јединствени регистар обвезника индиректних пореза </w:t>
      </w:r>
      <w:r w:rsidRPr="00E83901">
        <w:rPr>
          <w:lang w:val="sr-Cyrl-RS"/>
        </w:rPr>
        <w:t xml:space="preserve"> ("Службени гласник БиХ", број 51/12).</w:t>
      </w:r>
    </w:p>
    <w:p w14:paraId="39C705D1" w14:textId="77777777" w:rsidR="00C61FF1" w:rsidRPr="00E83901" w:rsidRDefault="00C61FF1" w:rsidP="00F4018D">
      <w:pPr>
        <w:pStyle w:val="NoSpacing"/>
        <w:ind w:left="720"/>
        <w:jc w:val="both"/>
        <w:rPr>
          <w:lang w:val="sr-Cyrl-CS"/>
        </w:rPr>
      </w:pPr>
    </w:p>
    <w:p w14:paraId="2336FAE5" w14:textId="7EA9ED7A" w:rsidR="00C61FF1" w:rsidRPr="00E83901" w:rsidRDefault="00C61FF1" w:rsidP="00032FDD">
      <w:pPr>
        <w:pStyle w:val="ListParagraph"/>
        <w:numPr>
          <w:ilvl w:val="0"/>
          <w:numId w:val="23"/>
        </w:numPr>
        <w:autoSpaceDE w:val="0"/>
        <w:autoSpaceDN w:val="0"/>
        <w:adjustRightInd w:val="0"/>
        <w:spacing w:after="0" w:line="240" w:lineRule="auto"/>
        <w:jc w:val="both"/>
      </w:pPr>
      <w:r w:rsidRPr="00E83901">
        <w:t xml:space="preserve">Регистрација </w:t>
      </w:r>
      <w:r w:rsidR="005350C7">
        <w:rPr>
          <w:bCs/>
          <w:lang w:val="sr-Cyrl-BA"/>
        </w:rPr>
        <w:t>привредног друштва</w:t>
      </w:r>
      <w:r w:rsidR="005B7998" w:rsidRPr="00E83901">
        <w:rPr>
          <w:lang w:val="sr-Cyrl-RS"/>
        </w:rPr>
        <w:t xml:space="preserve"> </w:t>
      </w:r>
      <w:r w:rsidR="005350C7">
        <w:rPr>
          <w:lang w:val="sr-Cyrl-RS"/>
        </w:rPr>
        <w:t>које</w:t>
      </w:r>
      <w:r w:rsidR="00805850" w:rsidRPr="00E83901">
        <w:rPr>
          <w:lang w:val="sr-Cyrl-RS"/>
        </w:rPr>
        <w:t xml:space="preserve"> се добровољно региструје као ПДВ обвезник</w:t>
      </w:r>
      <w:r w:rsidRPr="00E83901">
        <w:rPr>
          <w:lang w:val="sr-Cyrl-RS"/>
        </w:rPr>
        <w:t xml:space="preserve"> </w:t>
      </w:r>
      <w:r w:rsidR="00CA090A" w:rsidRPr="00E83901">
        <w:rPr>
          <w:lang w:val="sr-Cyrl-CS"/>
        </w:rPr>
        <w:t xml:space="preserve">(са годишњим прометом мањим од </w:t>
      </w:r>
      <w:r w:rsidR="00611288" w:rsidRPr="00611288">
        <w:rPr>
          <w:lang w:val="sr-Cyrl-CS"/>
        </w:rPr>
        <w:t xml:space="preserve">100.000,00 </w:t>
      </w:r>
      <w:r w:rsidR="00CA090A" w:rsidRPr="00E83901">
        <w:rPr>
          <w:lang w:val="sr-Cyrl-CS"/>
        </w:rPr>
        <w:t xml:space="preserve">КМ) </w:t>
      </w:r>
      <w:r w:rsidRPr="00E83901">
        <w:t>се одобрава ако подносилац захтјева може доказати сљедеће:</w:t>
      </w:r>
    </w:p>
    <w:p w14:paraId="0F43E01D" w14:textId="77777777" w:rsidR="00C61FF1" w:rsidRPr="00E83901" w:rsidRDefault="00C61FF1" w:rsidP="00F4018D">
      <w:pPr>
        <w:pStyle w:val="ListParagraph"/>
        <w:autoSpaceDE w:val="0"/>
        <w:autoSpaceDN w:val="0"/>
        <w:adjustRightInd w:val="0"/>
        <w:spacing w:after="0" w:line="240" w:lineRule="auto"/>
        <w:jc w:val="both"/>
      </w:pPr>
      <w:r w:rsidRPr="00E83901">
        <w:t>а) да је извршено улагање у сврху обављања опорезиве дјелатности</w:t>
      </w:r>
    </w:p>
    <w:p w14:paraId="39F95F80" w14:textId="77777777" w:rsidR="00C61FF1" w:rsidRPr="00E83901" w:rsidRDefault="00C61FF1" w:rsidP="00F4018D">
      <w:pPr>
        <w:pStyle w:val="ListParagraph"/>
        <w:autoSpaceDE w:val="0"/>
        <w:autoSpaceDN w:val="0"/>
        <w:adjustRightInd w:val="0"/>
        <w:spacing w:after="0" w:line="240" w:lineRule="auto"/>
        <w:jc w:val="both"/>
      </w:pPr>
      <w:r w:rsidRPr="00E83901">
        <w:t>б) да је подносилац захтјева више од 50% опорезивог промета остварио са другим обвезником ПДВ</w:t>
      </w:r>
    </w:p>
    <w:p w14:paraId="2ED1765C" w14:textId="77777777" w:rsidR="00C61FF1" w:rsidRPr="00E83901" w:rsidRDefault="00CA090A" w:rsidP="00F4018D">
      <w:pPr>
        <w:pStyle w:val="ListParagraph"/>
        <w:autoSpaceDE w:val="0"/>
        <w:autoSpaceDN w:val="0"/>
        <w:adjustRightInd w:val="0"/>
        <w:spacing w:after="0" w:line="240" w:lineRule="auto"/>
        <w:jc w:val="both"/>
      </w:pPr>
      <w:r w:rsidRPr="00E83901">
        <w:t>в</w:t>
      </w:r>
      <w:r w:rsidR="00C61FF1" w:rsidRPr="00E83901">
        <w:t>) постојање других око</w:t>
      </w:r>
      <w:r w:rsidR="00311994" w:rsidRPr="00E83901">
        <w:t>лности које оправдавају захтјев (поред могућности одређених чланом 61. Закона о ПДВ-у).</w:t>
      </w:r>
    </w:p>
    <w:p w14:paraId="34B67E7D" w14:textId="77777777" w:rsidR="006B49DC" w:rsidRPr="00E83901" w:rsidRDefault="006B49DC" w:rsidP="00F4018D">
      <w:pPr>
        <w:pStyle w:val="ListParagraph"/>
        <w:autoSpaceDE w:val="0"/>
        <w:autoSpaceDN w:val="0"/>
        <w:adjustRightInd w:val="0"/>
        <w:spacing w:after="0" w:line="240" w:lineRule="auto"/>
        <w:jc w:val="both"/>
      </w:pPr>
    </w:p>
    <w:p w14:paraId="581F5DCC" w14:textId="77777777" w:rsidR="006B49DC" w:rsidRPr="00E83901" w:rsidRDefault="006B49DC" w:rsidP="00032FDD">
      <w:pPr>
        <w:pStyle w:val="ListParagraph"/>
        <w:numPr>
          <w:ilvl w:val="0"/>
          <w:numId w:val="23"/>
        </w:numPr>
        <w:autoSpaceDE w:val="0"/>
        <w:autoSpaceDN w:val="0"/>
        <w:adjustRightInd w:val="0"/>
        <w:spacing w:after="0" w:line="240" w:lineRule="auto"/>
        <w:jc w:val="both"/>
      </w:pPr>
      <w:r w:rsidRPr="00E83901">
        <w:rPr>
          <w:lang w:val="sr-Cyrl-RS"/>
        </w:rPr>
        <w:t>Након подношења захтјева за регистрацију</w:t>
      </w:r>
      <w:r w:rsidR="007842FF" w:rsidRPr="00E83901">
        <w:rPr>
          <w:lang w:val="sr-Cyrl-RS"/>
        </w:rPr>
        <w:t xml:space="preserve"> (</w:t>
      </w:r>
      <w:r w:rsidR="007842FF" w:rsidRPr="00E83901">
        <w:rPr>
          <w:b/>
          <w:lang w:val="sr-Cyrl-RS"/>
        </w:rPr>
        <w:t>Образац ЗР1</w:t>
      </w:r>
      <w:r w:rsidR="007842FF" w:rsidRPr="00E83901">
        <w:rPr>
          <w:lang w:val="sr-Cyrl-RS"/>
        </w:rPr>
        <w:t>)</w:t>
      </w:r>
      <w:r w:rsidR="002D1E5C" w:rsidRPr="00E83901">
        <w:rPr>
          <w:lang w:val="sr-Cyrl-RS"/>
        </w:rPr>
        <w:t xml:space="preserve"> стиче се основа за регистрацију и упис у Јединствени регистар обвезника индиректних пореза.</w:t>
      </w:r>
    </w:p>
    <w:p w14:paraId="465E3386" w14:textId="77777777" w:rsidR="00AE7D66" w:rsidRPr="00E83901" w:rsidRDefault="00AE7D66" w:rsidP="00F4018D">
      <w:pPr>
        <w:pStyle w:val="ListParagraph"/>
        <w:autoSpaceDE w:val="0"/>
        <w:autoSpaceDN w:val="0"/>
        <w:adjustRightInd w:val="0"/>
        <w:spacing w:after="0" w:line="240" w:lineRule="auto"/>
        <w:jc w:val="both"/>
      </w:pPr>
    </w:p>
    <w:p w14:paraId="26EB8269" w14:textId="77777777" w:rsidR="001F1E69" w:rsidRPr="00E83901" w:rsidRDefault="001F1E69" w:rsidP="00032FDD">
      <w:pPr>
        <w:pStyle w:val="ListParagraph"/>
        <w:numPr>
          <w:ilvl w:val="0"/>
          <w:numId w:val="23"/>
        </w:numPr>
        <w:autoSpaceDE w:val="0"/>
        <w:autoSpaceDN w:val="0"/>
        <w:adjustRightInd w:val="0"/>
        <w:spacing w:after="0" w:line="240" w:lineRule="auto"/>
        <w:jc w:val="both"/>
      </w:pPr>
      <w:r w:rsidRPr="00E83901">
        <w:rPr>
          <w:lang w:val="sr-Cyrl-RS"/>
        </w:rPr>
        <w:t xml:space="preserve">Уз захтјев за регистрацију </w:t>
      </w:r>
      <w:r w:rsidR="00837665" w:rsidRPr="00E83901">
        <w:rPr>
          <w:lang w:val="sr-Cyrl-RS"/>
        </w:rPr>
        <w:t>под</w:t>
      </w:r>
      <w:r w:rsidR="00753DDF" w:rsidRPr="00E83901">
        <w:rPr>
          <w:lang w:val="sr-Cyrl-RS"/>
        </w:rPr>
        <w:t>носе се у копији уз предочење оригинала или овјереној копији сљедећи документи:</w:t>
      </w:r>
    </w:p>
    <w:p w14:paraId="79792A93" w14:textId="17984DB3" w:rsidR="005350C7" w:rsidRDefault="005350C7" w:rsidP="005350C7">
      <w:pPr>
        <w:pStyle w:val="ListParagraph"/>
        <w:autoSpaceDE w:val="0"/>
        <w:autoSpaceDN w:val="0"/>
        <w:adjustRightInd w:val="0"/>
        <w:spacing w:after="0" w:line="240" w:lineRule="auto"/>
        <w:jc w:val="both"/>
      </w:pPr>
      <w:r>
        <w:t>а) рјешење о упису у судски регистар код свих врста регистрација за ПДВ;</w:t>
      </w:r>
    </w:p>
    <w:p w14:paraId="3863537F" w14:textId="4311EF69" w:rsidR="005350C7" w:rsidRDefault="005350C7" w:rsidP="005350C7">
      <w:pPr>
        <w:pStyle w:val="ListParagraph"/>
        <w:autoSpaceDE w:val="0"/>
        <w:autoSpaceDN w:val="0"/>
        <w:adjustRightInd w:val="0"/>
        <w:spacing w:after="0" w:line="240" w:lineRule="auto"/>
        <w:jc w:val="both"/>
      </w:pPr>
      <w:r>
        <w:t>б) увјерење или потврда о регистрацији од надлежне порезне управе ентитета или Брчко Дистрикта БиХ;</w:t>
      </w:r>
    </w:p>
    <w:p w14:paraId="5586FFFC" w14:textId="6BE3CA13" w:rsidR="005350C7" w:rsidRDefault="005350C7" w:rsidP="005350C7">
      <w:pPr>
        <w:pStyle w:val="ListParagraph"/>
        <w:autoSpaceDE w:val="0"/>
        <w:autoSpaceDN w:val="0"/>
        <w:adjustRightInd w:val="0"/>
        <w:spacing w:after="0" w:line="240" w:lineRule="auto"/>
        <w:jc w:val="both"/>
      </w:pPr>
      <w:r>
        <w:t>в) лична карта власника и одговорних лица правног лица, подносиоца захтјева;</w:t>
      </w:r>
    </w:p>
    <w:p w14:paraId="11FF8849" w14:textId="7C65676C" w:rsidR="005350C7" w:rsidRDefault="005350C7" w:rsidP="005350C7">
      <w:pPr>
        <w:pStyle w:val="ListParagraph"/>
        <w:autoSpaceDE w:val="0"/>
        <w:autoSpaceDN w:val="0"/>
        <w:adjustRightInd w:val="0"/>
        <w:spacing w:after="0" w:line="240" w:lineRule="auto"/>
        <w:jc w:val="both"/>
      </w:pPr>
      <w:r>
        <w:lastRenderedPageBreak/>
        <w:t>г) дозвола за рад и пријава боравишта, издате од надлежних органа ентитета или Брчко Дистрикта БиХ за</w:t>
      </w:r>
      <w:r>
        <w:rPr>
          <w:lang w:val="sr-Cyrl-BA"/>
        </w:rPr>
        <w:t xml:space="preserve"> </w:t>
      </w:r>
      <w:r>
        <w:t>одговорно лице</w:t>
      </w:r>
      <w:r w:rsidR="008B60FB">
        <w:rPr>
          <w:lang w:val="sr-Cyrl-BA"/>
        </w:rPr>
        <w:t xml:space="preserve"> </w:t>
      </w:r>
      <w:r>
        <w:t>-</w:t>
      </w:r>
      <w:r w:rsidR="008B60FB">
        <w:rPr>
          <w:lang w:val="sr-Cyrl-BA"/>
        </w:rPr>
        <w:t xml:space="preserve"> </w:t>
      </w:r>
      <w:r>
        <w:t>страног држављанина;</w:t>
      </w:r>
    </w:p>
    <w:p w14:paraId="390A4485" w14:textId="32B95B6B" w:rsidR="005350C7" w:rsidRDefault="005350C7" w:rsidP="005350C7">
      <w:pPr>
        <w:pStyle w:val="ListParagraph"/>
        <w:autoSpaceDE w:val="0"/>
        <w:autoSpaceDN w:val="0"/>
        <w:adjustRightInd w:val="0"/>
        <w:spacing w:after="0" w:line="240" w:lineRule="auto"/>
        <w:jc w:val="both"/>
      </w:pPr>
      <w:r>
        <w:t>д) пуномоћ којом се овлашћује држављанин БиХ да заступа порезног</w:t>
      </w:r>
      <w:r w:rsidR="006117C9">
        <w:t xml:space="preserve"> обвезника у поступцима са УИО,</w:t>
      </w:r>
      <w:r w:rsidR="006117C9">
        <w:rPr>
          <w:lang w:val="sr-Cyrl-BA"/>
        </w:rPr>
        <w:t xml:space="preserve"> </w:t>
      </w:r>
      <w:r>
        <w:t>у случају одсуства одговорног лица-страног држављанина;</w:t>
      </w:r>
    </w:p>
    <w:p w14:paraId="59F37FAD" w14:textId="4EDE254E" w:rsidR="005350C7" w:rsidRDefault="005350C7" w:rsidP="005350C7">
      <w:pPr>
        <w:pStyle w:val="ListParagraph"/>
        <w:autoSpaceDE w:val="0"/>
        <w:autoSpaceDN w:val="0"/>
        <w:adjustRightInd w:val="0"/>
        <w:spacing w:after="0" w:line="240" w:lineRule="auto"/>
        <w:jc w:val="both"/>
      </w:pPr>
      <w:r>
        <w:t>ђ) пасош за власника и одговорно лице</w:t>
      </w:r>
      <w:r w:rsidR="006117C9">
        <w:rPr>
          <w:lang w:val="sr-Cyrl-BA"/>
        </w:rPr>
        <w:t xml:space="preserve"> </w:t>
      </w:r>
      <w:r>
        <w:t>-</w:t>
      </w:r>
      <w:r w:rsidR="006117C9">
        <w:rPr>
          <w:lang w:val="sr-Cyrl-BA"/>
        </w:rPr>
        <w:t xml:space="preserve"> </w:t>
      </w:r>
      <w:r>
        <w:t>страног држављанина и</w:t>
      </w:r>
    </w:p>
    <w:p w14:paraId="5F64E661" w14:textId="77777777" w:rsidR="007B251C" w:rsidRDefault="005350C7" w:rsidP="007B251C">
      <w:pPr>
        <w:pStyle w:val="ListParagraph"/>
        <w:autoSpaceDE w:val="0"/>
        <w:autoSpaceDN w:val="0"/>
        <w:adjustRightInd w:val="0"/>
        <w:spacing w:after="0" w:line="240" w:lineRule="auto"/>
        <w:jc w:val="both"/>
      </w:pPr>
      <w:r>
        <w:t xml:space="preserve">е) картон депонованих потписа овјерен од пословне банке код које је </w:t>
      </w:r>
      <w:r w:rsidR="006117C9">
        <w:t>трансакцијски рачун отворен (за</w:t>
      </w:r>
      <w:r w:rsidR="006117C9">
        <w:rPr>
          <w:lang w:val="sr-Cyrl-BA"/>
        </w:rPr>
        <w:t xml:space="preserve"> </w:t>
      </w:r>
      <w:r>
        <w:t>све отворене трансакцијске рачуне).</w:t>
      </w:r>
    </w:p>
    <w:p w14:paraId="06DA4E7B" w14:textId="77777777" w:rsidR="007B251C" w:rsidRDefault="007B251C" w:rsidP="007B251C">
      <w:pPr>
        <w:pStyle w:val="ListParagraph"/>
        <w:autoSpaceDE w:val="0"/>
        <w:autoSpaceDN w:val="0"/>
        <w:adjustRightInd w:val="0"/>
        <w:spacing w:after="0" w:line="240" w:lineRule="auto"/>
        <w:jc w:val="both"/>
      </w:pPr>
    </w:p>
    <w:p w14:paraId="76188824" w14:textId="77777777" w:rsidR="00DB71D0" w:rsidRDefault="007B251C" w:rsidP="00032FDD">
      <w:pPr>
        <w:pStyle w:val="NoSpacing"/>
        <w:numPr>
          <w:ilvl w:val="0"/>
          <w:numId w:val="39"/>
        </w:numPr>
      </w:pPr>
      <w:r>
        <w:rPr>
          <w:lang w:val="sr-Cyrl-BA"/>
        </w:rPr>
        <w:t>Приликом подношења захтјева</w:t>
      </w:r>
      <w:r w:rsidR="00DB71D0">
        <w:rPr>
          <w:lang w:val="sr-Cyrl-BA"/>
        </w:rPr>
        <w:t xml:space="preserve"> за регистрацију прилажу</w:t>
      </w:r>
      <w:r>
        <w:rPr>
          <w:lang w:val="sr-Cyrl-BA"/>
        </w:rPr>
        <w:t xml:space="preserve"> се </w:t>
      </w:r>
      <w:r w:rsidR="00DB71D0">
        <w:rPr>
          <w:lang w:val="sr-Cyrl-BA"/>
        </w:rPr>
        <w:t xml:space="preserve">3 </w:t>
      </w:r>
      <w:r w:rsidRPr="007B251C">
        <w:t>оригиналн</w:t>
      </w:r>
      <w:r w:rsidR="00DB71D0">
        <w:rPr>
          <w:lang w:val="sr-Cyrl-BA"/>
        </w:rPr>
        <w:t>е</w:t>
      </w:r>
      <w:r w:rsidRPr="007B251C">
        <w:t xml:space="preserve"> уплатниц</w:t>
      </w:r>
      <w:r w:rsidR="00DB71D0">
        <w:rPr>
          <w:lang w:val="sr-Cyrl-BA"/>
        </w:rPr>
        <w:t>е</w:t>
      </w:r>
      <w:r w:rsidRPr="007B251C">
        <w:t xml:space="preserve"> као доказ о уплаћеном износу од укупно 40</w:t>
      </w:r>
      <w:r>
        <w:rPr>
          <w:lang w:val="sr-Cyrl-BA"/>
        </w:rPr>
        <w:t xml:space="preserve">,00 </w:t>
      </w:r>
      <w:r>
        <w:t xml:space="preserve">КМ на рачун </w:t>
      </w:r>
      <w:r>
        <w:rPr>
          <w:lang w:val="sr-Cyrl-BA"/>
        </w:rPr>
        <w:t>ЈРТ Трезор</w:t>
      </w:r>
      <w:r w:rsidRPr="007B251C">
        <w:t xml:space="preserve"> БиХ</w:t>
      </w:r>
      <w:r>
        <w:rPr>
          <w:lang w:val="sr-Cyrl-BA"/>
        </w:rPr>
        <w:t xml:space="preserve">, </w:t>
      </w:r>
      <w:r w:rsidR="00DB71D0">
        <w:t>Врста уплате: 0</w:t>
      </w:r>
      <w:r w:rsidR="00DB71D0">
        <w:rPr>
          <w:lang w:val="sr-Cyrl-BA"/>
        </w:rPr>
        <w:t xml:space="preserve">, </w:t>
      </w:r>
      <w:r w:rsidR="00DB71D0">
        <w:t>Позив на број: 0</w:t>
      </w:r>
      <w:r w:rsidRPr="00DB71D0">
        <w:rPr>
          <w:lang w:val="sr-Cyrl-BA"/>
        </w:rPr>
        <w:t>,</w:t>
      </w:r>
      <w:r w:rsidRPr="007B251C">
        <w:t xml:space="preserve"> и то:</w:t>
      </w:r>
    </w:p>
    <w:p w14:paraId="4A91CD8E" w14:textId="77777777" w:rsidR="00687FF9" w:rsidRDefault="00687FF9" w:rsidP="00687FF9">
      <w:pPr>
        <w:pStyle w:val="NoSpacing"/>
        <w:ind w:left="720"/>
      </w:pPr>
    </w:p>
    <w:p w14:paraId="4C81F065" w14:textId="3CD17567" w:rsidR="00DB71D0" w:rsidRDefault="00DB71D0" w:rsidP="00DB71D0">
      <w:pPr>
        <w:pStyle w:val="NoSpacing"/>
        <w:ind w:left="720"/>
      </w:pPr>
      <w:r>
        <w:t>Износ од: 10,00 КМ</w:t>
      </w:r>
    </w:p>
    <w:p w14:paraId="2FF03D51" w14:textId="77777777" w:rsidR="00DB71D0" w:rsidRDefault="00DB71D0" w:rsidP="00DB71D0">
      <w:pPr>
        <w:pStyle w:val="ListParagraph"/>
        <w:autoSpaceDE w:val="0"/>
        <w:autoSpaceDN w:val="0"/>
        <w:adjustRightInd w:val="0"/>
        <w:spacing w:after="0" w:line="240" w:lineRule="auto"/>
        <w:jc w:val="both"/>
      </w:pPr>
      <w:r>
        <w:t>Сврха дознаке: такса на захтјев за регистрацију и упис у Јединствени регистар обвезника индиректних пореза</w:t>
      </w:r>
    </w:p>
    <w:p w14:paraId="2E6D121C" w14:textId="77777777" w:rsidR="00DB71D0" w:rsidRDefault="00DB71D0" w:rsidP="00DB71D0">
      <w:pPr>
        <w:pStyle w:val="ListParagraph"/>
        <w:autoSpaceDE w:val="0"/>
        <w:autoSpaceDN w:val="0"/>
        <w:adjustRightInd w:val="0"/>
        <w:spacing w:after="0" w:line="240" w:lineRule="auto"/>
        <w:jc w:val="both"/>
      </w:pPr>
      <w:r>
        <w:t xml:space="preserve">Врста прихода: </w:t>
      </w:r>
      <w:r w:rsidRPr="00594BA6">
        <w:rPr>
          <w:b/>
        </w:rPr>
        <w:t>722801</w:t>
      </w:r>
    </w:p>
    <w:p w14:paraId="295C932A" w14:textId="77777777" w:rsidR="00DB71D0" w:rsidRDefault="00DB71D0" w:rsidP="00DB71D0">
      <w:pPr>
        <w:pStyle w:val="ListParagraph"/>
        <w:autoSpaceDE w:val="0"/>
        <w:autoSpaceDN w:val="0"/>
        <w:adjustRightInd w:val="0"/>
        <w:spacing w:after="0" w:line="240" w:lineRule="auto"/>
        <w:jc w:val="both"/>
      </w:pPr>
    </w:p>
    <w:p w14:paraId="5F8687AD" w14:textId="77777777" w:rsidR="00DB71D0" w:rsidRDefault="00DB71D0" w:rsidP="00DB71D0">
      <w:pPr>
        <w:pStyle w:val="ListParagraph"/>
        <w:autoSpaceDE w:val="0"/>
        <w:autoSpaceDN w:val="0"/>
        <w:adjustRightInd w:val="0"/>
        <w:spacing w:after="0" w:line="240" w:lineRule="auto"/>
        <w:jc w:val="both"/>
      </w:pPr>
      <w:r>
        <w:t>Износ од: 10,00 КМ</w:t>
      </w:r>
    </w:p>
    <w:p w14:paraId="470FD462" w14:textId="77777777" w:rsidR="00DB71D0" w:rsidRDefault="00DB71D0" w:rsidP="00DB71D0">
      <w:pPr>
        <w:pStyle w:val="ListParagraph"/>
        <w:autoSpaceDE w:val="0"/>
        <w:autoSpaceDN w:val="0"/>
        <w:adjustRightInd w:val="0"/>
        <w:spacing w:after="0" w:line="240" w:lineRule="auto"/>
        <w:jc w:val="both"/>
      </w:pPr>
      <w:r>
        <w:t>Сврха дознаке: такса за издавање рјешења о регистрацији и упису у Јединствени регистар обвезника индиректних пореза</w:t>
      </w:r>
    </w:p>
    <w:p w14:paraId="455399F4" w14:textId="77777777" w:rsidR="00DB71D0" w:rsidRDefault="00DB71D0" w:rsidP="00DB71D0">
      <w:pPr>
        <w:pStyle w:val="ListParagraph"/>
        <w:autoSpaceDE w:val="0"/>
        <w:autoSpaceDN w:val="0"/>
        <w:adjustRightInd w:val="0"/>
        <w:spacing w:after="0" w:line="240" w:lineRule="auto"/>
        <w:jc w:val="both"/>
      </w:pPr>
      <w:r>
        <w:t xml:space="preserve">Врста прихода: </w:t>
      </w:r>
      <w:r w:rsidRPr="00594BA6">
        <w:rPr>
          <w:b/>
        </w:rPr>
        <w:t>722802</w:t>
      </w:r>
    </w:p>
    <w:p w14:paraId="33460420" w14:textId="77777777" w:rsidR="00DB71D0" w:rsidRDefault="00DB71D0" w:rsidP="00DB71D0">
      <w:pPr>
        <w:pStyle w:val="ListParagraph"/>
        <w:autoSpaceDE w:val="0"/>
        <w:autoSpaceDN w:val="0"/>
        <w:adjustRightInd w:val="0"/>
        <w:spacing w:after="0" w:line="240" w:lineRule="auto"/>
        <w:jc w:val="both"/>
      </w:pPr>
    </w:p>
    <w:p w14:paraId="20191B57" w14:textId="77777777" w:rsidR="00DB71D0" w:rsidRDefault="00DB71D0" w:rsidP="00DB71D0">
      <w:pPr>
        <w:pStyle w:val="ListParagraph"/>
        <w:autoSpaceDE w:val="0"/>
        <w:autoSpaceDN w:val="0"/>
        <w:adjustRightInd w:val="0"/>
        <w:spacing w:after="0" w:line="240" w:lineRule="auto"/>
        <w:jc w:val="both"/>
      </w:pPr>
      <w:r>
        <w:t>Износ од: 20,00 КМ</w:t>
      </w:r>
    </w:p>
    <w:p w14:paraId="7E3A98AA" w14:textId="77777777" w:rsidR="00DB71D0" w:rsidRDefault="00DB71D0" w:rsidP="00DB71D0">
      <w:pPr>
        <w:pStyle w:val="ListParagraph"/>
        <w:autoSpaceDE w:val="0"/>
        <w:autoSpaceDN w:val="0"/>
        <w:adjustRightInd w:val="0"/>
        <w:spacing w:after="0" w:line="240" w:lineRule="auto"/>
        <w:jc w:val="both"/>
      </w:pPr>
      <w:r>
        <w:t>Сврха дознаке: такса за издавање увјерења о регистрацији/упису у Јединствени регистар обвезника индиректних пореза</w:t>
      </w:r>
    </w:p>
    <w:p w14:paraId="4D6F58E0" w14:textId="77777777" w:rsidR="00DB71D0" w:rsidRDefault="00DB71D0" w:rsidP="00DB71D0">
      <w:pPr>
        <w:pStyle w:val="ListParagraph"/>
        <w:autoSpaceDE w:val="0"/>
        <w:autoSpaceDN w:val="0"/>
        <w:adjustRightInd w:val="0"/>
        <w:spacing w:after="0" w:line="240" w:lineRule="auto"/>
        <w:jc w:val="both"/>
      </w:pPr>
      <w:r>
        <w:t xml:space="preserve">Врста прихода: </w:t>
      </w:r>
      <w:r w:rsidRPr="00594BA6">
        <w:rPr>
          <w:b/>
        </w:rPr>
        <w:t>722814</w:t>
      </w:r>
    </w:p>
    <w:p w14:paraId="072C872C" w14:textId="77777777" w:rsidR="00DB71D0" w:rsidRDefault="00DB71D0" w:rsidP="00DB71D0">
      <w:pPr>
        <w:pStyle w:val="ListParagraph"/>
        <w:autoSpaceDE w:val="0"/>
        <w:autoSpaceDN w:val="0"/>
        <w:adjustRightInd w:val="0"/>
        <w:spacing w:after="0" w:line="240" w:lineRule="auto"/>
        <w:jc w:val="both"/>
      </w:pPr>
    </w:p>
    <w:p w14:paraId="0457ACCF" w14:textId="0B4AE2DE" w:rsidR="00667AA2" w:rsidRPr="00E83901" w:rsidRDefault="00667AA2" w:rsidP="00032FDD">
      <w:pPr>
        <w:pStyle w:val="ListParagraph"/>
        <w:numPr>
          <w:ilvl w:val="0"/>
          <w:numId w:val="23"/>
        </w:numPr>
        <w:autoSpaceDE w:val="0"/>
        <w:autoSpaceDN w:val="0"/>
        <w:adjustRightInd w:val="0"/>
        <w:spacing w:after="0" w:line="240" w:lineRule="auto"/>
        <w:jc w:val="both"/>
      </w:pPr>
      <w:r w:rsidRPr="00E83901">
        <w:t>Након извршене контроле испуњености услова, уколико су траж</w:t>
      </w:r>
      <w:r w:rsidR="00DB71D0">
        <w:t xml:space="preserve">ени условии испуњени, Управа за </w:t>
      </w:r>
      <w:r w:rsidRPr="00E83901">
        <w:t xml:space="preserve">индиректно опорезивање-УИО, </w:t>
      </w:r>
      <w:r w:rsidR="007A5CF8" w:rsidRPr="00E83901">
        <w:rPr>
          <w:lang w:val="sr-Cyrl-CS"/>
        </w:rPr>
        <w:t>подносиоцу захтјева</w:t>
      </w:r>
      <w:r w:rsidRPr="00E83901">
        <w:rPr>
          <w:lang w:val="sr-Cyrl-RS"/>
        </w:rPr>
        <w:t xml:space="preserve"> </w:t>
      </w:r>
      <w:r w:rsidR="00D4607E">
        <w:t>додј</w:t>
      </w:r>
      <w:r w:rsidRPr="00E83901">
        <w:t>ељује идентификациони број који је јединствен за сваког обвезника индиректних пореза.</w:t>
      </w:r>
      <w:r w:rsidRPr="00E83901">
        <w:rPr>
          <w:lang w:val="sr-Cyrl-RS"/>
        </w:rPr>
        <w:t xml:space="preserve"> </w:t>
      </w:r>
      <w:r w:rsidRPr="00E83901">
        <w:t>Идентификациони број састоји се од 12 цифара</w:t>
      </w:r>
      <w:r w:rsidR="00BD59C3" w:rsidRPr="00E83901">
        <w:rPr>
          <w:lang w:val="sr-Cyrl-RS"/>
        </w:rPr>
        <w:t xml:space="preserve"> (ПИБ)</w:t>
      </w:r>
      <w:r w:rsidRPr="00E83901">
        <w:t>.</w:t>
      </w:r>
    </w:p>
    <w:p w14:paraId="328D2218" w14:textId="77777777" w:rsidR="00CA090A" w:rsidRPr="00E83901" w:rsidRDefault="009C5D04" w:rsidP="00032FDD">
      <w:pPr>
        <w:pStyle w:val="ListParagraph"/>
        <w:numPr>
          <w:ilvl w:val="0"/>
          <w:numId w:val="23"/>
        </w:numPr>
        <w:autoSpaceDE w:val="0"/>
        <w:autoSpaceDN w:val="0"/>
        <w:adjustRightInd w:val="0"/>
        <w:spacing w:after="0" w:line="240" w:lineRule="auto"/>
        <w:jc w:val="both"/>
      </w:pPr>
      <w:r w:rsidRPr="00E83901">
        <w:t xml:space="preserve">Након извршене регистрације и уписа у </w:t>
      </w:r>
      <w:r w:rsidR="007C1E53" w:rsidRPr="00E83901">
        <w:rPr>
          <w:lang w:val="sr-Cyrl-RS"/>
        </w:rPr>
        <w:t>Јединствени регистар обвезника индиректних пореза</w:t>
      </w:r>
      <w:r w:rsidRPr="00E83901">
        <w:t>, Сектор за порезе издаје</w:t>
      </w:r>
      <w:r w:rsidRPr="00E83901">
        <w:rPr>
          <w:lang w:val="sr-Cyrl-RS"/>
        </w:rPr>
        <w:t xml:space="preserve"> </w:t>
      </w:r>
      <w:r w:rsidRPr="00E83901">
        <w:t xml:space="preserve">увјерење о извршеном упису </w:t>
      </w:r>
      <w:r w:rsidR="007C1E53" w:rsidRPr="00E83901">
        <w:rPr>
          <w:lang w:val="sr-Cyrl-RS"/>
        </w:rPr>
        <w:t>Јединствени регистар обвезника индиректних пореза</w:t>
      </w:r>
      <w:r w:rsidRPr="00E83901">
        <w:t>.</w:t>
      </w:r>
    </w:p>
    <w:p w14:paraId="6B61C297" w14:textId="4C0E0B2E" w:rsidR="000A2264" w:rsidRPr="00E83901" w:rsidRDefault="00F4018D" w:rsidP="00032FDD">
      <w:pPr>
        <w:pStyle w:val="ListParagraph"/>
        <w:numPr>
          <w:ilvl w:val="0"/>
          <w:numId w:val="23"/>
        </w:numPr>
        <w:autoSpaceDE w:val="0"/>
        <w:autoSpaceDN w:val="0"/>
        <w:adjustRightInd w:val="0"/>
        <w:spacing w:after="0" w:line="240" w:lineRule="auto"/>
        <w:jc w:val="both"/>
        <w:rPr>
          <w:b/>
        </w:rPr>
      </w:pPr>
      <w:r w:rsidRPr="00E83901">
        <w:t xml:space="preserve">Уколико </w:t>
      </w:r>
      <w:r w:rsidRPr="00E83901">
        <w:rPr>
          <w:lang w:val="sr-Cyrl-RS"/>
        </w:rPr>
        <w:t>н</w:t>
      </w:r>
      <w:r w:rsidR="003C6DB6" w:rsidRPr="00E83901">
        <w:t>овоосновани</w:t>
      </w:r>
      <w:r w:rsidR="000A2264" w:rsidRPr="00E83901">
        <w:t xml:space="preserve"> </w:t>
      </w:r>
      <w:r w:rsidR="00162208" w:rsidRPr="00162208">
        <w:rPr>
          <w:bCs/>
          <w:lang w:val="sr-Cyrl-BA"/>
        </w:rPr>
        <w:t>ПДВ обвезник</w:t>
      </w:r>
      <w:r w:rsidR="005B7998" w:rsidRPr="00E83901">
        <w:t xml:space="preserve"> </w:t>
      </w:r>
      <w:r w:rsidR="000A2264" w:rsidRPr="00E83901">
        <w:t>(</w:t>
      </w:r>
      <w:r w:rsidR="00162208" w:rsidRPr="00162208">
        <w:rPr>
          <w:bCs/>
          <w:lang w:val="sr-Cyrl-BA"/>
        </w:rPr>
        <w:t>ПДВ обвезник</w:t>
      </w:r>
      <w:r w:rsidR="003A3518" w:rsidRPr="00E83901">
        <w:t xml:space="preserve"> који је основан</w:t>
      </w:r>
      <w:r w:rsidR="000A2264" w:rsidRPr="00E83901">
        <w:t xml:space="preserve"> у години у којој подноси захтјев за</w:t>
      </w:r>
      <w:r w:rsidR="000A2264" w:rsidRPr="00E83901">
        <w:rPr>
          <w:lang w:val="sr-Cyrl-RS"/>
        </w:rPr>
        <w:t xml:space="preserve"> </w:t>
      </w:r>
      <w:r w:rsidR="000A2264" w:rsidRPr="00E83901">
        <w:t>регистрацију) процијени да ће у текућој календарској години остварити опорезиви промет који ће прећи праг</w:t>
      </w:r>
      <w:r w:rsidR="000A2264" w:rsidRPr="00E83901">
        <w:rPr>
          <w:lang w:val="sr-Cyrl-RS"/>
        </w:rPr>
        <w:t xml:space="preserve"> </w:t>
      </w:r>
      <w:r w:rsidR="000A2264" w:rsidRPr="00E83901">
        <w:t>ПДВ-а</w:t>
      </w:r>
      <w:r w:rsidRPr="00E83901">
        <w:rPr>
          <w:lang w:val="sr-Cyrl-RS"/>
        </w:rPr>
        <w:t xml:space="preserve"> (</w:t>
      </w:r>
      <w:r w:rsidR="00611288" w:rsidRPr="00611288">
        <w:rPr>
          <w:lang w:val="sr-Cyrl-CS"/>
        </w:rPr>
        <w:t xml:space="preserve">100.000,00 </w:t>
      </w:r>
      <w:r w:rsidRPr="00E83901">
        <w:rPr>
          <w:lang w:val="sr-Cyrl-RS"/>
        </w:rPr>
        <w:t>КМ)</w:t>
      </w:r>
      <w:r w:rsidR="000A2264" w:rsidRPr="00E83901">
        <w:t xml:space="preserve">, </w:t>
      </w:r>
      <w:r w:rsidR="006970F5" w:rsidRPr="00E83901">
        <w:rPr>
          <w:b/>
        </w:rPr>
        <w:t>обавезан</w:t>
      </w:r>
      <w:r w:rsidR="005B7998" w:rsidRPr="00E83901">
        <w:rPr>
          <w:b/>
          <w:lang w:val="sr-Cyrl-RS"/>
        </w:rPr>
        <w:t xml:space="preserve"> је</w:t>
      </w:r>
      <w:r w:rsidR="000A2264" w:rsidRPr="00E83901">
        <w:rPr>
          <w:b/>
        </w:rPr>
        <w:t>, не касније од осам дана прије започињања опорезивог пословања,</w:t>
      </w:r>
      <w:r w:rsidR="000A2264" w:rsidRPr="00E83901">
        <w:rPr>
          <w:b/>
          <w:lang w:val="sr-Cyrl-RS"/>
        </w:rPr>
        <w:t xml:space="preserve"> </w:t>
      </w:r>
      <w:r w:rsidR="000A2264" w:rsidRPr="00E83901">
        <w:rPr>
          <w:b/>
        </w:rPr>
        <w:t xml:space="preserve">поднијети захтјев за регистрацију с </w:t>
      </w:r>
      <w:r w:rsidR="0028601F" w:rsidRPr="00E83901">
        <w:rPr>
          <w:b/>
          <w:lang w:val="sr-Cyrl-RS"/>
        </w:rPr>
        <w:t>пратећом</w:t>
      </w:r>
      <w:r w:rsidRPr="00E83901">
        <w:rPr>
          <w:b/>
          <w:lang w:val="sr-Cyrl-RS"/>
        </w:rPr>
        <w:t xml:space="preserve"> документацијом</w:t>
      </w:r>
      <w:r w:rsidR="000A2264" w:rsidRPr="00E83901">
        <w:rPr>
          <w:b/>
        </w:rPr>
        <w:t>.</w:t>
      </w:r>
    </w:p>
    <w:p w14:paraId="20730CD3" w14:textId="631C44B3" w:rsidR="000A5585" w:rsidRPr="00E83901" w:rsidRDefault="00162208" w:rsidP="00032FDD">
      <w:pPr>
        <w:pStyle w:val="ListParagraph"/>
        <w:numPr>
          <w:ilvl w:val="0"/>
          <w:numId w:val="23"/>
        </w:numPr>
        <w:autoSpaceDE w:val="0"/>
        <w:autoSpaceDN w:val="0"/>
        <w:adjustRightInd w:val="0"/>
        <w:spacing w:after="0" w:line="240" w:lineRule="auto"/>
        <w:jc w:val="both"/>
      </w:pPr>
      <w:r w:rsidRPr="00E83901">
        <w:rPr>
          <w:bCs/>
          <w:lang w:val="sr-Cyrl-BA"/>
        </w:rPr>
        <w:t>ПДВ обвезник</w:t>
      </w:r>
      <w:r w:rsidR="005B7998" w:rsidRPr="00E83901">
        <w:t xml:space="preserve"> </w:t>
      </w:r>
      <w:r w:rsidR="000A5585" w:rsidRPr="00E83901">
        <w:t>који у претходној календарској години или у текућој календарској години оствари опорезиви промет у износу већем од прага ПДВ-а</w:t>
      </w:r>
      <w:r w:rsidR="000A5585" w:rsidRPr="00E83901">
        <w:rPr>
          <w:lang w:val="sr-Cyrl-RS"/>
        </w:rPr>
        <w:t xml:space="preserve"> (</w:t>
      </w:r>
      <w:r w:rsidR="00611288" w:rsidRPr="00611288">
        <w:rPr>
          <w:lang w:val="sr-Cyrl-CS"/>
        </w:rPr>
        <w:t xml:space="preserve">100.000,00 </w:t>
      </w:r>
      <w:r w:rsidR="000A5585" w:rsidRPr="00E83901">
        <w:rPr>
          <w:lang w:val="sr-Cyrl-RS"/>
        </w:rPr>
        <w:t>КМ)</w:t>
      </w:r>
      <w:r w:rsidR="000A5585" w:rsidRPr="00E83901">
        <w:t xml:space="preserve">, подноси захтјев за регистрацију с </w:t>
      </w:r>
      <w:r w:rsidR="000A5585" w:rsidRPr="00E83901">
        <w:rPr>
          <w:lang w:val="sr-Cyrl-RS"/>
        </w:rPr>
        <w:t>пратећомк документацијом</w:t>
      </w:r>
      <w:r w:rsidR="000A5585" w:rsidRPr="00E83901">
        <w:t xml:space="preserve"> до 20-ог у текућем мјесецу по истеку мјесеца у којем је остварен опорезиви промет већи од прага ПДВ-а.</w:t>
      </w:r>
    </w:p>
    <w:p w14:paraId="78BFB8C4" w14:textId="48B18E31" w:rsidR="00FD52D0" w:rsidRPr="00E83901" w:rsidRDefault="00FD52D0" w:rsidP="00032FDD">
      <w:pPr>
        <w:pStyle w:val="NoSpacing"/>
        <w:numPr>
          <w:ilvl w:val="0"/>
          <w:numId w:val="23"/>
        </w:numPr>
        <w:jc w:val="both"/>
        <w:rPr>
          <w:lang w:val="sr-Cyrl-CS"/>
        </w:rPr>
      </w:pPr>
      <w:r w:rsidRPr="00E83901">
        <w:rPr>
          <w:lang w:val="sr-Cyrl-CS"/>
        </w:rPr>
        <w:t xml:space="preserve">Уколико је </w:t>
      </w:r>
      <w:r w:rsidR="00162208">
        <w:rPr>
          <w:bCs/>
          <w:lang w:val="sr-Cyrl-BA"/>
        </w:rPr>
        <w:t>привредно друштво</w:t>
      </w:r>
      <w:r w:rsidR="005B7998" w:rsidRPr="00E83901">
        <w:rPr>
          <w:lang w:val="sr-Cyrl-CS"/>
        </w:rPr>
        <w:t xml:space="preserve"> </w:t>
      </w:r>
      <w:r w:rsidRPr="00E83901">
        <w:rPr>
          <w:lang w:val="sr-Cyrl-CS"/>
        </w:rPr>
        <w:t>регистрован</w:t>
      </w:r>
      <w:r w:rsidR="00162208">
        <w:rPr>
          <w:lang w:val="sr-Cyrl-CS"/>
        </w:rPr>
        <w:t>о</w:t>
      </w:r>
      <w:r w:rsidRPr="00E83901">
        <w:rPr>
          <w:lang w:val="sr-Cyrl-CS"/>
        </w:rPr>
        <w:t xml:space="preserve"> као ПДВ обвезник, има обавезу исказивања ПДВ-а на промет добара и услуга. Обрачунавање односно исказивање ПДВ-а на промет својих добара и услуга назива се излазни ПДВ. Излазни ПДВ се обрачунава на добра и услуге које продаје </w:t>
      </w:r>
      <w:r w:rsidR="005E6DA1" w:rsidRPr="00E83901">
        <w:rPr>
          <w:lang w:val="sr-Cyrl-CS"/>
        </w:rPr>
        <w:t>пословни</w:t>
      </w:r>
      <w:r w:rsidRPr="00E83901">
        <w:rPr>
          <w:lang w:val="sr-Cyrl-CS"/>
        </w:rPr>
        <w:t xml:space="preserve"> субјекат а плаћа га купац поменутих добара и услуга.</w:t>
      </w:r>
    </w:p>
    <w:p w14:paraId="6E20274B" w14:textId="77777777" w:rsidR="006117F3" w:rsidRPr="00E83901" w:rsidRDefault="006117F3" w:rsidP="00032FDD">
      <w:pPr>
        <w:pStyle w:val="NoSpacing"/>
        <w:numPr>
          <w:ilvl w:val="0"/>
          <w:numId w:val="23"/>
        </w:numPr>
        <w:jc w:val="both"/>
        <w:rPr>
          <w:lang w:val="sr-Cyrl-CS"/>
        </w:rPr>
      </w:pPr>
      <w:r w:rsidRPr="00E83901">
        <w:rPr>
          <w:lang w:val="sr-Cyrl-CS"/>
        </w:rPr>
        <w:lastRenderedPageBreak/>
        <w:t>Сваки обвез</w:t>
      </w:r>
      <w:r w:rsidR="000B1562" w:rsidRPr="00E83901">
        <w:rPr>
          <w:lang w:val="sr-Cyrl-CS"/>
        </w:rPr>
        <w:t xml:space="preserve">ник обавезан је да води књиге са подацима </w:t>
      </w:r>
      <w:r w:rsidRPr="00E83901">
        <w:rPr>
          <w:lang w:val="sr-Cyrl-CS"/>
        </w:rPr>
        <w:t xml:space="preserve">који ће омогућити уредну примјену ПДВ-а, укључујући и обрачунавање обавезе ПДВ-а за сваки период </w:t>
      </w:r>
      <w:r w:rsidR="000B1562" w:rsidRPr="00E83901">
        <w:rPr>
          <w:lang w:val="sr-Cyrl-CS"/>
        </w:rPr>
        <w:t xml:space="preserve">обрачуна </w:t>
      </w:r>
      <w:r w:rsidRPr="00E83901">
        <w:rPr>
          <w:lang w:val="sr-Cyrl-CS"/>
        </w:rPr>
        <w:t>П</w:t>
      </w:r>
      <w:r w:rsidR="007A6193" w:rsidRPr="00E83901">
        <w:rPr>
          <w:lang w:val="sr-Cyrl-CS"/>
        </w:rPr>
        <w:t xml:space="preserve">ДВ-а и </w:t>
      </w:r>
      <w:r w:rsidR="000B1562" w:rsidRPr="00E83901">
        <w:rPr>
          <w:lang w:val="sr-Cyrl-CS"/>
        </w:rPr>
        <w:t xml:space="preserve">обезбијеђивање података за </w:t>
      </w:r>
      <w:r w:rsidR="007A6193" w:rsidRPr="00E83901">
        <w:rPr>
          <w:lang w:val="sr-Cyrl-CS"/>
        </w:rPr>
        <w:t>инспекцију од стране УИО односно мора в</w:t>
      </w:r>
      <w:r w:rsidR="000B1562" w:rsidRPr="00E83901">
        <w:rPr>
          <w:lang w:val="sr-Cyrl-CS"/>
        </w:rPr>
        <w:t>од</w:t>
      </w:r>
      <w:r w:rsidR="007A6193" w:rsidRPr="00E83901">
        <w:rPr>
          <w:lang w:val="sr-Cyrl-CS"/>
        </w:rPr>
        <w:t>ити Књигу улазних фактура (КУФ) и Књигу излазних фактура (КИФ)</w:t>
      </w:r>
      <w:r w:rsidR="000B1562" w:rsidRPr="00E83901">
        <w:rPr>
          <w:lang w:val="sr-Cyrl-CS"/>
        </w:rPr>
        <w:t xml:space="preserve"> као и друге евиденције</w:t>
      </w:r>
      <w:r w:rsidR="007A6193" w:rsidRPr="00E83901">
        <w:rPr>
          <w:lang w:val="sr-Cyrl-CS"/>
        </w:rPr>
        <w:t xml:space="preserve">. </w:t>
      </w:r>
      <w:r w:rsidR="00090DB7" w:rsidRPr="00E83901">
        <w:rPr>
          <w:lang w:val="sr-Cyrl-CS"/>
        </w:rPr>
        <w:t>Потребни подаци су прописани</w:t>
      </w:r>
      <w:r w:rsidR="007A6193" w:rsidRPr="00E83901">
        <w:rPr>
          <w:lang w:val="sr-Cyrl-CS"/>
        </w:rPr>
        <w:t xml:space="preserve"> </w:t>
      </w:r>
      <w:r w:rsidR="00390399" w:rsidRPr="00E83901">
        <w:rPr>
          <w:lang w:val="sr-Cyrl-CS"/>
        </w:rPr>
        <w:t>чланом 120.</w:t>
      </w:r>
      <w:r w:rsidR="00752152" w:rsidRPr="00E83901">
        <w:rPr>
          <w:lang w:val="sr-Cyrl-CS"/>
        </w:rPr>
        <w:t xml:space="preserve"> и 121.</w:t>
      </w:r>
      <w:r w:rsidR="00390399" w:rsidRPr="00E83901">
        <w:rPr>
          <w:lang w:val="sr-Cyrl-CS"/>
        </w:rPr>
        <w:t xml:space="preserve"> Правилника</w:t>
      </w:r>
      <w:r w:rsidR="007A6193" w:rsidRPr="00E83901">
        <w:rPr>
          <w:lang w:val="sr-Cyrl-CS"/>
        </w:rPr>
        <w:t xml:space="preserve"> о примјени Закона о ПДВ-у ("Службени гласник БиХ", број 93/05). </w:t>
      </w:r>
    </w:p>
    <w:p w14:paraId="62905E42" w14:textId="77777777" w:rsidR="00792114" w:rsidRPr="00E83901" w:rsidRDefault="00792114" w:rsidP="00032FDD">
      <w:pPr>
        <w:pStyle w:val="NoSpacing"/>
        <w:numPr>
          <w:ilvl w:val="0"/>
          <w:numId w:val="23"/>
        </w:numPr>
        <w:jc w:val="both"/>
        <w:rPr>
          <w:lang w:val="sr-Cyrl-CS"/>
        </w:rPr>
      </w:pPr>
      <w:r w:rsidRPr="00E83901">
        <w:rPr>
          <w:lang w:val="sr-Cyrl-CS"/>
        </w:rPr>
        <w:t>Опорезиви промет је сваки промет добара или услуга који није наведен законом као промет који је ослобађен плаћања ПДВ-а са правом или без права на одбитак улазног пореза.</w:t>
      </w:r>
      <w:r w:rsidR="000262CA" w:rsidRPr="00E83901">
        <w:rPr>
          <w:lang w:val="sr-Cyrl-CS"/>
        </w:rPr>
        <w:t xml:space="preserve"> Законом су наведена и посебна права на ослобађање од ПДВ-а.</w:t>
      </w:r>
    </w:p>
    <w:p w14:paraId="577CE71C" w14:textId="623D0265" w:rsidR="00FD52D0" w:rsidRPr="00E83901" w:rsidRDefault="00FD52D0" w:rsidP="00032FDD">
      <w:pPr>
        <w:pStyle w:val="NoSpacing"/>
        <w:numPr>
          <w:ilvl w:val="0"/>
          <w:numId w:val="23"/>
        </w:numPr>
        <w:jc w:val="both"/>
        <w:rPr>
          <w:lang w:val="sr-Cyrl-CS"/>
        </w:rPr>
      </w:pPr>
      <w:r w:rsidRPr="00E83901">
        <w:rPr>
          <w:lang w:val="sr-Cyrl-CS"/>
        </w:rPr>
        <w:t xml:space="preserve">Обрачунати ПДВ који </w:t>
      </w:r>
      <w:r w:rsidR="00F413D2" w:rsidRPr="00E83901">
        <w:rPr>
          <w:lang w:val="sr-Cyrl-CS"/>
        </w:rPr>
        <w:t>пословни</w:t>
      </w:r>
      <w:r w:rsidRPr="00E83901">
        <w:rPr>
          <w:lang w:val="sr-Cyrl-CS"/>
        </w:rPr>
        <w:t xml:space="preserve"> субјекат купује од добављача се назива ул</w:t>
      </w:r>
      <w:r w:rsidR="00F11D64" w:rsidRPr="00E83901">
        <w:rPr>
          <w:lang w:val="sr-Cyrl-CS"/>
        </w:rPr>
        <w:t xml:space="preserve">азни ПДВ. Улазни ПДВ </w:t>
      </w:r>
      <w:r w:rsidR="00F11D64" w:rsidRPr="00E83901">
        <w:rPr>
          <w:lang w:val="sr-Cyrl-RS"/>
        </w:rPr>
        <w:t xml:space="preserve">обрачунава се на </w:t>
      </w:r>
      <w:r w:rsidRPr="00E83901">
        <w:rPr>
          <w:lang w:val="sr-Cyrl-CS"/>
        </w:rPr>
        <w:t xml:space="preserve">робу или услугу коју </w:t>
      </w:r>
      <w:r w:rsidR="005B7998" w:rsidRPr="00E83901">
        <w:rPr>
          <w:bCs/>
          <w:lang w:val="sr-Cyrl-RS"/>
        </w:rPr>
        <w:t>предузетник</w:t>
      </w:r>
      <w:r w:rsidR="005B7998" w:rsidRPr="00E83901">
        <w:rPr>
          <w:lang w:val="sr-Cyrl-CS"/>
        </w:rPr>
        <w:t xml:space="preserve"> </w:t>
      </w:r>
      <w:r w:rsidRPr="00E83901">
        <w:rPr>
          <w:lang w:val="sr-Cyrl-CS"/>
        </w:rPr>
        <w:t>купује зарад свог пословања односно поменута роба или услуга учествује у стварању нове вриједности односно стварању нове робе или услуге.</w:t>
      </w:r>
    </w:p>
    <w:p w14:paraId="6DBB14E8" w14:textId="2E31F0F3" w:rsidR="00237F7A" w:rsidRPr="00E83901" w:rsidRDefault="00162208" w:rsidP="00032FDD">
      <w:pPr>
        <w:pStyle w:val="NoSpacing"/>
        <w:numPr>
          <w:ilvl w:val="0"/>
          <w:numId w:val="23"/>
        </w:numPr>
        <w:jc w:val="both"/>
        <w:rPr>
          <w:lang w:val="sr-Cyrl-CS"/>
        </w:rPr>
      </w:pPr>
      <w:r w:rsidRPr="00E83901">
        <w:rPr>
          <w:bCs/>
          <w:lang w:val="sr-Cyrl-BA"/>
        </w:rPr>
        <w:t>ПДВ обвезник</w:t>
      </w:r>
      <w:r w:rsidR="00440C77" w:rsidRPr="00E83901">
        <w:rPr>
          <w:lang w:val="sr-Cyrl-CS"/>
        </w:rPr>
        <w:t>,</w:t>
      </w:r>
      <w:r w:rsidR="00FD52D0" w:rsidRPr="00E83901">
        <w:rPr>
          <w:lang w:val="sr-Cyrl-CS"/>
        </w:rPr>
        <w:t xml:space="preserve"> који </w:t>
      </w:r>
      <w:r w:rsidR="00537B03" w:rsidRPr="00E83901">
        <w:rPr>
          <w:lang w:val="sr-Cyrl-CS"/>
        </w:rPr>
        <w:t>набавља робу или услугу која учествује у његовом пословању односно учествује у стварању нове вриједности (робе или услуге</w:t>
      </w:r>
      <w:r w:rsidR="00440C77" w:rsidRPr="00E83901">
        <w:rPr>
          <w:lang w:val="sr-Cyrl-CS"/>
        </w:rPr>
        <w:t xml:space="preserve"> која ће се продавати и на коју ће се обрачунати излазни ПДВ</w:t>
      </w:r>
      <w:r w:rsidR="00537B03" w:rsidRPr="00E83901">
        <w:rPr>
          <w:lang w:val="sr-Cyrl-CS"/>
        </w:rPr>
        <w:t xml:space="preserve">) има право да одбије </w:t>
      </w:r>
      <w:r w:rsidR="00440C77" w:rsidRPr="00E83901">
        <w:rPr>
          <w:lang w:val="sr-Cyrl-CS"/>
        </w:rPr>
        <w:t>улазни ПДВ</w:t>
      </w:r>
      <w:r w:rsidR="00237F7A" w:rsidRPr="00E83901">
        <w:rPr>
          <w:lang w:val="sr-Cyrl-CS"/>
        </w:rPr>
        <w:t xml:space="preserve"> приказан на улазној фактури односно рачуну.</w:t>
      </w:r>
    </w:p>
    <w:p w14:paraId="3D1DEC29" w14:textId="49555AF1" w:rsidR="00BD4FB0" w:rsidRPr="00E83901" w:rsidRDefault="00162208" w:rsidP="00032FDD">
      <w:pPr>
        <w:pStyle w:val="NoSpacing"/>
        <w:numPr>
          <w:ilvl w:val="0"/>
          <w:numId w:val="23"/>
        </w:numPr>
        <w:jc w:val="both"/>
        <w:rPr>
          <w:lang w:val="sr-Cyrl-CS"/>
        </w:rPr>
      </w:pPr>
      <w:r w:rsidRPr="00E83901">
        <w:rPr>
          <w:bCs/>
          <w:lang w:val="sr-Cyrl-BA"/>
        </w:rPr>
        <w:t>ПДВ обвезник</w:t>
      </w:r>
      <w:r w:rsidR="005B7998" w:rsidRPr="00E83901">
        <w:rPr>
          <w:lang w:val="sr-Cyrl-CS"/>
        </w:rPr>
        <w:t xml:space="preserve"> </w:t>
      </w:r>
      <w:r w:rsidR="00A80C7D" w:rsidRPr="00E83901">
        <w:rPr>
          <w:lang w:val="sr-Cyrl-CS"/>
        </w:rPr>
        <w:t>одбија улазни ПДВ али има обавезу обрачунавања излазног ПДВ-а.</w:t>
      </w:r>
      <w:r w:rsidR="00890440" w:rsidRPr="00E83901">
        <w:rPr>
          <w:lang w:val="sr-Cyrl-CS"/>
        </w:rPr>
        <w:t xml:space="preserve"> Уколико постоји разлика у улазном и излазном ПДВ-у, врши се „пребијање ра</w:t>
      </w:r>
      <w:r w:rsidR="00BD4FB0" w:rsidRPr="00E83901">
        <w:rPr>
          <w:lang w:val="sr-Cyrl-CS"/>
        </w:rPr>
        <w:t xml:space="preserve">злике“ између </w:t>
      </w:r>
      <w:r w:rsidR="00C52C77" w:rsidRPr="00E83901">
        <w:rPr>
          <w:lang w:val="sr-Cyrl-CS"/>
        </w:rPr>
        <w:t>поменутих пореза. Уколико је излазни ПДВ већи од улазног ПДВ-а, врши се одбијање улазног ПДВ-а од излазног</w:t>
      </w:r>
      <w:r w:rsidR="001F67AA" w:rsidRPr="00E83901">
        <w:rPr>
          <w:lang w:val="sr-Cyrl-CS"/>
        </w:rPr>
        <w:t xml:space="preserve"> и плаћа се износ пореза у разлици између обрачунатих пореза (излазног и улзаног)</w:t>
      </w:r>
      <w:r w:rsidR="00C52C77" w:rsidRPr="00E83901">
        <w:rPr>
          <w:lang w:val="sr-Cyrl-CS"/>
        </w:rPr>
        <w:t>. Уколико је излазни ПДВ мањи од улазног настаје основа за поврат ПДВ-а</w:t>
      </w:r>
      <w:r w:rsidR="003619BE" w:rsidRPr="00E83901">
        <w:rPr>
          <w:lang w:val="sr-Latn-RS"/>
        </w:rPr>
        <w:t xml:space="preserve"> </w:t>
      </w:r>
      <w:r w:rsidR="003619BE" w:rsidRPr="00E83901">
        <w:rPr>
          <w:lang w:val="sr-Cyrl-RS"/>
        </w:rPr>
        <w:t>од стране УИО</w:t>
      </w:r>
      <w:r w:rsidR="00C52C77" w:rsidRPr="00E83901">
        <w:rPr>
          <w:lang w:val="sr-Cyrl-CS"/>
        </w:rPr>
        <w:t xml:space="preserve"> или стварања „ПДВ кредита“ односно поменута сума се преноси за будуће обрачуне ПДВ те самим тим и за смањење будућег обрачуна ПДВ-а.</w:t>
      </w:r>
    </w:p>
    <w:p w14:paraId="3FF9BFAE" w14:textId="439F4DB6" w:rsidR="006C5C4D" w:rsidRPr="00E83901" w:rsidRDefault="00C52C77" w:rsidP="00032FDD">
      <w:pPr>
        <w:pStyle w:val="NoSpacing"/>
        <w:numPr>
          <w:ilvl w:val="0"/>
          <w:numId w:val="23"/>
        </w:numPr>
        <w:jc w:val="both"/>
        <w:rPr>
          <w:lang w:val="sr-Cyrl-CS"/>
        </w:rPr>
      </w:pPr>
      <w:r w:rsidRPr="00E83901">
        <w:rPr>
          <w:lang w:val="sr-Cyrl-CS"/>
        </w:rPr>
        <w:t xml:space="preserve">Да би </w:t>
      </w:r>
      <w:r w:rsidR="00162208" w:rsidRPr="00E83901">
        <w:rPr>
          <w:bCs/>
          <w:lang w:val="sr-Cyrl-BA"/>
        </w:rPr>
        <w:t>ПДВ обвезник</w:t>
      </w:r>
      <w:r w:rsidR="00942389" w:rsidRPr="00E83901">
        <w:rPr>
          <w:lang w:val="sr-Cyrl-CS"/>
        </w:rPr>
        <w:t xml:space="preserve"> </w:t>
      </w:r>
      <w:r w:rsidRPr="00E83901">
        <w:rPr>
          <w:lang w:val="sr-Cyrl-CS"/>
        </w:rPr>
        <w:t>остварио право на одбитак ПДВ-а који је плаћен као улазни порез, мора имати важећи доказ о запримању од добављача опорезивог добра или услуге. У сврху до</w:t>
      </w:r>
      <w:r w:rsidR="00D35340" w:rsidRPr="00E83901">
        <w:rPr>
          <w:lang w:val="sr-Cyrl-CS"/>
        </w:rPr>
        <w:t>каза служи</w:t>
      </w:r>
      <w:r w:rsidRPr="00E83901">
        <w:rPr>
          <w:lang w:val="sr-Cyrl-CS"/>
        </w:rPr>
        <w:t xml:space="preserve"> фактура, увозна царинска декларација и други слични документи са прописаним садржајем.</w:t>
      </w:r>
    </w:p>
    <w:p w14:paraId="6B3B476E" w14:textId="77777777" w:rsidR="00EA55E3" w:rsidRPr="00E83901" w:rsidRDefault="00A90279" w:rsidP="00032FDD">
      <w:pPr>
        <w:pStyle w:val="NoSpacing"/>
        <w:numPr>
          <w:ilvl w:val="0"/>
          <w:numId w:val="23"/>
        </w:numPr>
        <w:jc w:val="both"/>
        <w:rPr>
          <w:lang w:val="sr-Cyrl-CS"/>
        </w:rPr>
      </w:pPr>
      <w:r w:rsidRPr="00E83901">
        <w:rPr>
          <w:lang w:val="sr-Cyrl-CS"/>
        </w:rPr>
        <w:t xml:space="preserve">Туристичке агенције које се баве рецептивним туризмом односно довођењем страних туриста у РС/БиХ, обрачунавају ПДВ на укупну услугу односно на скуп свих услуга које продају као јединствену услугу али немају право на одбијање улазног ПДВ-а од испоручиоца </w:t>
      </w:r>
      <w:r w:rsidR="009F744A" w:rsidRPr="00E83901">
        <w:rPr>
          <w:lang w:val="sr-Cyrl-CS"/>
        </w:rPr>
        <w:t>појединачне услуге.</w:t>
      </w:r>
    </w:p>
    <w:p w14:paraId="5C304344" w14:textId="77777777" w:rsidR="00FD52D0" w:rsidRPr="00E83901" w:rsidRDefault="009C565C" w:rsidP="00032FDD">
      <w:pPr>
        <w:pStyle w:val="NoSpacing"/>
        <w:numPr>
          <w:ilvl w:val="0"/>
          <w:numId w:val="24"/>
        </w:numPr>
        <w:jc w:val="both"/>
        <w:rPr>
          <w:lang w:val="sr-Cyrl-CS"/>
        </w:rPr>
      </w:pPr>
      <w:r w:rsidRPr="00E83901">
        <w:rPr>
          <w:lang w:val="sr-Cyrl-CS"/>
        </w:rPr>
        <w:t>ПДВ се обрачунава/исказује приликом испоруке робе/усл</w:t>
      </w:r>
      <w:r w:rsidR="004413E2" w:rsidRPr="00E83901">
        <w:rPr>
          <w:lang w:val="sr-Cyrl-CS"/>
        </w:rPr>
        <w:t>уге, испостављања фактуре</w:t>
      </w:r>
      <w:r w:rsidRPr="00E83901">
        <w:rPr>
          <w:lang w:val="sr-Cyrl-CS"/>
        </w:rPr>
        <w:t>, потпуне или дјеломичне уплате</w:t>
      </w:r>
      <w:r w:rsidR="00305A2F" w:rsidRPr="00E83901">
        <w:rPr>
          <w:lang w:val="sr-Cyrl-CS"/>
        </w:rPr>
        <w:t>, увоза робе</w:t>
      </w:r>
      <w:r w:rsidRPr="00E83901">
        <w:rPr>
          <w:lang w:val="sr-Cyrl-CS"/>
        </w:rPr>
        <w:t>…</w:t>
      </w:r>
    </w:p>
    <w:p w14:paraId="42916EBB" w14:textId="77777777" w:rsidR="006747A7" w:rsidRPr="00E83901" w:rsidRDefault="006747A7" w:rsidP="00032FDD">
      <w:pPr>
        <w:pStyle w:val="NoSpacing"/>
        <w:numPr>
          <w:ilvl w:val="0"/>
          <w:numId w:val="24"/>
        </w:numPr>
        <w:jc w:val="both"/>
        <w:rPr>
          <w:lang w:val="sr-Cyrl-CS"/>
        </w:rPr>
      </w:pPr>
      <w:r w:rsidRPr="00E83901">
        <w:rPr>
          <w:lang w:val="sr-Cyrl-CS"/>
        </w:rPr>
        <w:t xml:space="preserve">ПДВ се уплаћује на </w:t>
      </w:r>
      <w:r w:rsidR="00DE0C4F" w:rsidRPr="00E83901">
        <w:rPr>
          <w:lang w:val="sr-Cyrl-CS"/>
        </w:rPr>
        <w:t>Јединствени рачун отворен у Централној банци БиХ. Институција надлежна за обрачун и наплату ПДВ-а јесте Управа за индиректно опорезивање</w:t>
      </w:r>
      <w:r w:rsidR="00552E1B" w:rsidRPr="00E83901">
        <w:rPr>
          <w:lang w:val="sr-Cyrl-CS"/>
        </w:rPr>
        <w:t xml:space="preserve"> - УИО</w:t>
      </w:r>
      <w:r w:rsidR="00DE0C4F" w:rsidRPr="00E83901">
        <w:rPr>
          <w:lang w:val="sr-Cyrl-CS"/>
        </w:rPr>
        <w:t>.</w:t>
      </w:r>
    </w:p>
    <w:p w14:paraId="6051CC68" w14:textId="77777777" w:rsidR="00DE0C4F" w:rsidRPr="00E83901" w:rsidRDefault="008462DF" w:rsidP="00032FDD">
      <w:pPr>
        <w:pStyle w:val="NoSpacing"/>
        <w:numPr>
          <w:ilvl w:val="0"/>
          <w:numId w:val="24"/>
        </w:numPr>
        <w:jc w:val="both"/>
        <w:rPr>
          <w:lang w:val="sr-Cyrl-CS"/>
        </w:rPr>
      </w:pPr>
      <w:r w:rsidRPr="00E83901">
        <w:rPr>
          <w:lang w:val="sr-Cyrl-CS"/>
        </w:rPr>
        <w:t xml:space="preserve">Обвезници ПДВ-а </w:t>
      </w:r>
      <w:r w:rsidR="00552E1B" w:rsidRPr="00E83901">
        <w:rPr>
          <w:lang w:val="sr-Cyrl-CS"/>
        </w:rPr>
        <w:t>подносе пријаву и плаћају ПДВ на мјесечном нивоу и то од 01. до 10. текућег мјесеца за претходни мјесец.</w:t>
      </w:r>
    </w:p>
    <w:p w14:paraId="3D1B8EC5" w14:textId="77777777" w:rsidR="00552E1B" w:rsidRPr="00E83901" w:rsidRDefault="00552E1B" w:rsidP="00032FDD">
      <w:pPr>
        <w:pStyle w:val="NoSpacing"/>
        <w:numPr>
          <w:ilvl w:val="0"/>
          <w:numId w:val="24"/>
        </w:numPr>
        <w:jc w:val="both"/>
        <w:rPr>
          <w:lang w:val="sr-Cyrl-CS"/>
        </w:rPr>
      </w:pPr>
      <w:r w:rsidRPr="00E83901">
        <w:rPr>
          <w:lang w:val="sr-Cyrl-CS"/>
        </w:rPr>
        <w:t xml:space="preserve">Пријава се налази на званичној интернет страници УИО под називом </w:t>
      </w:r>
      <w:r w:rsidRPr="00E83901">
        <w:rPr>
          <w:b/>
          <w:lang w:val="sr-Cyrl-CS"/>
        </w:rPr>
        <w:t>Пријава П ПДВ</w:t>
      </w:r>
      <w:r w:rsidRPr="00E83901">
        <w:rPr>
          <w:lang w:val="sr-Cyrl-CS"/>
        </w:rPr>
        <w:t>.</w:t>
      </w:r>
    </w:p>
    <w:p w14:paraId="6540DF00" w14:textId="77777777" w:rsidR="005E620E" w:rsidRPr="00E83901" w:rsidRDefault="005E620E" w:rsidP="00032FDD">
      <w:pPr>
        <w:pStyle w:val="NoSpacing"/>
        <w:numPr>
          <w:ilvl w:val="0"/>
          <w:numId w:val="24"/>
        </w:numPr>
        <w:jc w:val="both"/>
        <w:rPr>
          <w:lang w:val="sr-Cyrl-CS"/>
        </w:rPr>
      </w:pPr>
      <w:r w:rsidRPr="00E83901">
        <w:rPr>
          <w:lang w:val="sr-Cyrl-CS"/>
        </w:rPr>
        <w:t xml:space="preserve">Обрачунати износ ПДВ-а </w:t>
      </w:r>
      <w:r w:rsidR="00D45146" w:rsidRPr="00E83901">
        <w:rPr>
          <w:lang w:val="sr-Cyrl-CS"/>
        </w:rPr>
        <w:t xml:space="preserve">који се уписује на пријави </w:t>
      </w:r>
      <w:r w:rsidRPr="00E83901">
        <w:rPr>
          <w:lang w:val="sr-Cyrl-CS"/>
        </w:rPr>
        <w:t>се заокружује на најближи најмањи</w:t>
      </w:r>
      <w:r w:rsidR="008C746D" w:rsidRPr="00E83901">
        <w:rPr>
          <w:lang w:val="sr-Cyrl-CS"/>
        </w:rPr>
        <w:t xml:space="preserve"> пуни</w:t>
      </w:r>
      <w:r w:rsidRPr="00E83901">
        <w:rPr>
          <w:lang w:val="sr-Cyrl-CS"/>
        </w:rPr>
        <w:t xml:space="preserve"> износ, нпр. 78,40 </w:t>
      </w:r>
      <w:r w:rsidR="000D5372" w:rsidRPr="00E83901">
        <w:rPr>
          <w:lang w:val="sr-Cyrl-CS"/>
        </w:rPr>
        <w:t xml:space="preserve">или 78,80 </w:t>
      </w:r>
      <w:r w:rsidRPr="00E83901">
        <w:rPr>
          <w:lang w:val="sr-Cyrl-CS"/>
        </w:rPr>
        <w:t xml:space="preserve">КМ се заокружује </w:t>
      </w:r>
      <w:r w:rsidR="000D5372" w:rsidRPr="00E83901">
        <w:rPr>
          <w:lang w:val="sr-Cyrl-CS"/>
        </w:rPr>
        <w:t>на 78,00 КМ.</w:t>
      </w:r>
    </w:p>
    <w:p w14:paraId="04B7EF20" w14:textId="50FBC7F7" w:rsidR="00D77395" w:rsidRPr="00E83901" w:rsidRDefault="00D77395" w:rsidP="00032FDD">
      <w:pPr>
        <w:pStyle w:val="NoSpacing"/>
        <w:numPr>
          <w:ilvl w:val="0"/>
          <w:numId w:val="24"/>
        </w:numPr>
        <w:jc w:val="both"/>
        <w:rPr>
          <w:lang w:val="sr-Cyrl-CS"/>
        </w:rPr>
      </w:pPr>
      <w:r w:rsidRPr="00E83901">
        <w:rPr>
          <w:lang w:val="sr-Cyrl-CS"/>
        </w:rPr>
        <w:t xml:space="preserve">Сви ПДВ обвезници су обавезни издавања </w:t>
      </w:r>
      <w:r w:rsidR="004F7F40" w:rsidRPr="00E83901">
        <w:rPr>
          <w:lang w:val="sr-Cyrl-CS"/>
        </w:rPr>
        <w:t>пореских</w:t>
      </w:r>
      <w:r w:rsidRPr="00E83901">
        <w:rPr>
          <w:lang w:val="sr-Cyrl-CS"/>
        </w:rPr>
        <w:t xml:space="preserve"> фактура на којима су приказани посебни подаци везани за ПДВ обрачун. Уколико поред опорезивог промета </w:t>
      </w:r>
      <w:r w:rsidR="00162208" w:rsidRPr="00E83901">
        <w:rPr>
          <w:bCs/>
          <w:lang w:val="sr-Cyrl-BA"/>
        </w:rPr>
        <w:t>ПДВ обвезник</w:t>
      </w:r>
      <w:r w:rsidR="00942389" w:rsidRPr="00E83901">
        <w:rPr>
          <w:lang w:val="sr-Cyrl-CS"/>
        </w:rPr>
        <w:t xml:space="preserve"> </w:t>
      </w:r>
      <w:r w:rsidRPr="00E83901">
        <w:rPr>
          <w:lang w:val="sr-Cyrl-CS"/>
        </w:rPr>
        <w:t xml:space="preserve">врши и промет неопорезивог промета, </w:t>
      </w:r>
      <w:r w:rsidR="00D209E5" w:rsidRPr="00E83901">
        <w:rPr>
          <w:lang w:val="sr-Cyrl-CS"/>
        </w:rPr>
        <w:t>дужан</w:t>
      </w:r>
      <w:r w:rsidR="00917C1E" w:rsidRPr="00E83901">
        <w:rPr>
          <w:lang w:val="sr-Cyrl-CS"/>
        </w:rPr>
        <w:t xml:space="preserve"> је</w:t>
      </w:r>
      <w:r w:rsidR="00D209E5" w:rsidRPr="00E83901">
        <w:rPr>
          <w:lang w:val="sr-Cyrl-CS"/>
        </w:rPr>
        <w:t xml:space="preserve"> за опорезиви промет издати фактуру</w:t>
      </w:r>
      <w:r w:rsidR="00CF51DB" w:rsidRPr="00E83901">
        <w:rPr>
          <w:lang w:val="sr-Cyrl-CS"/>
        </w:rPr>
        <w:t xml:space="preserve"> у складу са чланом 55.</w:t>
      </w:r>
      <w:r w:rsidR="00D209E5" w:rsidRPr="00E83901">
        <w:rPr>
          <w:lang w:val="sr-Cyrl-CS"/>
        </w:rPr>
        <w:t xml:space="preserve"> Закона</w:t>
      </w:r>
      <w:r w:rsidR="00F64E3D" w:rsidRPr="00E83901">
        <w:rPr>
          <w:lang w:val="sr-Cyrl-CS"/>
        </w:rPr>
        <w:t xml:space="preserve"> о ПДВ-у</w:t>
      </w:r>
      <w:r w:rsidR="00D209E5" w:rsidRPr="00E83901">
        <w:rPr>
          <w:lang w:val="sr-Cyrl-CS"/>
        </w:rPr>
        <w:t xml:space="preserve"> а уколико испоручена добра или услуге нису опорезиве ПДВ-ом, на рачуну је дужан назначити члан Закона по којем се обрачун ПДВ-а не врши.</w:t>
      </w:r>
    </w:p>
    <w:p w14:paraId="1F5D5639" w14:textId="77777777" w:rsidR="00347254" w:rsidRPr="00E83901" w:rsidRDefault="00347254" w:rsidP="00032FDD">
      <w:pPr>
        <w:pStyle w:val="ListParagraph"/>
        <w:numPr>
          <w:ilvl w:val="0"/>
          <w:numId w:val="24"/>
        </w:numPr>
        <w:autoSpaceDE w:val="0"/>
        <w:autoSpaceDN w:val="0"/>
        <w:adjustRightInd w:val="0"/>
        <w:spacing w:after="0" w:line="240" w:lineRule="auto"/>
        <w:jc w:val="both"/>
        <w:rPr>
          <w:rFonts w:cs="TTE1AD7C08t00"/>
        </w:rPr>
      </w:pPr>
      <w:r w:rsidRPr="00E83901">
        <w:rPr>
          <w:rFonts w:cs="TTE1AD7C08t00"/>
        </w:rPr>
        <w:lastRenderedPageBreak/>
        <w:t>Под пореском фактуром се сматра и сваки други документ који садржи све</w:t>
      </w:r>
      <w:r w:rsidRPr="00E83901">
        <w:rPr>
          <w:rFonts w:cs="TTE1AD7C08t00"/>
          <w:lang w:val="sr-Cyrl-RS"/>
        </w:rPr>
        <w:t xml:space="preserve"> </w:t>
      </w:r>
      <w:r w:rsidRPr="00E83901">
        <w:rPr>
          <w:rFonts w:cs="TTE1AD7C08t00"/>
        </w:rPr>
        <w:t>прописане елементе.</w:t>
      </w:r>
      <w:r w:rsidRPr="00E83901">
        <w:rPr>
          <w:rFonts w:cs="TTE1AD7C08t00"/>
          <w:lang w:val="sr-Cyrl-RS"/>
        </w:rPr>
        <w:t xml:space="preserve"> </w:t>
      </w:r>
      <w:r w:rsidRPr="00E83901">
        <w:rPr>
          <w:rFonts w:cs="TTE1AD7C08t00"/>
        </w:rPr>
        <w:t>Пореска фактура се издаје најмање у два примјерка, од којих се један уручује</w:t>
      </w:r>
      <w:r w:rsidRPr="00E83901">
        <w:rPr>
          <w:rFonts w:cs="TTE1AD7C08t00"/>
          <w:lang w:val="sr-Cyrl-RS"/>
        </w:rPr>
        <w:t xml:space="preserve"> </w:t>
      </w:r>
      <w:r w:rsidRPr="00E83901">
        <w:rPr>
          <w:rFonts w:cs="TTE1AD7C08t00"/>
        </w:rPr>
        <w:t>купцу, а други служи као исправа за књижење.</w:t>
      </w:r>
      <w:r w:rsidRPr="00E83901">
        <w:rPr>
          <w:rFonts w:cs="TTE1AD7C08t00"/>
          <w:lang w:val="sr-Cyrl-RS"/>
        </w:rPr>
        <w:t xml:space="preserve"> </w:t>
      </w:r>
      <w:r w:rsidRPr="00E83901">
        <w:rPr>
          <w:rFonts w:cs="TTE1AD7C08t00"/>
        </w:rPr>
        <w:t>Пореска фактура служи као основ за утврђивање пореске обавезе.</w:t>
      </w:r>
    </w:p>
    <w:p w14:paraId="5AC19A01" w14:textId="77777777" w:rsidR="004F7F40" w:rsidRPr="00E83901" w:rsidRDefault="00347254" w:rsidP="00032FDD">
      <w:pPr>
        <w:pStyle w:val="NoSpacing"/>
        <w:numPr>
          <w:ilvl w:val="0"/>
          <w:numId w:val="24"/>
        </w:numPr>
        <w:jc w:val="both"/>
        <w:rPr>
          <w:lang w:val="sr-Cyrl-CS"/>
        </w:rPr>
      </w:pPr>
      <w:r w:rsidRPr="00E83901">
        <w:rPr>
          <w:lang w:val="sr-Cyrl-CS"/>
        </w:rPr>
        <w:t>Дакле, п</w:t>
      </w:r>
      <w:r w:rsidR="004F7F40" w:rsidRPr="00E83901">
        <w:rPr>
          <w:lang w:val="sr-Cyrl-CS"/>
        </w:rPr>
        <w:t>оред пореске фактуре може се издавати и благајнички рачун</w:t>
      </w:r>
      <w:r w:rsidRPr="00E83901">
        <w:rPr>
          <w:lang w:val="sr-Cyrl-CS"/>
        </w:rPr>
        <w:t xml:space="preserve"> за готовинско плаћање</w:t>
      </w:r>
      <w:r w:rsidR="004F7F40" w:rsidRPr="00E83901">
        <w:rPr>
          <w:lang w:val="sr-Cyrl-CS"/>
        </w:rPr>
        <w:t xml:space="preserve">. </w:t>
      </w:r>
      <w:r w:rsidR="00033E1B" w:rsidRPr="00E83901">
        <w:rPr>
          <w:lang w:val="sr-Cyrl-CS"/>
        </w:rPr>
        <w:t>Благајнички рач</w:t>
      </w:r>
      <w:r w:rsidR="004F7F40" w:rsidRPr="00E83901">
        <w:rPr>
          <w:lang w:val="sr-Cyrl-CS"/>
        </w:rPr>
        <w:t xml:space="preserve">уни могу се прихватити као основа за признавање улазног </w:t>
      </w:r>
      <w:r w:rsidR="00E516EE" w:rsidRPr="00E83901">
        <w:rPr>
          <w:lang w:val="sr-Cyrl-CS"/>
        </w:rPr>
        <w:t>ПДВ-а уколико укупни износ укључ</w:t>
      </w:r>
      <w:r w:rsidR="004F7F40" w:rsidRPr="00E83901">
        <w:rPr>
          <w:lang w:val="sr-Cyrl-CS"/>
        </w:rPr>
        <w:t>ивши ПДВ не прела</w:t>
      </w:r>
      <w:r w:rsidR="00E516EE" w:rsidRPr="00E83901">
        <w:rPr>
          <w:lang w:val="sr-Cyrl-CS"/>
        </w:rPr>
        <w:t>зи 100,00 КМ. За износ благајничког рач</w:t>
      </w:r>
      <w:r w:rsidR="004F7F40" w:rsidRPr="00E83901">
        <w:rPr>
          <w:lang w:val="sr-Cyrl-CS"/>
        </w:rPr>
        <w:t>уна п</w:t>
      </w:r>
      <w:r w:rsidR="00E516EE" w:rsidRPr="00E83901">
        <w:rPr>
          <w:lang w:val="sr-Cyrl-CS"/>
        </w:rPr>
        <w:t>реко 2.000,00 КМ поред благајничког рач</w:t>
      </w:r>
      <w:r w:rsidR="004F7F40" w:rsidRPr="00E83901">
        <w:rPr>
          <w:lang w:val="sr-Cyrl-CS"/>
        </w:rPr>
        <w:t>уна мора се издати пореска фактура.</w:t>
      </w:r>
      <w:r w:rsidR="00E516EE" w:rsidRPr="00E83901">
        <w:rPr>
          <w:lang w:val="sr-Cyrl-CS"/>
        </w:rPr>
        <w:t xml:space="preserve"> </w:t>
      </w:r>
      <w:r w:rsidR="00D03F12" w:rsidRPr="00E83901">
        <w:rPr>
          <w:lang w:val="sr-Cyrl-CS"/>
        </w:rPr>
        <w:t xml:space="preserve">За износ преко 100,00 КМ издаје се благајнички рачун, а на захтјев купца продавац издаје пореску фактуру коју, уколико су испуњени услови за одбијање улазног ПДВ-а, купац може користити за </w:t>
      </w:r>
      <w:r w:rsidR="00EB4CFE" w:rsidRPr="00E83901">
        <w:rPr>
          <w:lang w:val="sr-Cyrl-CS"/>
        </w:rPr>
        <w:t>одбитак улазног ПДВ-а</w:t>
      </w:r>
      <w:r w:rsidR="00D03F12" w:rsidRPr="00E83901">
        <w:rPr>
          <w:lang w:val="sr-Cyrl-CS"/>
        </w:rPr>
        <w:t>.</w:t>
      </w:r>
      <w:r w:rsidR="00E516EE" w:rsidRPr="00E83901">
        <w:rPr>
          <w:lang w:val="sr-Cyrl-CS"/>
        </w:rPr>
        <w:t xml:space="preserve"> </w:t>
      </w:r>
    </w:p>
    <w:p w14:paraId="503DF546" w14:textId="77777777" w:rsidR="005946F1" w:rsidRPr="00E83901" w:rsidRDefault="00D77395" w:rsidP="00032FDD">
      <w:pPr>
        <w:pStyle w:val="NoSpacing"/>
        <w:numPr>
          <w:ilvl w:val="0"/>
          <w:numId w:val="24"/>
        </w:numPr>
        <w:jc w:val="both"/>
        <w:rPr>
          <w:lang w:val="sr-Cyrl-CS"/>
        </w:rPr>
      </w:pPr>
      <w:r w:rsidRPr="00E83901">
        <w:rPr>
          <w:lang w:val="sr-Cyrl-CS"/>
        </w:rPr>
        <w:t>Обвезник ПДВ-а мора чувати фактуре и осталу документацију, издату у складу са Законом о ПДВ-у, за сва добра или услуге која је запримљена или продана у току обављања пословне дјелатности. Такође, морају се чувати копије свих ПДВ рачуна које су издане јер се на основу њих врши књижење</w:t>
      </w:r>
    </w:p>
    <w:p w14:paraId="73F76142" w14:textId="77777777" w:rsidR="00D77395" w:rsidRPr="00E83901" w:rsidRDefault="005946F1" w:rsidP="00032FDD">
      <w:pPr>
        <w:pStyle w:val="NoSpacing"/>
        <w:numPr>
          <w:ilvl w:val="0"/>
          <w:numId w:val="24"/>
        </w:numPr>
        <w:jc w:val="both"/>
        <w:rPr>
          <w:lang w:val="sr-Cyrl-CS"/>
        </w:rPr>
      </w:pPr>
      <w:r w:rsidRPr="00E83901">
        <w:rPr>
          <w:lang w:val="sr-Cyrl-CS"/>
        </w:rPr>
        <w:t>Обавезно је водити евиденцију свих трансакција везаних за посао који се обавља а које утичу на износ ПДВ-а који треба да се плати или је могуће тражити као поврат.</w:t>
      </w:r>
    </w:p>
    <w:p w14:paraId="745B1137" w14:textId="77777777" w:rsidR="00F43D5D" w:rsidRPr="00E83901" w:rsidRDefault="00F43D5D" w:rsidP="00032FDD">
      <w:pPr>
        <w:pStyle w:val="NoSpacing"/>
        <w:numPr>
          <w:ilvl w:val="0"/>
          <w:numId w:val="24"/>
        </w:numPr>
        <w:jc w:val="both"/>
        <w:rPr>
          <w:lang w:val="sr-Cyrl-CS"/>
        </w:rPr>
      </w:pPr>
      <w:r w:rsidRPr="00E83901">
        <w:rPr>
          <w:lang w:val="sr-Cyrl-CS"/>
        </w:rPr>
        <w:t xml:space="preserve">Евиденција се може водити и на рачунару, дискети, ЦД-у али под условом да обрасци и књиге, прописани </w:t>
      </w:r>
      <w:r w:rsidR="001469A5" w:rsidRPr="00E83901">
        <w:rPr>
          <w:lang w:val="sr-Cyrl-CS"/>
        </w:rPr>
        <w:t>Правилником о примјени Закона о ПДВ-у</w:t>
      </w:r>
      <w:r w:rsidR="008C2F87" w:rsidRPr="00E83901">
        <w:rPr>
          <w:lang w:val="sr-Cyrl-CS"/>
        </w:rPr>
        <w:t>, осигурава</w:t>
      </w:r>
      <w:r w:rsidR="00AC55B8" w:rsidRPr="00E83901">
        <w:rPr>
          <w:lang w:val="sr-Cyrl-RS"/>
        </w:rPr>
        <w:t>ју</w:t>
      </w:r>
      <w:r w:rsidRPr="00E83901">
        <w:rPr>
          <w:lang w:val="sr-Cyrl-CS"/>
        </w:rPr>
        <w:t xml:space="preserve"> прописане податке и да се по потреби могу лако пренијети у задовољавајући законски облик и бити на располагању У</w:t>
      </w:r>
      <w:r w:rsidR="008C2F87" w:rsidRPr="00E83901">
        <w:rPr>
          <w:lang w:val="sr-Cyrl-CS"/>
        </w:rPr>
        <w:t>ИО</w:t>
      </w:r>
      <w:r w:rsidRPr="00E83901">
        <w:rPr>
          <w:lang w:val="sr-Cyrl-CS"/>
        </w:rPr>
        <w:t>.</w:t>
      </w:r>
    </w:p>
    <w:p w14:paraId="64B06F14" w14:textId="77777777" w:rsidR="00000B1A" w:rsidRPr="00E83901" w:rsidRDefault="00000B1A" w:rsidP="00000B1A">
      <w:pPr>
        <w:pStyle w:val="NoSpacing"/>
        <w:ind w:left="765"/>
        <w:jc w:val="both"/>
        <w:rPr>
          <w:lang w:val="sr-Cyrl-CS"/>
        </w:rPr>
      </w:pPr>
    </w:p>
    <w:p w14:paraId="5FA23518" w14:textId="77777777" w:rsidR="00000B1A" w:rsidRPr="00E83901" w:rsidRDefault="00000B1A" w:rsidP="00032FDD">
      <w:pPr>
        <w:pStyle w:val="NoSpacing"/>
        <w:numPr>
          <w:ilvl w:val="0"/>
          <w:numId w:val="24"/>
        </w:numPr>
        <w:jc w:val="both"/>
        <w:rPr>
          <w:lang w:val="sr-Cyrl-CS"/>
        </w:rPr>
      </w:pPr>
      <w:r w:rsidRPr="00E83901">
        <w:rPr>
          <w:lang w:val="sr-Cyrl-CS"/>
        </w:rPr>
        <w:t>Промјене које захтјевају измјену података у евиденцији за ПДВ:</w:t>
      </w:r>
    </w:p>
    <w:p w14:paraId="6CDBC9F5" w14:textId="77777777" w:rsidR="00000B1A" w:rsidRPr="00E83901" w:rsidRDefault="00000B1A" w:rsidP="00000B1A">
      <w:pPr>
        <w:pStyle w:val="NoSpacing"/>
        <w:ind w:left="765"/>
        <w:jc w:val="both"/>
        <w:rPr>
          <w:lang w:val="sr-Cyrl-CS"/>
        </w:rPr>
      </w:pPr>
      <w:r w:rsidRPr="00E83901">
        <w:rPr>
          <w:lang w:val="sr-Cyrl-CS"/>
        </w:rPr>
        <w:t>а ) промјена адресе сједишта предузећа</w:t>
      </w:r>
    </w:p>
    <w:p w14:paraId="46DFBFF4" w14:textId="77777777" w:rsidR="00000B1A" w:rsidRPr="00E83901" w:rsidRDefault="00000B1A" w:rsidP="00000B1A">
      <w:pPr>
        <w:pStyle w:val="NoSpacing"/>
        <w:ind w:left="765"/>
        <w:jc w:val="both"/>
        <w:rPr>
          <w:lang w:val="sr-Cyrl-CS"/>
        </w:rPr>
      </w:pPr>
      <w:r w:rsidRPr="00E83901">
        <w:rPr>
          <w:lang w:val="sr-Cyrl-CS"/>
        </w:rPr>
        <w:t>б) промјена назива предузећа</w:t>
      </w:r>
    </w:p>
    <w:p w14:paraId="10D3C88A" w14:textId="77777777" w:rsidR="00286DF0" w:rsidRPr="00E83901" w:rsidRDefault="00286DF0" w:rsidP="00286DF0">
      <w:pPr>
        <w:pStyle w:val="NoSpacing"/>
        <w:ind w:left="765"/>
        <w:jc w:val="both"/>
        <w:rPr>
          <w:lang w:val="sr-Cyrl-CS"/>
        </w:rPr>
      </w:pPr>
    </w:p>
    <w:p w14:paraId="27C101E5" w14:textId="77777777" w:rsidR="00881A55" w:rsidRPr="00E83901" w:rsidRDefault="00171354" w:rsidP="00032FDD">
      <w:pPr>
        <w:pStyle w:val="NoSpacing"/>
        <w:numPr>
          <w:ilvl w:val="0"/>
          <w:numId w:val="24"/>
        </w:numPr>
        <w:jc w:val="both"/>
        <w:rPr>
          <w:lang w:val="sr-Cyrl-CS"/>
        </w:rPr>
      </w:pPr>
      <w:r w:rsidRPr="00E83901">
        <w:rPr>
          <w:lang w:val="sr-Cyrl-CS"/>
        </w:rPr>
        <w:t>Управа може на захтјев обвезника или по службеној дужности донијети рјешење о брисању обвезника.</w:t>
      </w:r>
      <w:r w:rsidR="00881A55" w:rsidRPr="00E83901">
        <w:rPr>
          <w:lang w:val="sr-Cyrl-CS"/>
        </w:rPr>
        <w:t xml:space="preserve"> Захтјев за престанак регистрације је акт слободне форме уз који подносилац уписује и прилаже:</w:t>
      </w:r>
    </w:p>
    <w:p w14:paraId="327264AA" w14:textId="77777777" w:rsidR="00881A55" w:rsidRPr="00E83901" w:rsidRDefault="00881A55" w:rsidP="00495FF7">
      <w:pPr>
        <w:pStyle w:val="NoSpacing"/>
        <w:ind w:left="765"/>
        <w:jc w:val="both"/>
        <w:rPr>
          <w:lang w:val="sr-Cyrl-CS"/>
        </w:rPr>
      </w:pPr>
      <w:r w:rsidRPr="00E83901">
        <w:rPr>
          <w:lang w:val="sr-Cyrl-CS"/>
        </w:rPr>
        <w:t>а) оргинално увјерење о регистрацији/упису у Регистар;</w:t>
      </w:r>
    </w:p>
    <w:p w14:paraId="698CA99E" w14:textId="77777777" w:rsidR="00881A55" w:rsidRPr="00E83901" w:rsidRDefault="00881A55" w:rsidP="00495FF7">
      <w:pPr>
        <w:pStyle w:val="NoSpacing"/>
        <w:ind w:left="765"/>
        <w:jc w:val="both"/>
        <w:rPr>
          <w:lang w:val="sr-Cyrl-CS"/>
        </w:rPr>
      </w:pPr>
      <w:r w:rsidRPr="00E83901">
        <w:rPr>
          <w:lang w:val="sr-Cyrl-CS"/>
        </w:rPr>
        <w:t>б) пун назив обвезника;</w:t>
      </w:r>
    </w:p>
    <w:p w14:paraId="545406C3" w14:textId="77777777" w:rsidR="00881A55" w:rsidRPr="00E83901" w:rsidRDefault="00881A55" w:rsidP="00495FF7">
      <w:pPr>
        <w:pStyle w:val="NoSpacing"/>
        <w:ind w:left="765"/>
        <w:jc w:val="both"/>
        <w:rPr>
          <w:lang w:val="sr-Cyrl-CS"/>
        </w:rPr>
      </w:pPr>
      <w:r w:rsidRPr="00E83901">
        <w:rPr>
          <w:lang w:val="sr-Cyrl-CS"/>
        </w:rPr>
        <w:t>ц) тачну адресу обвезника;</w:t>
      </w:r>
    </w:p>
    <w:p w14:paraId="3694440D" w14:textId="77777777" w:rsidR="00171354" w:rsidRPr="00E83901" w:rsidRDefault="00881A55" w:rsidP="00495FF7">
      <w:pPr>
        <w:pStyle w:val="NoSpacing"/>
        <w:ind w:left="765"/>
        <w:jc w:val="both"/>
        <w:rPr>
          <w:lang w:val="sr-Cyrl-CS"/>
        </w:rPr>
      </w:pPr>
      <w:r w:rsidRPr="00E83901">
        <w:rPr>
          <w:lang w:val="sr-Cyrl-CS"/>
        </w:rPr>
        <w:t>д) детаљно објашњење разлога п</w:t>
      </w:r>
      <w:r w:rsidR="00495FF7" w:rsidRPr="00E83901">
        <w:rPr>
          <w:lang w:val="sr-Cyrl-CS"/>
        </w:rPr>
        <w:t>рестанка регистрације с потребно</w:t>
      </w:r>
      <w:r w:rsidRPr="00E83901">
        <w:rPr>
          <w:lang w:val="sr-Cyrl-CS"/>
        </w:rPr>
        <w:t xml:space="preserve">м </w:t>
      </w:r>
      <w:r w:rsidR="00495FF7" w:rsidRPr="00E83901">
        <w:rPr>
          <w:lang w:val="sr-Cyrl-CS"/>
        </w:rPr>
        <w:t>птратећом документацијом</w:t>
      </w:r>
      <w:r w:rsidRPr="00E83901">
        <w:rPr>
          <w:lang w:val="sr-Cyrl-CS"/>
        </w:rPr>
        <w:t>.</w:t>
      </w:r>
    </w:p>
    <w:p w14:paraId="71037F0F" w14:textId="77777777" w:rsidR="00286DF0" w:rsidRPr="00E83901" w:rsidRDefault="00286DF0" w:rsidP="00495FF7">
      <w:pPr>
        <w:pStyle w:val="NoSpacing"/>
        <w:ind w:left="765"/>
        <w:jc w:val="both"/>
        <w:rPr>
          <w:lang w:val="sr-Cyrl-CS"/>
        </w:rPr>
      </w:pPr>
    </w:p>
    <w:p w14:paraId="2E2E6893" w14:textId="47D0CE08" w:rsidR="00171354" w:rsidRPr="00E83901" w:rsidRDefault="00221D7F" w:rsidP="00032FDD">
      <w:pPr>
        <w:pStyle w:val="NoSpacing"/>
        <w:numPr>
          <w:ilvl w:val="0"/>
          <w:numId w:val="24"/>
        </w:numPr>
        <w:jc w:val="both"/>
        <w:rPr>
          <w:lang w:val="sr-Cyrl-CS"/>
        </w:rPr>
      </w:pPr>
      <w:r w:rsidRPr="00E83901">
        <w:rPr>
          <w:lang w:val="sr-Cyrl-CS"/>
        </w:rPr>
        <w:t>Управа може по службеној дужности донијети рјешење о престанку регистрације за ПДВ када се установи да је обвезник за ПДВ престао са пословањем, ако је продао, уступио или је извршио прије</w:t>
      </w:r>
      <w:r w:rsidR="00942389" w:rsidRPr="00E83901">
        <w:rPr>
          <w:lang w:val="sr-Cyrl-CS"/>
        </w:rPr>
        <w:t>нос регистроване фирме</w:t>
      </w:r>
      <w:r w:rsidRPr="00E83901">
        <w:rPr>
          <w:lang w:val="sr-Cyrl-CS"/>
        </w:rPr>
        <w:t>, или након завршетка поступка стечаја или поступка ликвидаци</w:t>
      </w:r>
      <w:r w:rsidR="00490AD9" w:rsidRPr="00E83901">
        <w:rPr>
          <w:lang w:val="sr-Cyrl-CS"/>
        </w:rPr>
        <w:t xml:space="preserve">је регистрованог ПДВ обвезника, </w:t>
      </w:r>
      <w:r w:rsidRPr="00E83901">
        <w:rPr>
          <w:lang w:val="sr-Cyrl-CS"/>
        </w:rPr>
        <w:t>када се установи да је обвезник ПДВ-а промијенио подручје пословања, односно престао вршити промет добара и услуга који подлијеже опорезивању ПДВ-ом, а отпочео обављати испоруке добара и услуга ослобођене од пла</w:t>
      </w:r>
      <w:r w:rsidR="00490AD9" w:rsidRPr="00E83901">
        <w:rPr>
          <w:lang w:val="sr-Cyrl-CS"/>
        </w:rPr>
        <w:t xml:space="preserve">ћања ПДВ-а без права на одбитак сходно Закону о ПДВ-у, </w:t>
      </w:r>
      <w:r w:rsidRPr="00E83901">
        <w:rPr>
          <w:lang w:val="sr-Cyrl-CS"/>
        </w:rPr>
        <w:t>када се установи да је обавеза добровољне регистрације престала и да је рок истекао.</w:t>
      </w:r>
    </w:p>
    <w:p w14:paraId="456E8846" w14:textId="77777777" w:rsidR="0094713B" w:rsidRPr="00454498" w:rsidRDefault="0094713B" w:rsidP="00F4018D">
      <w:pPr>
        <w:pStyle w:val="NoSpacing"/>
        <w:jc w:val="both"/>
        <w:rPr>
          <w:b/>
          <w:lang w:val="sr-Cyrl-CS"/>
        </w:rPr>
      </w:pPr>
    </w:p>
    <w:p w14:paraId="3C6EBA19" w14:textId="77777777" w:rsidR="00DD1743" w:rsidRPr="00454498" w:rsidRDefault="00DD1743" w:rsidP="00F4018D">
      <w:pPr>
        <w:pStyle w:val="NoSpacing"/>
        <w:jc w:val="both"/>
        <w:rPr>
          <w:b/>
          <w:lang w:val="sr-Cyrl-RS"/>
        </w:rPr>
      </w:pPr>
    </w:p>
    <w:p w14:paraId="1B378F89" w14:textId="77777777" w:rsidR="002809BC" w:rsidRPr="00454498" w:rsidRDefault="002809BC" w:rsidP="002809BC">
      <w:pPr>
        <w:pStyle w:val="NoSpacing"/>
        <w:jc w:val="both"/>
        <w:rPr>
          <w:b/>
          <w:lang w:val="sr-Cyrl-RS"/>
        </w:rPr>
      </w:pPr>
      <w:r w:rsidRPr="004E4F97">
        <w:rPr>
          <w:b/>
          <w:lang w:val="sr-Cyrl-RS"/>
        </w:rPr>
        <w:t>ОБАВЕЗА ПОСЈЕДОВАЊА ФИСКАЛНЕ КАСЕ</w:t>
      </w:r>
    </w:p>
    <w:p w14:paraId="223CDA88" w14:textId="77777777" w:rsidR="00ED03AB" w:rsidRPr="00ED03AB" w:rsidRDefault="00ED03AB" w:rsidP="00ED03AB">
      <w:pPr>
        <w:spacing w:after="0" w:line="240" w:lineRule="auto"/>
        <w:jc w:val="both"/>
        <w:rPr>
          <w:rFonts w:ascii="Calibri" w:eastAsia="Calibri" w:hAnsi="Calibri" w:cs="Times New Roman"/>
          <w:lang w:val="sr-Cyrl-CS"/>
        </w:rPr>
      </w:pPr>
      <w:r w:rsidRPr="00ED03AB">
        <w:rPr>
          <w:rFonts w:ascii="Calibri" w:eastAsia="Calibri" w:hAnsi="Calibri" w:cs="Times New Roman"/>
          <w:lang w:val="sr-Cyrl-CS"/>
        </w:rPr>
        <w:t>Закон о фискализацији („</w:t>
      </w:r>
      <w:r w:rsidRPr="00ED03AB">
        <w:rPr>
          <w:rFonts w:ascii="Calibri" w:eastAsia="Calibri" w:hAnsi="Calibri" w:cs="Times New Roman"/>
        </w:rPr>
        <w:t>С</w:t>
      </w:r>
      <w:r w:rsidRPr="00ED03AB">
        <w:rPr>
          <w:rFonts w:ascii="Calibri" w:eastAsia="Calibri" w:hAnsi="Calibri" w:cs="Times New Roman"/>
          <w:lang w:val="sr-Cyrl-CS"/>
        </w:rPr>
        <w:t>лужбени гласник</w:t>
      </w:r>
      <w:r w:rsidRPr="00ED03AB">
        <w:rPr>
          <w:rFonts w:ascii="Calibri" w:eastAsia="Calibri" w:hAnsi="Calibri" w:cs="Times New Roman"/>
        </w:rPr>
        <w:t xml:space="preserve"> Р</w:t>
      </w:r>
      <w:r w:rsidRPr="00ED03AB">
        <w:rPr>
          <w:rFonts w:ascii="Calibri" w:eastAsia="Calibri" w:hAnsi="Calibri" w:cs="Times New Roman"/>
          <w:lang w:val="sr-Cyrl-CS"/>
        </w:rPr>
        <w:t xml:space="preserve">епублике </w:t>
      </w:r>
      <w:r w:rsidRPr="00ED03AB">
        <w:rPr>
          <w:rFonts w:ascii="Calibri" w:eastAsia="Calibri" w:hAnsi="Calibri" w:cs="Times New Roman"/>
        </w:rPr>
        <w:t>С</w:t>
      </w:r>
      <w:r w:rsidRPr="00ED03AB">
        <w:rPr>
          <w:rFonts w:ascii="Calibri" w:eastAsia="Calibri" w:hAnsi="Calibri" w:cs="Times New Roman"/>
          <w:lang w:val="sr-Cyrl-CS"/>
        </w:rPr>
        <w:t>рпске“</w:t>
      </w:r>
      <w:r w:rsidRPr="00ED03AB">
        <w:rPr>
          <w:rFonts w:ascii="Calibri" w:eastAsia="Calibri" w:hAnsi="Calibri" w:cs="Times New Roman"/>
        </w:rPr>
        <w:t>, б</w:t>
      </w:r>
      <w:r w:rsidRPr="00ED03AB">
        <w:rPr>
          <w:rFonts w:ascii="Calibri" w:eastAsia="Calibri" w:hAnsi="Calibri" w:cs="Times New Roman"/>
          <w:lang w:val="sr-Cyrl-CS"/>
        </w:rPr>
        <w:t>рој 15</w:t>
      </w:r>
      <w:r w:rsidRPr="00ED03AB">
        <w:rPr>
          <w:rFonts w:ascii="Calibri" w:eastAsia="Calibri" w:hAnsi="Calibri" w:cs="Times New Roman"/>
          <w:lang w:val="sr-Latn-BA"/>
        </w:rPr>
        <w:t>/</w:t>
      </w:r>
      <w:r w:rsidRPr="00ED03AB">
        <w:rPr>
          <w:rFonts w:ascii="Calibri" w:eastAsia="Calibri" w:hAnsi="Calibri" w:cs="Times New Roman"/>
          <w:lang w:val="sr-Cyrl-CS"/>
        </w:rPr>
        <w:t>22)</w:t>
      </w:r>
    </w:p>
    <w:p w14:paraId="13986262" w14:textId="77777777" w:rsidR="00ED03AB" w:rsidRPr="00ED03AB" w:rsidRDefault="00ED03AB" w:rsidP="00ED03AB">
      <w:pPr>
        <w:spacing w:after="0" w:line="240" w:lineRule="auto"/>
        <w:jc w:val="both"/>
        <w:rPr>
          <w:rFonts w:ascii="Calibri" w:eastAsia="Calibri" w:hAnsi="Calibri" w:cs="Times New Roman"/>
          <w:lang w:val="sr-Cyrl-CS"/>
        </w:rPr>
      </w:pPr>
      <w:r w:rsidRPr="00ED03AB">
        <w:rPr>
          <w:rFonts w:ascii="Calibri" w:eastAsia="Calibri" w:hAnsi="Calibri" w:cs="Times New Roman"/>
          <w:lang w:val="sr-Cyrl-CS"/>
        </w:rPr>
        <w:lastRenderedPageBreak/>
        <w:t>Уредба о дјелатностима за чије обављање не постоји обавеза евидентирања промета преко електронског фискалног уређаја („</w:t>
      </w:r>
      <w:r w:rsidRPr="00ED03AB">
        <w:rPr>
          <w:rFonts w:ascii="Calibri" w:eastAsia="Calibri" w:hAnsi="Calibri" w:cs="Times New Roman"/>
        </w:rPr>
        <w:t>С</w:t>
      </w:r>
      <w:r w:rsidRPr="00ED03AB">
        <w:rPr>
          <w:rFonts w:ascii="Calibri" w:eastAsia="Calibri" w:hAnsi="Calibri" w:cs="Times New Roman"/>
          <w:lang w:val="sr-Cyrl-CS"/>
        </w:rPr>
        <w:t>лужбени гласник</w:t>
      </w:r>
      <w:r w:rsidRPr="00ED03AB">
        <w:rPr>
          <w:rFonts w:ascii="Calibri" w:eastAsia="Calibri" w:hAnsi="Calibri" w:cs="Times New Roman"/>
        </w:rPr>
        <w:t xml:space="preserve"> Р</w:t>
      </w:r>
      <w:r w:rsidRPr="00ED03AB">
        <w:rPr>
          <w:rFonts w:ascii="Calibri" w:eastAsia="Calibri" w:hAnsi="Calibri" w:cs="Times New Roman"/>
          <w:lang w:val="sr-Cyrl-CS"/>
        </w:rPr>
        <w:t xml:space="preserve">епублике </w:t>
      </w:r>
      <w:r w:rsidRPr="00ED03AB">
        <w:rPr>
          <w:rFonts w:ascii="Calibri" w:eastAsia="Calibri" w:hAnsi="Calibri" w:cs="Times New Roman"/>
        </w:rPr>
        <w:t>С</w:t>
      </w:r>
      <w:r w:rsidRPr="00ED03AB">
        <w:rPr>
          <w:rFonts w:ascii="Calibri" w:eastAsia="Calibri" w:hAnsi="Calibri" w:cs="Times New Roman"/>
          <w:lang w:val="sr-Cyrl-CS"/>
        </w:rPr>
        <w:t>рпске“</w:t>
      </w:r>
      <w:r w:rsidRPr="00ED03AB">
        <w:rPr>
          <w:rFonts w:ascii="Calibri" w:eastAsia="Calibri" w:hAnsi="Calibri" w:cs="Times New Roman"/>
        </w:rPr>
        <w:t>, б</w:t>
      </w:r>
      <w:r w:rsidRPr="00ED03AB">
        <w:rPr>
          <w:rFonts w:ascii="Calibri" w:eastAsia="Calibri" w:hAnsi="Calibri" w:cs="Times New Roman"/>
          <w:lang w:val="sr-Cyrl-CS"/>
        </w:rPr>
        <w:t>рој 10</w:t>
      </w:r>
      <w:r w:rsidRPr="00ED03AB">
        <w:rPr>
          <w:rFonts w:ascii="Calibri" w:eastAsia="Calibri" w:hAnsi="Calibri" w:cs="Times New Roman"/>
          <w:lang w:val="sr-Latn-BA"/>
        </w:rPr>
        <w:t>/</w:t>
      </w:r>
      <w:r w:rsidRPr="00ED03AB">
        <w:rPr>
          <w:rFonts w:ascii="Calibri" w:eastAsia="Calibri" w:hAnsi="Calibri" w:cs="Times New Roman"/>
          <w:lang w:val="sr-Cyrl-CS"/>
        </w:rPr>
        <w:t>24)</w:t>
      </w:r>
    </w:p>
    <w:p w14:paraId="795C35B6" w14:textId="77777777" w:rsidR="002809BC" w:rsidRPr="00454498" w:rsidRDefault="002809BC" w:rsidP="002809BC">
      <w:pPr>
        <w:pStyle w:val="NoSpacing"/>
        <w:jc w:val="both"/>
        <w:rPr>
          <w:b/>
          <w:lang w:val="sr-Cyrl-RS"/>
        </w:rPr>
      </w:pPr>
    </w:p>
    <w:p w14:paraId="618578EE" w14:textId="77777777" w:rsidR="002809BC" w:rsidRPr="00454498" w:rsidRDefault="002809BC" w:rsidP="002809BC">
      <w:pPr>
        <w:pStyle w:val="NoSpacing"/>
        <w:numPr>
          <w:ilvl w:val="0"/>
          <w:numId w:val="13"/>
        </w:numPr>
        <w:jc w:val="both"/>
        <w:rPr>
          <w:lang w:val="sr-Cyrl-RS"/>
        </w:rPr>
      </w:pPr>
      <w:r w:rsidRPr="00454498">
        <w:rPr>
          <w:lang w:val="sr-Cyrl-RS"/>
        </w:rPr>
        <w:t xml:space="preserve">Законом </w:t>
      </w:r>
      <w:r w:rsidRPr="00AD4284">
        <w:rPr>
          <w:lang w:val="sr-Cyrl-CS"/>
        </w:rPr>
        <w:t xml:space="preserve">о фискализацији </w:t>
      </w:r>
      <w:r w:rsidRPr="00454498">
        <w:rPr>
          <w:lang w:val="sr-Cyrl-RS"/>
        </w:rPr>
        <w:t>предвиђено је да се све услуге које се наплаћују морају евидентирати преко фискалне касе.</w:t>
      </w:r>
    </w:p>
    <w:p w14:paraId="26AFAB57" w14:textId="434CD14C" w:rsidR="006A6BCA" w:rsidRPr="00454498" w:rsidRDefault="006A6BCA" w:rsidP="00032FDD">
      <w:pPr>
        <w:pStyle w:val="NoSpacing"/>
        <w:numPr>
          <w:ilvl w:val="0"/>
          <w:numId w:val="13"/>
        </w:numPr>
        <w:jc w:val="both"/>
        <w:rPr>
          <w:lang w:val="sr-Cyrl-RS"/>
        </w:rPr>
      </w:pPr>
      <w:r w:rsidRPr="00454498">
        <w:rPr>
          <w:bCs/>
        </w:rPr>
        <w:t>Пружалац</w:t>
      </w:r>
      <w:r w:rsidR="00207D55">
        <w:rPr>
          <w:bCs/>
          <w:lang w:val="sr-Cyrl-RS"/>
        </w:rPr>
        <w:t xml:space="preserve"> </w:t>
      </w:r>
      <w:r w:rsidR="00207D55" w:rsidRPr="00207D55">
        <w:rPr>
          <w:bCs/>
          <w:lang w:val="sr-Cyrl-RS"/>
        </w:rPr>
        <w:t>туристичких</w:t>
      </w:r>
      <w:r w:rsidR="00207D55" w:rsidRPr="00207D55">
        <w:rPr>
          <w:bCs/>
        </w:rPr>
        <w:t xml:space="preserve"> </w:t>
      </w:r>
      <w:r w:rsidR="00207D55" w:rsidRPr="00207D55">
        <w:rPr>
          <w:bCs/>
          <w:lang w:val="sr-Cyrl-RS"/>
        </w:rPr>
        <w:t>и</w:t>
      </w:r>
      <w:r w:rsidR="00207D55" w:rsidRPr="00207D55">
        <w:rPr>
          <w:bCs/>
        </w:rPr>
        <w:t xml:space="preserve"> </w:t>
      </w:r>
      <w:r w:rsidRPr="00454498">
        <w:rPr>
          <w:bCs/>
        </w:rPr>
        <w:t>угоститељских</w:t>
      </w:r>
      <w:r w:rsidR="00E175C4" w:rsidRPr="00454498">
        <w:rPr>
          <w:bCs/>
          <w:lang w:val="sr-Cyrl-RS"/>
        </w:rPr>
        <w:t xml:space="preserve"> </w:t>
      </w:r>
      <w:r w:rsidR="00CC4118">
        <w:rPr>
          <w:bCs/>
          <w:lang w:val="sr-Cyrl-CS"/>
        </w:rPr>
        <w:t xml:space="preserve">услуга </w:t>
      </w:r>
      <w:r w:rsidRPr="00454498">
        <w:rPr>
          <w:lang w:val="sr-Cyrl-RS"/>
        </w:rPr>
        <w:t xml:space="preserve">мора евидентирати </w:t>
      </w:r>
      <w:r w:rsidR="00E175C4" w:rsidRPr="00454498">
        <w:rPr>
          <w:lang w:val="sr-Cyrl-RS"/>
        </w:rPr>
        <w:t>пружање туристичких услуга односно услуга</w:t>
      </w:r>
      <w:r w:rsidRPr="00454498">
        <w:rPr>
          <w:lang w:val="sr-Cyrl-RS"/>
        </w:rPr>
        <w:t xml:space="preserve"> издавања смјештаја те спремања и сервирања јела и пића.</w:t>
      </w:r>
    </w:p>
    <w:p w14:paraId="3C4CFB54" w14:textId="77777777" w:rsidR="006A6BCA" w:rsidRPr="009149D5" w:rsidRDefault="006A6BCA" w:rsidP="00032FDD">
      <w:pPr>
        <w:pStyle w:val="NoSpacing"/>
        <w:numPr>
          <w:ilvl w:val="0"/>
          <w:numId w:val="13"/>
        </w:numPr>
        <w:jc w:val="both"/>
        <w:rPr>
          <w:lang w:val="sr-Cyrl-RS"/>
        </w:rPr>
      </w:pPr>
      <w:r w:rsidRPr="00454498">
        <w:rPr>
          <w:lang w:val="sr-Cyrl-RS"/>
        </w:rPr>
        <w:t>Фискална каса се набавља од овлаштеног произвођача.</w:t>
      </w:r>
      <w:r w:rsidR="00FD4300" w:rsidRPr="00454498">
        <w:rPr>
          <w:lang w:val="sr-Cyrl-RS"/>
        </w:rPr>
        <w:t xml:space="preserve"> Цијена</w:t>
      </w:r>
      <w:r w:rsidR="00893003" w:rsidRPr="00454498">
        <w:rPr>
          <w:lang w:val="sr-Cyrl-RS"/>
        </w:rPr>
        <w:t xml:space="preserve"> </w:t>
      </w:r>
      <w:r w:rsidR="00FD4300" w:rsidRPr="00454498">
        <w:rPr>
          <w:lang w:val="sr-Cyrl-RS"/>
        </w:rPr>
        <w:t>новог фискалног</w:t>
      </w:r>
      <w:r w:rsidR="00ED67FC" w:rsidRPr="00454498">
        <w:rPr>
          <w:lang w:val="sr-Cyrl-RS"/>
        </w:rPr>
        <w:t xml:space="preserve"> </w:t>
      </w:r>
      <w:r w:rsidR="00FD4300" w:rsidRPr="00454498">
        <w:rPr>
          <w:lang w:val="sr-Cyrl-RS"/>
        </w:rPr>
        <w:t xml:space="preserve">уређаја </w:t>
      </w:r>
      <w:r w:rsidR="001F4A10" w:rsidRPr="00454498">
        <w:rPr>
          <w:lang w:val="sr-Cyrl-RS"/>
        </w:rPr>
        <w:t xml:space="preserve">(јефтинији уређаји) </w:t>
      </w:r>
      <w:r w:rsidR="00ED67FC" w:rsidRPr="00454498">
        <w:rPr>
          <w:lang w:val="sr-Cyrl-RS"/>
        </w:rPr>
        <w:t xml:space="preserve">износи од 750,00 КМ до </w:t>
      </w:r>
      <w:r w:rsidR="00DF0245" w:rsidRPr="00454498">
        <w:rPr>
          <w:lang w:val="sr-Cyrl-RS"/>
        </w:rPr>
        <w:t>800,00 КМ, док је цијена половог</w:t>
      </w:r>
      <w:r w:rsidR="00ED67FC" w:rsidRPr="00454498">
        <w:rPr>
          <w:lang w:val="sr-Cyrl-RS"/>
        </w:rPr>
        <w:t xml:space="preserve"> око 400,00 </w:t>
      </w:r>
      <w:r w:rsidR="00ED67FC" w:rsidRPr="009149D5">
        <w:rPr>
          <w:lang w:val="sr-Cyrl-RS"/>
        </w:rPr>
        <w:t>КМ.</w:t>
      </w:r>
    </w:p>
    <w:p w14:paraId="34F78D10" w14:textId="7FC61017" w:rsidR="00F021FC" w:rsidRPr="009149D5" w:rsidRDefault="003637D3" w:rsidP="00032FDD">
      <w:pPr>
        <w:pStyle w:val="NoSpacing"/>
        <w:numPr>
          <w:ilvl w:val="0"/>
          <w:numId w:val="13"/>
        </w:numPr>
        <w:jc w:val="both"/>
        <w:rPr>
          <w:lang w:val="sr-Cyrl-RS"/>
        </w:rPr>
      </w:pPr>
      <w:r w:rsidRPr="009149D5">
        <w:rPr>
          <w:lang w:val="sr-Cyrl-RS"/>
        </w:rPr>
        <w:t>Посједовање фискалне касе</w:t>
      </w:r>
      <w:r w:rsidR="00F021FC" w:rsidRPr="009149D5">
        <w:rPr>
          <w:lang w:val="sr-Cyrl-RS"/>
        </w:rPr>
        <w:t xml:space="preserve"> захтјева плаћање накнаде за закуп везе преко ГПРС за слање података у Пореску управу на мјесечном нивоу а која износи око 10,00 КМ.</w:t>
      </w:r>
    </w:p>
    <w:p w14:paraId="2A0656C5" w14:textId="480FD8BC" w:rsidR="00DC7AE1" w:rsidRPr="00454498" w:rsidRDefault="00DC7AE1" w:rsidP="00032FDD">
      <w:pPr>
        <w:pStyle w:val="ListParagraph"/>
        <w:numPr>
          <w:ilvl w:val="0"/>
          <w:numId w:val="13"/>
        </w:numPr>
        <w:spacing w:line="240" w:lineRule="auto"/>
        <w:jc w:val="both"/>
      </w:pPr>
      <w:r w:rsidRPr="009149D5">
        <w:t>Иницијална фискализација фискалне касе представља припрему уређаја за употребу у</w:t>
      </w:r>
      <w:r w:rsidRPr="00454498">
        <w:t xml:space="preserve"> фискалном систему РС и спроводи се по склапању купопродајног уговора </w:t>
      </w:r>
      <w:r w:rsidRPr="00454498">
        <w:rPr>
          <w:lang w:val="sr-Cyrl-BA"/>
        </w:rPr>
        <w:t>или уплате по предрачуну са</w:t>
      </w:r>
      <w:r w:rsidRPr="00454498">
        <w:t xml:space="preserve"> овлаштеним продавцем и сервисером.</w:t>
      </w:r>
      <w:r w:rsidRPr="00454498">
        <w:rPr>
          <w:lang w:val="sr-Cyrl-BA"/>
        </w:rPr>
        <w:t xml:space="preserve">  Ов</w:t>
      </w:r>
      <w:r w:rsidRPr="00454498">
        <w:t>лаштени сервисери ће поднијети захтјев за иницијалну фискализацију у Пореској управи РС</w:t>
      </w:r>
      <w:r w:rsidRPr="00454498">
        <w:rPr>
          <w:lang w:val="sr-Cyrl-BA"/>
        </w:rPr>
        <w:t xml:space="preserve">. </w:t>
      </w:r>
      <w:r w:rsidRPr="00454498">
        <w:t>Термин фискализације одређује П</w:t>
      </w:r>
      <w:r w:rsidRPr="00454498">
        <w:rPr>
          <w:lang w:val="sr-Cyrl-BA"/>
        </w:rPr>
        <w:t>ореска управа РС</w:t>
      </w:r>
      <w:r w:rsidRPr="00454498">
        <w:t xml:space="preserve"> према свом плану рада и расположивим ресурсима. На дан термина иницијалне фисклаизације, инспектор врши контролу и заједно са севисерима ставља фискалне пломбе на уређај. Том приликом се у евиденцију П</w:t>
      </w:r>
      <w:r w:rsidRPr="00454498">
        <w:rPr>
          <w:lang w:val="sr-Cyrl-BA"/>
        </w:rPr>
        <w:t>ореске управа РС</w:t>
      </w:r>
      <w:r w:rsidRPr="00454498">
        <w:t xml:space="preserve"> евиде</w:t>
      </w:r>
      <w:r w:rsidR="002951C9" w:rsidRPr="00454498">
        <w:t xml:space="preserve">нтира идентификациони број </w:t>
      </w:r>
      <w:r w:rsidRPr="00454498">
        <w:t>фискалне касе (ИБФК) као фискализован. Од тог дана, а најдаље два (2) дана послије</w:t>
      </w:r>
      <w:r w:rsidR="00CD6996" w:rsidRPr="00454498">
        <w:rPr>
          <w:lang w:val="sr-Cyrl-RS"/>
        </w:rPr>
        <w:t xml:space="preserve"> </w:t>
      </w:r>
      <w:r w:rsidR="00337C90">
        <w:rPr>
          <w:bCs/>
          <w:lang w:val="sr-Cyrl-RS"/>
        </w:rPr>
        <w:t>обвезник</w:t>
      </w:r>
      <w:r w:rsidR="00CD6996" w:rsidRPr="00454498">
        <w:rPr>
          <w:lang w:val="sr-Cyrl-RS"/>
        </w:rPr>
        <w:t xml:space="preserve"> је</w:t>
      </w:r>
      <w:r w:rsidR="00CD6996" w:rsidRPr="00454498">
        <w:t xml:space="preserve"> дужан</w:t>
      </w:r>
      <w:r w:rsidR="00214892" w:rsidRPr="00454498">
        <w:t xml:space="preserve"> да почне</w:t>
      </w:r>
      <w:r w:rsidRPr="00454498">
        <w:t xml:space="preserve"> евидентирати промет преко фискалног уређаја са евидентираним ИБФК.</w:t>
      </w:r>
    </w:p>
    <w:p w14:paraId="503B94B7" w14:textId="77777777" w:rsidR="0048742B" w:rsidRPr="00454498" w:rsidRDefault="00493D76" w:rsidP="00032FDD">
      <w:pPr>
        <w:pStyle w:val="NoSpacing"/>
        <w:numPr>
          <w:ilvl w:val="0"/>
          <w:numId w:val="13"/>
        </w:numPr>
        <w:jc w:val="both"/>
        <w:rPr>
          <w:lang w:val="sr-Cyrl-RS"/>
        </w:rPr>
      </w:pPr>
      <w:r w:rsidRPr="00454498">
        <w:rPr>
          <w:lang w:val="sr-Cyrl-RS"/>
        </w:rPr>
        <w:t xml:space="preserve">Документи неопходни </w:t>
      </w:r>
      <w:r w:rsidR="001263DC" w:rsidRPr="00454498">
        <w:rPr>
          <w:lang w:val="sr-Cyrl-RS"/>
        </w:rPr>
        <w:t>за увођење иницијалне фискализације</w:t>
      </w:r>
      <w:r w:rsidR="0048742B" w:rsidRPr="00454498">
        <w:rPr>
          <w:lang w:val="sr-Cyrl-RS"/>
        </w:rPr>
        <w:t>:</w:t>
      </w:r>
    </w:p>
    <w:p w14:paraId="18C4FF75" w14:textId="77777777" w:rsidR="0048742B" w:rsidRPr="00454498" w:rsidRDefault="0048742B" w:rsidP="00F4018D">
      <w:pPr>
        <w:pStyle w:val="NoSpacing"/>
        <w:ind w:left="720"/>
        <w:jc w:val="both"/>
        <w:rPr>
          <w:lang w:val="sr-Cyrl-RS"/>
        </w:rPr>
      </w:pPr>
    </w:p>
    <w:p w14:paraId="5888F036" w14:textId="11D61FE7" w:rsidR="0048742B" w:rsidRPr="00454498" w:rsidRDefault="0048742B" w:rsidP="00F4018D">
      <w:pPr>
        <w:spacing w:after="200" w:line="240" w:lineRule="auto"/>
        <w:ind w:firstLine="720"/>
        <w:contextualSpacing/>
        <w:jc w:val="both"/>
        <w:rPr>
          <w:rFonts w:ascii="Calibri" w:eastAsia="Calibri" w:hAnsi="Calibri" w:cs="Times New Roman"/>
          <w:lang w:val="sr-Cyrl-BA"/>
        </w:rPr>
      </w:pPr>
      <w:r w:rsidRPr="00454498">
        <w:rPr>
          <w:rFonts w:ascii="Calibri" w:eastAsia="Calibri" w:hAnsi="Calibri" w:cs="Times New Roman"/>
          <w:lang w:val="sr-Cyrl-RS"/>
        </w:rPr>
        <w:t xml:space="preserve">а) </w:t>
      </w:r>
      <w:r w:rsidRPr="00454498">
        <w:rPr>
          <w:rFonts w:ascii="Calibri" w:eastAsia="Calibri" w:hAnsi="Calibri" w:cs="Times New Roman"/>
          <w:lang w:val="sr-Latn-BA"/>
        </w:rPr>
        <w:t>Потврда о уплати цијене фискалног уређаја по предрачуну</w:t>
      </w:r>
      <w:r w:rsidR="007370C1">
        <w:rPr>
          <w:rFonts w:ascii="Calibri" w:eastAsia="Calibri" w:hAnsi="Calibri" w:cs="Times New Roman"/>
          <w:lang w:val="sr-Cyrl-BA"/>
        </w:rPr>
        <w:t xml:space="preserve"> који је добијен</w:t>
      </w:r>
      <w:r w:rsidRPr="00454498">
        <w:rPr>
          <w:rFonts w:ascii="Calibri" w:eastAsia="Calibri" w:hAnsi="Calibri" w:cs="Times New Roman"/>
          <w:lang w:val="sr-Cyrl-BA"/>
        </w:rPr>
        <w:t xml:space="preserve"> од добављача</w:t>
      </w:r>
    </w:p>
    <w:p w14:paraId="1874371D" w14:textId="77777777" w:rsidR="0048742B" w:rsidRPr="00454498" w:rsidRDefault="0048742B" w:rsidP="00E434B7">
      <w:pPr>
        <w:spacing w:after="200" w:line="240" w:lineRule="auto"/>
        <w:ind w:left="720"/>
        <w:contextualSpacing/>
        <w:jc w:val="both"/>
        <w:rPr>
          <w:rFonts w:ascii="Calibri" w:eastAsia="Calibri" w:hAnsi="Calibri" w:cs="Times New Roman"/>
          <w:lang w:val="sr-Cyrl-BA"/>
        </w:rPr>
      </w:pPr>
      <w:r w:rsidRPr="00454498">
        <w:rPr>
          <w:rFonts w:ascii="Calibri" w:eastAsia="Calibri" w:hAnsi="Calibri" w:cs="Times New Roman"/>
          <w:lang w:val="sr-Cyrl-RS"/>
        </w:rPr>
        <w:t xml:space="preserve">б) </w:t>
      </w:r>
      <w:r w:rsidRPr="00454498">
        <w:rPr>
          <w:rFonts w:ascii="Calibri" w:eastAsia="Calibri" w:hAnsi="Calibri" w:cs="Times New Roman"/>
          <w:lang w:val="sr-Latn-BA"/>
        </w:rPr>
        <w:t xml:space="preserve">Копија </w:t>
      </w:r>
      <w:r w:rsidRPr="00454498">
        <w:rPr>
          <w:rFonts w:ascii="Calibri" w:eastAsia="Calibri" w:hAnsi="Calibri" w:cs="Times New Roman"/>
          <w:lang w:val="sr-Cyrl-BA"/>
        </w:rPr>
        <w:t>п</w:t>
      </w:r>
      <w:r w:rsidRPr="00454498">
        <w:rPr>
          <w:rFonts w:ascii="Calibri" w:eastAsia="Calibri" w:hAnsi="Calibri" w:cs="Times New Roman"/>
          <w:lang w:val="sr-Latn-BA"/>
        </w:rPr>
        <w:t>отврда о регистрацији код пореске управе РС –</w:t>
      </w:r>
      <w:r w:rsidRPr="00454498">
        <w:rPr>
          <w:rFonts w:ascii="Calibri" w:eastAsia="Calibri" w:hAnsi="Calibri" w:cs="Times New Roman"/>
          <w:lang w:val="sr-Cyrl-BA"/>
        </w:rPr>
        <w:t xml:space="preserve"> тј. Копија ј</w:t>
      </w:r>
      <w:r w:rsidR="00FD4300" w:rsidRPr="00454498">
        <w:rPr>
          <w:rFonts w:ascii="Calibri" w:eastAsia="Calibri" w:hAnsi="Calibri" w:cs="Times New Roman"/>
          <w:lang w:val="sr-Latn-BA"/>
        </w:rPr>
        <w:t>един</w:t>
      </w:r>
      <w:r w:rsidRPr="00454498">
        <w:rPr>
          <w:rFonts w:ascii="Calibri" w:eastAsia="Calibri" w:hAnsi="Calibri" w:cs="Times New Roman"/>
          <w:lang w:val="sr-Latn-BA"/>
        </w:rPr>
        <w:t>ствен</w:t>
      </w:r>
      <w:r w:rsidRPr="00454498">
        <w:rPr>
          <w:rFonts w:ascii="Calibri" w:eastAsia="Calibri" w:hAnsi="Calibri" w:cs="Times New Roman"/>
          <w:lang w:val="sr-Cyrl-BA"/>
        </w:rPr>
        <w:t>ог</w:t>
      </w:r>
      <w:r w:rsidRPr="00454498">
        <w:rPr>
          <w:rFonts w:ascii="Calibri" w:eastAsia="Calibri" w:hAnsi="Calibri" w:cs="Times New Roman"/>
          <w:lang w:val="sr-Latn-BA"/>
        </w:rPr>
        <w:t xml:space="preserve"> идентификацион</w:t>
      </w:r>
      <w:r w:rsidRPr="00454498">
        <w:rPr>
          <w:rFonts w:ascii="Calibri" w:eastAsia="Calibri" w:hAnsi="Calibri" w:cs="Times New Roman"/>
          <w:lang w:val="sr-Cyrl-BA"/>
        </w:rPr>
        <w:t xml:space="preserve">ог </w:t>
      </w:r>
      <w:r w:rsidRPr="00454498">
        <w:rPr>
          <w:rFonts w:ascii="Calibri" w:eastAsia="Calibri" w:hAnsi="Calibri" w:cs="Times New Roman"/>
          <w:lang w:val="sr-Latn-BA"/>
        </w:rPr>
        <w:t xml:space="preserve"> број</w:t>
      </w:r>
      <w:r w:rsidRPr="00454498">
        <w:rPr>
          <w:rFonts w:ascii="Calibri" w:eastAsia="Calibri" w:hAnsi="Calibri" w:cs="Times New Roman"/>
          <w:lang w:val="sr-Cyrl-BA"/>
        </w:rPr>
        <w:t>а</w:t>
      </w:r>
      <w:r w:rsidRPr="00454498">
        <w:rPr>
          <w:rFonts w:ascii="Calibri" w:eastAsia="Calibri" w:hAnsi="Calibri" w:cs="Times New Roman"/>
          <w:lang w:val="sr-Latn-BA"/>
        </w:rPr>
        <w:t xml:space="preserve"> (ЈИБ)</w:t>
      </w:r>
    </w:p>
    <w:p w14:paraId="3D7311CD" w14:textId="77777777" w:rsidR="0048742B" w:rsidRPr="00454498" w:rsidRDefault="0048742B" w:rsidP="00F4018D">
      <w:pPr>
        <w:spacing w:after="200" w:line="240" w:lineRule="auto"/>
        <w:ind w:firstLine="720"/>
        <w:contextualSpacing/>
        <w:jc w:val="both"/>
        <w:rPr>
          <w:rFonts w:ascii="Calibri" w:eastAsia="Calibri" w:hAnsi="Calibri" w:cs="Times New Roman"/>
          <w:lang w:val="sr-Cyrl-BA"/>
        </w:rPr>
      </w:pPr>
      <w:r w:rsidRPr="00454498">
        <w:rPr>
          <w:rFonts w:ascii="Calibri" w:eastAsia="Calibri" w:hAnsi="Calibri" w:cs="Times New Roman"/>
          <w:lang w:val="sr-Cyrl-RS"/>
        </w:rPr>
        <w:t xml:space="preserve">в) </w:t>
      </w:r>
      <w:r w:rsidRPr="00454498">
        <w:rPr>
          <w:rFonts w:ascii="Calibri" w:eastAsia="Calibri" w:hAnsi="Calibri" w:cs="Times New Roman"/>
          <w:lang w:val="sr-Latn-BA"/>
        </w:rPr>
        <w:t xml:space="preserve">Попуњен Захтјев за иницијалну фискализацију - ЗИФ, </w:t>
      </w:r>
    </w:p>
    <w:p w14:paraId="77687948" w14:textId="3C282F52" w:rsidR="00A920E1" w:rsidRDefault="0048742B" w:rsidP="0009444B">
      <w:pPr>
        <w:spacing w:after="200" w:line="240" w:lineRule="auto"/>
        <w:ind w:firstLine="720"/>
        <w:contextualSpacing/>
        <w:jc w:val="both"/>
        <w:rPr>
          <w:rFonts w:ascii="Calibri" w:eastAsia="Calibri" w:hAnsi="Calibri" w:cs="Times New Roman"/>
          <w:lang w:val="sr-Latn-BA"/>
        </w:rPr>
      </w:pPr>
      <w:r w:rsidRPr="00454498">
        <w:rPr>
          <w:rFonts w:ascii="Calibri" w:eastAsia="Calibri" w:hAnsi="Calibri" w:cs="Times New Roman"/>
          <w:lang w:val="sr-Cyrl-RS"/>
        </w:rPr>
        <w:t xml:space="preserve">г) </w:t>
      </w:r>
      <w:r w:rsidRPr="00454498">
        <w:rPr>
          <w:rFonts w:ascii="Calibri" w:eastAsia="Calibri" w:hAnsi="Calibri" w:cs="Times New Roman"/>
          <w:lang w:val="sr-Latn-BA"/>
        </w:rPr>
        <w:t>Копија личне карте овлаштене/контакт особе</w:t>
      </w:r>
    </w:p>
    <w:p w14:paraId="6CAC2F0F" w14:textId="77777777" w:rsidR="0009444B" w:rsidRPr="0009444B" w:rsidRDefault="0009444B" w:rsidP="0009444B">
      <w:pPr>
        <w:spacing w:after="200" w:line="240" w:lineRule="auto"/>
        <w:ind w:firstLine="720"/>
        <w:contextualSpacing/>
        <w:jc w:val="both"/>
        <w:rPr>
          <w:rFonts w:ascii="Calibri" w:eastAsia="Calibri" w:hAnsi="Calibri" w:cs="Times New Roman"/>
          <w:lang w:val="sr-Latn-BA"/>
        </w:rPr>
      </w:pPr>
    </w:p>
    <w:p w14:paraId="54FB2F27" w14:textId="23140E45" w:rsidR="00CC4118" w:rsidRDefault="00CC4118" w:rsidP="00CC4118">
      <w:pPr>
        <w:numPr>
          <w:ilvl w:val="0"/>
          <w:numId w:val="66"/>
        </w:numPr>
        <w:spacing w:after="0" w:line="240" w:lineRule="auto"/>
        <w:jc w:val="both"/>
        <w:rPr>
          <w:b/>
          <w:lang w:val="sr-Cyrl-CS"/>
        </w:rPr>
      </w:pPr>
      <w:r>
        <w:rPr>
          <w:rFonts w:ascii="Calibri" w:eastAsia="Calibri" w:hAnsi="Calibri" w:cs="Times New Roman"/>
          <w:bCs/>
        </w:rPr>
        <w:t>Пружалац</w:t>
      </w:r>
      <w:r>
        <w:rPr>
          <w:rFonts w:ascii="Calibri" w:eastAsia="Calibri" w:hAnsi="Calibri" w:cs="Times New Roman"/>
          <w:bCs/>
          <w:lang w:val="sr-Cyrl-RS"/>
        </w:rPr>
        <w:t xml:space="preserve"> туристичких и </w:t>
      </w:r>
      <w:r>
        <w:rPr>
          <w:rFonts w:ascii="Calibri" w:eastAsia="Calibri" w:hAnsi="Calibri" w:cs="Times New Roman"/>
          <w:bCs/>
        </w:rPr>
        <w:t>угоститељских</w:t>
      </w:r>
      <w:r>
        <w:rPr>
          <w:rFonts w:ascii="Calibri" w:eastAsia="Calibri" w:hAnsi="Calibri" w:cs="Times New Roman"/>
          <w:bCs/>
          <w:lang w:val="sr-Cyrl-RS"/>
        </w:rPr>
        <w:t xml:space="preserve"> </w:t>
      </w:r>
      <w:r>
        <w:rPr>
          <w:rFonts w:ascii="Calibri" w:eastAsia="Calibri" w:hAnsi="Calibri" w:cs="Times New Roman"/>
          <w:bCs/>
          <w:lang w:val="sr-Cyrl-CS"/>
        </w:rPr>
        <w:t xml:space="preserve">услуга </w:t>
      </w:r>
      <w:r>
        <w:rPr>
          <w:rFonts w:ascii="Calibri" w:eastAsia="Calibri" w:hAnsi="Calibri" w:cs="Times New Roman"/>
          <w:lang w:val="sr-Cyrl-CS"/>
        </w:rPr>
        <w:t xml:space="preserve">не мора издавати фискални рачун </w:t>
      </w:r>
      <w:r>
        <w:rPr>
          <w:rFonts w:ascii="Calibri" w:eastAsia="Calibri" w:hAnsi="Calibri" w:cs="Times New Roman"/>
          <w:b/>
          <w:u w:val="single"/>
          <w:lang w:val="sr-Cyrl-CS"/>
        </w:rPr>
        <w:t>само</w:t>
      </w:r>
      <w:r>
        <w:rPr>
          <w:rFonts w:ascii="Calibri" w:eastAsia="Calibri" w:hAnsi="Calibri" w:cs="Times New Roman"/>
          <w:lang w:val="sr-Cyrl-CS"/>
        </w:rPr>
        <w:t xml:space="preserve"> за производе из </w:t>
      </w:r>
      <w:r>
        <w:rPr>
          <w:rFonts w:ascii="Calibri" w:eastAsia="Calibri" w:hAnsi="Calibri" w:cs="Times New Roman"/>
          <w:b/>
          <w:u w:val="single"/>
          <w:lang w:val="sr-Cyrl-CS"/>
        </w:rPr>
        <w:t>сопствене</w:t>
      </w:r>
      <w:r>
        <w:rPr>
          <w:rFonts w:ascii="Calibri" w:eastAsia="Calibri" w:hAnsi="Calibri" w:cs="Times New Roman"/>
          <w:lang w:val="sr-Cyrl-CS"/>
        </w:rPr>
        <w:t xml:space="preserve"> производње а који су произведени на сопственом породичном пољопривредном газдинству и који се продавају крајњим корисницима (туристима). </w:t>
      </w:r>
    </w:p>
    <w:p w14:paraId="7E01C19A" w14:textId="77777777" w:rsidR="0033516B" w:rsidRDefault="0033516B" w:rsidP="00F4018D">
      <w:pPr>
        <w:pStyle w:val="NoSpacing"/>
        <w:jc w:val="both"/>
        <w:rPr>
          <w:b/>
          <w:lang w:val="sr-Latn-BA"/>
        </w:rPr>
      </w:pPr>
    </w:p>
    <w:p w14:paraId="4B5B0E67" w14:textId="77777777" w:rsidR="00D05D78" w:rsidRDefault="00D05D78" w:rsidP="00F4018D">
      <w:pPr>
        <w:pStyle w:val="NoSpacing"/>
        <w:jc w:val="both"/>
        <w:rPr>
          <w:b/>
          <w:lang w:val="sr-Latn-BA"/>
        </w:rPr>
      </w:pPr>
    </w:p>
    <w:p w14:paraId="7F9F3AC5" w14:textId="77777777" w:rsidR="00D05D78" w:rsidRPr="00D05D78" w:rsidRDefault="00D05D78" w:rsidP="00F4018D">
      <w:pPr>
        <w:pStyle w:val="NoSpacing"/>
        <w:jc w:val="both"/>
        <w:rPr>
          <w:b/>
          <w:lang w:val="sr-Latn-BA"/>
        </w:rPr>
      </w:pPr>
    </w:p>
    <w:p w14:paraId="246D3A4A" w14:textId="77777777" w:rsidR="0033516B" w:rsidRPr="00454498" w:rsidRDefault="0033516B" w:rsidP="00F4018D">
      <w:pPr>
        <w:pStyle w:val="NoSpacing"/>
        <w:jc w:val="both"/>
        <w:rPr>
          <w:b/>
          <w:lang w:val="sr-Cyrl-RS"/>
        </w:rPr>
      </w:pPr>
      <w:r w:rsidRPr="00454498">
        <w:rPr>
          <w:b/>
          <w:lang w:val="sr-Cyrl-RS"/>
        </w:rPr>
        <w:t xml:space="preserve">РЕЖИЈСКИ ТРОШКОВИ </w:t>
      </w:r>
    </w:p>
    <w:p w14:paraId="0D6200C7" w14:textId="77777777" w:rsidR="0033516B" w:rsidRPr="00454498" w:rsidRDefault="0033516B" w:rsidP="00F4018D">
      <w:pPr>
        <w:pStyle w:val="NoSpacing"/>
        <w:jc w:val="both"/>
        <w:rPr>
          <w:b/>
          <w:lang w:val="sr-Cyrl-RS"/>
        </w:rPr>
      </w:pPr>
    </w:p>
    <w:p w14:paraId="03C4883F" w14:textId="77777777" w:rsidR="001F4A10" w:rsidRPr="00454498" w:rsidRDefault="0033516B" w:rsidP="00032FDD">
      <w:pPr>
        <w:pStyle w:val="NoSpacing"/>
        <w:numPr>
          <w:ilvl w:val="0"/>
          <w:numId w:val="18"/>
        </w:numPr>
        <w:jc w:val="both"/>
        <w:rPr>
          <w:lang w:val="sr-Cyrl-RS"/>
        </w:rPr>
      </w:pPr>
      <w:r w:rsidRPr="00454498">
        <w:rPr>
          <w:lang w:val="sr-Cyrl-RS"/>
        </w:rPr>
        <w:t xml:space="preserve">Подразумијевају </w:t>
      </w:r>
      <w:r w:rsidR="00611CD3" w:rsidRPr="00454498">
        <w:rPr>
          <w:lang w:val="sr-Cyrl-RS"/>
        </w:rPr>
        <w:t>трошкове кориштења јавних и комуналних услуга и добара као што је</w:t>
      </w:r>
      <w:r w:rsidR="00CC70C7" w:rsidRPr="00454498">
        <w:rPr>
          <w:lang w:val="sr-Cyrl-RS"/>
        </w:rPr>
        <w:t xml:space="preserve"> вода, </w:t>
      </w:r>
      <w:r w:rsidR="00611CD3" w:rsidRPr="00454498">
        <w:rPr>
          <w:lang w:val="sr-Cyrl-RS"/>
        </w:rPr>
        <w:t>електрична енергија, телефонски прикључак, гријање, одвоз отпада и сл.</w:t>
      </w:r>
    </w:p>
    <w:p w14:paraId="25AB83F9" w14:textId="77777777" w:rsidR="001F4A10" w:rsidRPr="00454498" w:rsidRDefault="001F4A10" w:rsidP="00F4018D">
      <w:pPr>
        <w:pStyle w:val="NoSpacing"/>
        <w:jc w:val="both"/>
        <w:rPr>
          <w:b/>
          <w:lang w:val="sr-Cyrl-RS"/>
        </w:rPr>
      </w:pPr>
    </w:p>
    <w:p w14:paraId="3FF2ABF1" w14:textId="77777777" w:rsidR="0033516B" w:rsidRPr="00454498" w:rsidRDefault="008518D7" w:rsidP="00F4018D">
      <w:pPr>
        <w:spacing w:line="240" w:lineRule="auto"/>
        <w:jc w:val="both"/>
        <w:rPr>
          <w:lang w:val="sr-Cyrl-BA"/>
        </w:rPr>
      </w:pPr>
      <w:r w:rsidRPr="00454498">
        <w:rPr>
          <w:lang w:val="sr-Cyrl-BA"/>
        </w:rPr>
        <w:t>Примјер: р</w:t>
      </w:r>
      <w:r w:rsidR="0033516B" w:rsidRPr="00454498">
        <w:rPr>
          <w:lang w:val="sr-Cyrl-BA"/>
        </w:rPr>
        <w:t>е</w:t>
      </w:r>
      <w:r w:rsidR="00326520" w:rsidRPr="00454498">
        <w:rPr>
          <w:lang w:val="sr-Cyrl-BA"/>
        </w:rPr>
        <w:t>жијски трошкови једног апартмана</w:t>
      </w:r>
      <w:r w:rsidR="0033516B" w:rsidRPr="00454498">
        <w:rPr>
          <w:lang w:val="sr-Cyrl-BA"/>
        </w:rPr>
        <w:t xml:space="preserve"> (са просјечним бројем </w:t>
      </w:r>
      <w:r w:rsidR="00611CD3" w:rsidRPr="00454498">
        <w:rPr>
          <w:lang w:val="sr-Cyrl-BA"/>
        </w:rPr>
        <w:t>кревета</w:t>
      </w:r>
      <w:r w:rsidR="00CC70C7" w:rsidRPr="00454498">
        <w:rPr>
          <w:lang w:val="sr-Cyrl-BA"/>
        </w:rPr>
        <w:t xml:space="preserve"> од 2-3</w:t>
      </w:r>
      <w:r w:rsidR="0033516B" w:rsidRPr="00454498">
        <w:rPr>
          <w:lang w:val="sr-Cyrl-BA"/>
        </w:rPr>
        <w:t xml:space="preserve">) </w:t>
      </w:r>
      <w:r w:rsidR="009D7736" w:rsidRPr="00454498">
        <w:rPr>
          <w:lang w:val="sr-Cyrl-BA"/>
        </w:rPr>
        <w:t>у Бања Луци.</w:t>
      </w:r>
    </w:p>
    <w:p w14:paraId="5BBB1723" w14:textId="77777777" w:rsidR="00A71B4B" w:rsidRPr="00454498" w:rsidRDefault="00A71B4B" w:rsidP="00F4018D">
      <w:pPr>
        <w:pStyle w:val="NoSpacing"/>
        <w:jc w:val="both"/>
        <w:rPr>
          <w:b/>
          <w:lang w:val="sr-Cyrl-CS"/>
        </w:rPr>
      </w:pPr>
    </w:p>
    <w:tbl>
      <w:tblPr>
        <w:tblStyle w:val="TableGrid"/>
        <w:tblW w:w="0" w:type="auto"/>
        <w:tblInd w:w="-34" w:type="dxa"/>
        <w:tblLook w:val="04A0" w:firstRow="1" w:lastRow="0" w:firstColumn="1" w:lastColumn="0" w:noHBand="0" w:noVBand="1"/>
      </w:tblPr>
      <w:tblGrid>
        <w:gridCol w:w="568"/>
        <w:gridCol w:w="4536"/>
        <w:gridCol w:w="1603"/>
        <w:gridCol w:w="1853"/>
      </w:tblGrid>
      <w:tr w:rsidR="00454498" w:rsidRPr="00454498" w14:paraId="1DFD7C64" w14:textId="77777777" w:rsidTr="00867E19">
        <w:tc>
          <w:tcPr>
            <w:tcW w:w="568" w:type="dxa"/>
            <w:shd w:val="clear" w:color="auto" w:fill="D9D9D9" w:themeFill="background1" w:themeFillShade="D9"/>
          </w:tcPr>
          <w:p w14:paraId="33738AB5" w14:textId="77777777" w:rsidR="0033516B" w:rsidRPr="00454498" w:rsidRDefault="0033516B" w:rsidP="00F4018D">
            <w:pPr>
              <w:jc w:val="both"/>
              <w:rPr>
                <w:lang w:val="sr-Cyrl-BA"/>
              </w:rPr>
            </w:pPr>
            <w:r w:rsidRPr="00454498">
              <w:rPr>
                <w:lang w:val="sr-Cyrl-BA"/>
              </w:rPr>
              <w:t>Рб</w:t>
            </w:r>
          </w:p>
        </w:tc>
        <w:tc>
          <w:tcPr>
            <w:tcW w:w="4536" w:type="dxa"/>
            <w:shd w:val="clear" w:color="auto" w:fill="D9D9D9" w:themeFill="background1" w:themeFillShade="D9"/>
          </w:tcPr>
          <w:p w14:paraId="729D184B" w14:textId="77777777" w:rsidR="0033516B" w:rsidRPr="00454498" w:rsidRDefault="0033516B" w:rsidP="00F4018D">
            <w:pPr>
              <w:jc w:val="both"/>
              <w:rPr>
                <w:lang w:val="sr-Cyrl-BA"/>
              </w:rPr>
            </w:pPr>
            <w:r w:rsidRPr="00454498">
              <w:rPr>
                <w:lang w:val="sr-Cyrl-BA"/>
              </w:rPr>
              <w:t xml:space="preserve">Опис фиксних трошкова </w:t>
            </w:r>
          </w:p>
        </w:tc>
        <w:tc>
          <w:tcPr>
            <w:tcW w:w="1603" w:type="dxa"/>
            <w:shd w:val="clear" w:color="auto" w:fill="D9D9D9" w:themeFill="background1" w:themeFillShade="D9"/>
          </w:tcPr>
          <w:p w14:paraId="0FB9ED96" w14:textId="77777777" w:rsidR="0033516B" w:rsidRPr="00454498" w:rsidRDefault="0033516B" w:rsidP="00F4018D">
            <w:pPr>
              <w:jc w:val="both"/>
              <w:rPr>
                <w:lang w:val="sr-Cyrl-BA"/>
              </w:rPr>
            </w:pPr>
            <w:r w:rsidRPr="00454498">
              <w:rPr>
                <w:lang w:val="sr-Cyrl-BA"/>
              </w:rPr>
              <w:t>Мјесечно износ у КМ</w:t>
            </w:r>
          </w:p>
        </w:tc>
        <w:tc>
          <w:tcPr>
            <w:tcW w:w="1853" w:type="dxa"/>
            <w:shd w:val="clear" w:color="auto" w:fill="D9D9D9" w:themeFill="background1" w:themeFillShade="D9"/>
          </w:tcPr>
          <w:p w14:paraId="6ADC3C2D" w14:textId="77777777" w:rsidR="0033516B" w:rsidRPr="00454498" w:rsidRDefault="0033516B" w:rsidP="00F4018D">
            <w:pPr>
              <w:jc w:val="both"/>
              <w:rPr>
                <w:lang w:val="sr-Cyrl-BA"/>
              </w:rPr>
            </w:pPr>
            <w:r w:rsidRPr="00454498">
              <w:rPr>
                <w:lang w:val="sr-Cyrl-BA"/>
              </w:rPr>
              <w:t>Годишње износ у КМ</w:t>
            </w:r>
          </w:p>
        </w:tc>
      </w:tr>
      <w:tr w:rsidR="00454498" w:rsidRPr="00454498" w14:paraId="656D0EF5" w14:textId="77777777" w:rsidTr="00867E19">
        <w:tc>
          <w:tcPr>
            <w:tcW w:w="568" w:type="dxa"/>
          </w:tcPr>
          <w:p w14:paraId="2099CD7D" w14:textId="77777777" w:rsidR="0033516B" w:rsidRPr="00454498" w:rsidRDefault="0033516B" w:rsidP="00F4018D">
            <w:pPr>
              <w:jc w:val="both"/>
              <w:rPr>
                <w:lang w:val="sr-Cyrl-BA"/>
              </w:rPr>
            </w:pPr>
            <w:r w:rsidRPr="00454498">
              <w:rPr>
                <w:lang w:val="sr-Cyrl-BA"/>
              </w:rPr>
              <w:t>1.</w:t>
            </w:r>
          </w:p>
        </w:tc>
        <w:tc>
          <w:tcPr>
            <w:tcW w:w="4536" w:type="dxa"/>
          </w:tcPr>
          <w:p w14:paraId="476D00FD" w14:textId="77777777" w:rsidR="0033516B" w:rsidRPr="00454498" w:rsidRDefault="0033516B" w:rsidP="00F4018D">
            <w:pPr>
              <w:jc w:val="both"/>
              <w:rPr>
                <w:lang w:val="sr-Cyrl-BA"/>
              </w:rPr>
            </w:pPr>
            <w:r w:rsidRPr="00454498">
              <w:rPr>
                <w:lang w:val="sr-Cyrl-BA"/>
              </w:rPr>
              <w:t xml:space="preserve">РТВ такса </w:t>
            </w:r>
          </w:p>
        </w:tc>
        <w:tc>
          <w:tcPr>
            <w:tcW w:w="1603" w:type="dxa"/>
          </w:tcPr>
          <w:p w14:paraId="3BCBB5D0" w14:textId="77777777" w:rsidR="0033516B" w:rsidRPr="00454498" w:rsidRDefault="0033516B" w:rsidP="00F4018D">
            <w:pPr>
              <w:jc w:val="both"/>
              <w:rPr>
                <w:lang w:val="sr-Cyrl-BA"/>
              </w:rPr>
            </w:pPr>
            <w:r w:rsidRPr="00454498">
              <w:rPr>
                <w:lang w:val="sr-Cyrl-BA"/>
              </w:rPr>
              <w:t>7,50</w:t>
            </w:r>
          </w:p>
        </w:tc>
        <w:tc>
          <w:tcPr>
            <w:tcW w:w="1853" w:type="dxa"/>
          </w:tcPr>
          <w:p w14:paraId="110AC67B" w14:textId="77777777" w:rsidR="0033516B" w:rsidRPr="00454498" w:rsidRDefault="0033516B" w:rsidP="00F4018D">
            <w:pPr>
              <w:jc w:val="both"/>
              <w:rPr>
                <w:lang w:val="sr-Cyrl-BA"/>
              </w:rPr>
            </w:pPr>
            <w:r w:rsidRPr="00454498">
              <w:rPr>
                <w:lang w:val="sr-Cyrl-BA"/>
              </w:rPr>
              <w:t>90,00</w:t>
            </w:r>
          </w:p>
        </w:tc>
      </w:tr>
      <w:tr w:rsidR="00454498" w:rsidRPr="00454498" w14:paraId="39ABD876" w14:textId="77777777" w:rsidTr="00867E19">
        <w:tc>
          <w:tcPr>
            <w:tcW w:w="568" w:type="dxa"/>
          </w:tcPr>
          <w:p w14:paraId="23E3C8A3" w14:textId="77777777" w:rsidR="0033516B" w:rsidRPr="00454498" w:rsidRDefault="0033516B" w:rsidP="00F4018D">
            <w:pPr>
              <w:jc w:val="both"/>
              <w:rPr>
                <w:lang w:val="sr-Cyrl-BA"/>
              </w:rPr>
            </w:pPr>
            <w:r w:rsidRPr="00454498">
              <w:rPr>
                <w:lang w:val="sr-Cyrl-BA"/>
              </w:rPr>
              <w:lastRenderedPageBreak/>
              <w:t>2.</w:t>
            </w:r>
          </w:p>
        </w:tc>
        <w:tc>
          <w:tcPr>
            <w:tcW w:w="4536" w:type="dxa"/>
          </w:tcPr>
          <w:p w14:paraId="7494E3D0" w14:textId="77777777" w:rsidR="0033516B" w:rsidRPr="00454498" w:rsidRDefault="0033516B" w:rsidP="00F4018D">
            <w:pPr>
              <w:jc w:val="both"/>
              <w:rPr>
                <w:lang w:val="sr-Cyrl-BA"/>
              </w:rPr>
            </w:pPr>
            <w:r w:rsidRPr="00454498">
              <w:rPr>
                <w:lang w:val="sr-Cyrl-BA"/>
              </w:rPr>
              <w:t>Кабловка (примјер Блиц)</w:t>
            </w:r>
          </w:p>
        </w:tc>
        <w:tc>
          <w:tcPr>
            <w:tcW w:w="1603" w:type="dxa"/>
          </w:tcPr>
          <w:p w14:paraId="0EF49129" w14:textId="77777777" w:rsidR="0033516B" w:rsidRPr="00454498" w:rsidRDefault="0033516B" w:rsidP="00F4018D">
            <w:pPr>
              <w:jc w:val="both"/>
              <w:rPr>
                <w:lang w:val="sr-Cyrl-BA"/>
              </w:rPr>
            </w:pPr>
            <w:r w:rsidRPr="00454498">
              <w:rPr>
                <w:lang w:val="sr-Cyrl-BA"/>
              </w:rPr>
              <w:t>16,00</w:t>
            </w:r>
          </w:p>
        </w:tc>
        <w:tc>
          <w:tcPr>
            <w:tcW w:w="1853" w:type="dxa"/>
          </w:tcPr>
          <w:p w14:paraId="57718944" w14:textId="77777777" w:rsidR="0033516B" w:rsidRPr="00454498" w:rsidRDefault="0033516B" w:rsidP="00F4018D">
            <w:pPr>
              <w:jc w:val="both"/>
              <w:rPr>
                <w:lang w:val="sr-Cyrl-BA"/>
              </w:rPr>
            </w:pPr>
            <w:r w:rsidRPr="00454498">
              <w:rPr>
                <w:lang w:val="sr-Cyrl-BA"/>
              </w:rPr>
              <w:t>192,00</w:t>
            </w:r>
          </w:p>
        </w:tc>
      </w:tr>
      <w:tr w:rsidR="00454498" w:rsidRPr="00454498" w14:paraId="70D8468D" w14:textId="77777777" w:rsidTr="00867E19">
        <w:tc>
          <w:tcPr>
            <w:tcW w:w="568" w:type="dxa"/>
          </w:tcPr>
          <w:p w14:paraId="109BE9C8" w14:textId="77777777" w:rsidR="0033516B" w:rsidRPr="00454498" w:rsidRDefault="0033516B" w:rsidP="00F4018D">
            <w:pPr>
              <w:jc w:val="both"/>
              <w:rPr>
                <w:lang w:val="sr-Cyrl-BA"/>
              </w:rPr>
            </w:pPr>
            <w:r w:rsidRPr="00454498">
              <w:rPr>
                <w:lang w:val="sr-Cyrl-BA"/>
              </w:rPr>
              <w:t>3.</w:t>
            </w:r>
          </w:p>
        </w:tc>
        <w:tc>
          <w:tcPr>
            <w:tcW w:w="4536" w:type="dxa"/>
          </w:tcPr>
          <w:p w14:paraId="48645900" w14:textId="77777777" w:rsidR="0033516B" w:rsidRPr="00454498" w:rsidRDefault="0033516B" w:rsidP="00F4018D">
            <w:pPr>
              <w:jc w:val="both"/>
              <w:rPr>
                <w:lang w:val="sr-Cyrl-BA"/>
              </w:rPr>
            </w:pPr>
            <w:r w:rsidRPr="00454498">
              <w:rPr>
                <w:lang w:val="sr-Cyrl-BA"/>
              </w:rPr>
              <w:t>Интернет (примјер МТЛ хоби пакет)</w:t>
            </w:r>
          </w:p>
        </w:tc>
        <w:tc>
          <w:tcPr>
            <w:tcW w:w="1603" w:type="dxa"/>
          </w:tcPr>
          <w:p w14:paraId="4CB72972" w14:textId="77777777" w:rsidR="0033516B" w:rsidRPr="00454498" w:rsidRDefault="0033516B" w:rsidP="00F4018D">
            <w:pPr>
              <w:jc w:val="both"/>
              <w:rPr>
                <w:lang w:val="sr-Cyrl-BA"/>
              </w:rPr>
            </w:pPr>
            <w:r w:rsidRPr="00454498">
              <w:rPr>
                <w:lang w:val="sr-Cyrl-BA"/>
              </w:rPr>
              <w:t>22,23</w:t>
            </w:r>
          </w:p>
        </w:tc>
        <w:tc>
          <w:tcPr>
            <w:tcW w:w="1853" w:type="dxa"/>
          </w:tcPr>
          <w:p w14:paraId="29BDC917" w14:textId="77777777" w:rsidR="0033516B" w:rsidRPr="00454498" w:rsidRDefault="00D05C61" w:rsidP="00F4018D">
            <w:pPr>
              <w:jc w:val="both"/>
              <w:rPr>
                <w:lang w:val="sr-Cyrl-BA"/>
              </w:rPr>
            </w:pPr>
            <w:r w:rsidRPr="00454498">
              <w:rPr>
                <w:lang w:val="sr-Cyrl-BA"/>
              </w:rPr>
              <w:t>266,</w:t>
            </w:r>
            <w:r w:rsidR="0033516B" w:rsidRPr="00454498">
              <w:rPr>
                <w:lang w:val="sr-Cyrl-BA"/>
              </w:rPr>
              <w:t>76</w:t>
            </w:r>
          </w:p>
        </w:tc>
      </w:tr>
      <w:tr w:rsidR="00454498" w:rsidRPr="00454498" w14:paraId="6A82BBA7" w14:textId="77777777" w:rsidTr="00867E19">
        <w:tc>
          <w:tcPr>
            <w:tcW w:w="568" w:type="dxa"/>
          </w:tcPr>
          <w:p w14:paraId="34178F34" w14:textId="77777777" w:rsidR="0033516B" w:rsidRPr="00454498" w:rsidRDefault="0033516B" w:rsidP="00F4018D">
            <w:pPr>
              <w:jc w:val="both"/>
              <w:rPr>
                <w:lang w:val="sr-Cyrl-BA"/>
              </w:rPr>
            </w:pPr>
            <w:r w:rsidRPr="00454498">
              <w:rPr>
                <w:lang w:val="sr-Cyrl-BA"/>
              </w:rPr>
              <w:t>4.</w:t>
            </w:r>
          </w:p>
        </w:tc>
        <w:tc>
          <w:tcPr>
            <w:tcW w:w="4536" w:type="dxa"/>
          </w:tcPr>
          <w:p w14:paraId="06DD7AA9" w14:textId="77777777" w:rsidR="0033516B" w:rsidRPr="00454498" w:rsidRDefault="0033516B" w:rsidP="00F4018D">
            <w:pPr>
              <w:jc w:val="both"/>
              <w:rPr>
                <w:lang w:val="sr-Cyrl-BA"/>
              </w:rPr>
            </w:pPr>
            <w:r w:rsidRPr="00454498">
              <w:rPr>
                <w:lang w:val="sr-Cyrl-BA"/>
              </w:rPr>
              <w:t>Чистоћа</w:t>
            </w:r>
          </w:p>
        </w:tc>
        <w:tc>
          <w:tcPr>
            <w:tcW w:w="1603" w:type="dxa"/>
          </w:tcPr>
          <w:p w14:paraId="79B764C8" w14:textId="77777777" w:rsidR="0033516B" w:rsidRPr="00454498" w:rsidRDefault="0033516B" w:rsidP="00F4018D">
            <w:pPr>
              <w:jc w:val="both"/>
              <w:rPr>
                <w:lang w:val="sr-Cyrl-BA"/>
              </w:rPr>
            </w:pPr>
            <w:r w:rsidRPr="00454498">
              <w:rPr>
                <w:lang w:val="sr-Cyrl-BA"/>
              </w:rPr>
              <w:t>7,59</w:t>
            </w:r>
          </w:p>
        </w:tc>
        <w:tc>
          <w:tcPr>
            <w:tcW w:w="1853" w:type="dxa"/>
          </w:tcPr>
          <w:p w14:paraId="0BA24020" w14:textId="77777777" w:rsidR="0033516B" w:rsidRPr="00454498" w:rsidRDefault="0033516B" w:rsidP="00F4018D">
            <w:pPr>
              <w:jc w:val="both"/>
              <w:rPr>
                <w:lang w:val="sr-Cyrl-BA"/>
              </w:rPr>
            </w:pPr>
            <w:r w:rsidRPr="00454498">
              <w:rPr>
                <w:lang w:val="sr-Cyrl-BA"/>
              </w:rPr>
              <w:t>91,08</w:t>
            </w:r>
          </w:p>
        </w:tc>
      </w:tr>
      <w:tr w:rsidR="00454498" w:rsidRPr="00454498" w14:paraId="7809F260" w14:textId="77777777" w:rsidTr="00867E19">
        <w:tc>
          <w:tcPr>
            <w:tcW w:w="568" w:type="dxa"/>
          </w:tcPr>
          <w:p w14:paraId="3465E011" w14:textId="77777777" w:rsidR="0033516B" w:rsidRPr="00454498" w:rsidRDefault="0033516B" w:rsidP="00F4018D">
            <w:pPr>
              <w:jc w:val="both"/>
              <w:rPr>
                <w:lang w:val="sr-Cyrl-BA"/>
              </w:rPr>
            </w:pPr>
            <w:r w:rsidRPr="00454498">
              <w:rPr>
                <w:lang w:val="sr-Cyrl-BA"/>
              </w:rPr>
              <w:t>5.</w:t>
            </w:r>
          </w:p>
        </w:tc>
        <w:tc>
          <w:tcPr>
            <w:tcW w:w="4536" w:type="dxa"/>
          </w:tcPr>
          <w:p w14:paraId="4351C351" w14:textId="77777777" w:rsidR="0033516B" w:rsidRPr="00454498" w:rsidRDefault="0033516B" w:rsidP="00F4018D">
            <w:pPr>
              <w:jc w:val="both"/>
              <w:rPr>
                <w:lang w:val="sr-Cyrl-BA"/>
              </w:rPr>
            </w:pPr>
            <w:r w:rsidRPr="00454498">
              <w:rPr>
                <w:lang w:val="sr-Cyrl-BA"/>
              </w:rPr>
              <w:t>Гријање</w:t>
            </w:r>
          </w:p>
        </w:tc>
        <w:tc>
          <w:tcPr>
            <w:tcW w:w="1603" w:type="dxa"/>
          </w:tcPr>
          <w:p w14:paraId="32BEDDC8" w14:textId="77777777" w:rsidR="0033516B" w:rsidRPr="00454498" w:rsidRDefault="0033516B" w:rsidP="00F4018D">
            <w:pPr>
              <w:jc w:val="both"/>
              <w:rPr>
                <w:lang w:val="sr-Cyrl-BA"/>
              </w:rPr>
            </w:pPr>
            <w:r w:rsidRPr="00454498">
              <w:rPr>
                <w:lang w:val="sr-Cyrl-BA"/>
              </w:rPr>
              <w:t>87,00</w:t>
            </w:r>
          </w:p>
        </w:tc>
        <w:tc>
          <w:tcPr>
            <w:tcW w:w="1853" w:type="dxa"/>
          </w:tcPr>
          <w:p w14:paraId="5F4F15F3" w14:textId="77777777" w:rsidR="0033516B" w:rsidRPr="00454498" w:rsidRDefault="0033516B" w:rsidP="00F4018D">
            <w:pPr>
              <w:jc w:val="both"/>
              <w:rPr>
                <w:lang w:val="sr-Cyrl-BA"/>
              </w:rPr>
            </w:pPr>
            <w:r w:rsidRPr="00454498">
              <w:rPr>
                <w:lang w:val="sr-Cyrl-BA"/>
              </w:rPr>
              <w:t>1</w:t>
            </w:r>
            <w:r w:rsidR="00D05C61" w:rsidRPr="00454498">
              <w:rPr>
                <w:lang w:val="sr-Cyrl-BA"/>
              </w:rPr>
              <w:t>.</w:t>
            </w:r>
            <w:r w:rsidRPr="00454498">
              <w:rPr>
                <w:lang w:val="sr-Cyrl-BA"/>
              </w:rPr>
              <w:t>044,00</w:t>
            </w:r>
          </w:p>
        </w:tc>
      </w:tr>
      <w:tr w:rsidR="00454498" w:rsidRPr="00454498" w14:paraId="2D2BAC7F" w14:textId="77777777" w:rsidTr="00867E19">
        <w:tc>
          <w:tcPr>
            <w:tcW w:w="568" w:type="dxa"/>
          </w:tcPr>
          <w:p w14:paraId="30A44AAE" w14:textId="77777777" w:rsidR="0033516B" w:rsidRPr="00454498" w:rsidRDefault="0033516B" w:rsidP="00F4018D">
            <w:pPr>
              <w:jc w:val="both"/>
              <w:rPr>
                <w:lang w:val="sr-Cyrl-BA"/>
              </w:rPr>
            </w:pPr>
            <w:r w:rsidRPr="00454498">
              <w:rPr>
                <w:lang w:val="sr-Cyrl-BA"/>
              </w:rPr>
              <w:t>6.</w:t>
            </w:r>
          </w:p>
        </w:tc>
        <w:tc>
          <w:tcPr>
            <w:tcW w:w="4536" w:type="dxa"/>
          </w:tcPr>
          <w:p w14:paraId="29D1CE27" w14:textId="77777777" w:rsidR="0033516B" w:rsidRPr="00454498" w:rsidRDefault="0033516B" w:rsidP="00F4018D">
            <w:pPr>
              <w:jc w:val="both"/>
              <w:rPr>
                <w:lang w:val="sr-Cyrl-BA"/>
              </w:rPr>
            </w:pPr>
            <w:r w:rsidRPr="00454498">
              <w:rPr>
                <w:lang w:val="sr-Cyrl-BA"/>
              </w:rPr>
              <w:t>Наканада за земљиште</w:t>
            </w:r>
          </w:p>
        </w:tc>
        <w:tc>
          <w:tcPr>
            <w:tcW w:w="1603" w:type="dxa"/>
          </w:tcPr>
          <w:p w14:paraId="70DE78F2" w14:textId="77777777" w:rsidR="0033516B" w:rsidRPr="00454498" w:rsidRDefault="0033516B" w:rsidP="00F4018D">
            <w:pPr>
              <w:jc w:val="both"/>
              <w:rPr>
                <w:lang w:val="sr-Cyrl-BA"/>
              </w:rPr>
            </w:pPr>
            <w:r w:rsidRPr="00454498">
              <w:rPr>
                <w:lang w:val="sr-Cyrl-BA"/>
              </w:rPr>
              <w:t>4,50</w:t>
            </w:r>
          </w:p>
        </w:tc>
        <w:tc>
          <w:tcPr>
            <w:tcW w:w="1853" w:type="dxa"/>
          </w:tcPr>
          <w:p w14:paraId="21D2C065" w14:textId="77777777" w:rsidR="0033516B" w:rsidRPr="00454498" w:rsidRDefault="0033516B" w:rsidP="00F4018D">
            <w:pPr>
              <w:jc w:val="both"/>
              <w:rPr>
                <w:lang w:val="sr-Cyrl-BA"/>
              </w:rPr>
            </w:pPr>
            <w:r w:rsidRPr="00454498">
              <w:rPr>
                <w:lang w:val="sr-Cyrl-BA"/>
              </w:rPr>
              <w:t>54,00</w:t>
            </w:r>
          </w:p>
        </w:tc>
      </w:tr>
      <w:tr w:rsidR="00454498" w:rsidRPr="00454498" w14:paraId="2472C8A3" w14:textId="77777777" w:rsidTr="00867E19">
        <w:tc>
          <w:tcPr>
            <w:tcW w:w="5104" w:type="dxa"/>
            <w:gridSpan w:val="2"/>
          </w:tcPr>
          <w:p w14:paraId="7F855AC0" w14:textId="77777777" w:rsidR="0033516B" w:rsidRPr="00454498" w:rsidRDefault="0033516B" w:rsidP="00F4018D">
            <w:pPr>
              <w:jc w:val="both"/>
              <w:rPr>
                <w:lang w:val="sr-Cyrl-BA"/>
              </w:rPr>
            </w:pPr>
            <w:r w:rsidRPr="00454498">
              <w:rPr>
                <w:lang w:val="sr-Cyrl-BA"/>
              </w:rPr>
              <w:t>Фиксни трокови укупно</w:t>
            </w:r>
          </w:p>
        </w:tc>
        <w:tc>
          <w:tcPr>
            <w:tcW w:w="1603" w:type="dxa"/>
          </w:tcPr>
          <w:p w14:paraId="39F7770E" w14:textId="77777777" w:rsidR="0033516B" w:rsidRPr="00454498" w:rsidRDefault="00D05C61" w:rsidP="00F4018D">
            <w:pPr>
              <w:jc w:val="both"/>
              <w:rPr>
                <w:lang w:val="sr-Cyrl-BA"/>
              </w:rPr>
            </w:pPr>
            <w:r w:rsidRPr="00454498">
              <w:rPr>
                <w:lang w:val="sr-Cyrl-BA"/>
              </w:rPr>
              <w:t>144,</w:t>
            </w:r>
            <w:r w:rsidR="0033516B" w:rsidRPr="00454498">
              <w:rPr>
                <w:lang w:val="sr-Cyrl-BA"/>
              </w:rPr>
              <w:t>82</w:t>
            </w:r>
          </w:p>
        </w:tc>
        <w:tc>
          <w:tcPr>
            <w:tcW w:w="1853" w:type="dxa"/>
          </w:tcPr>
          <w:p w14:paraId="659F1EF0" w14:textId="77777777" w:rsidR="0033516B" w:rsidRPr="00454498" w:rsidRDefault="0033516B" w:rsidP="00F4018D">
            <w:pPr>
              <w:jc w:val="both"/>
              <w:rPr>
                <w:lang w:val="sr-Cyrl-BA"/>
              </w:rPr>
            </w:pPr>
            <w:r w:rsidRPr="00454498">
              <w:rPr>
                <w:lang w:val="sr-Cyrl-BA"/>
              </w:rPr>
              <w:t>1.737,84</w:t>
            </w:r>
          </w:p>
        </w:tc>
      </w:tr>
      <w:tr w:rsidR="00454498" w:rsidRPr="00454498" w14:paraId="613AE663" w14:textId="77777777" w:rsidTr="00867E19">
        <w:tc>
          <w:tcPr>
            <w:tcW w:w="568" w:type="dxa"/>
            <w:shd w:val="clear" w:color="auto" w:fill="D9D9D9" w:themeFill="background1" w:themeFillShade="D9"/>
          </w:tcPr>
          <w:p w14:paraId="6287DAD2" w14:textId="77777777" w:rsidR="0033516B" w:rsidRPr="00454498" w:rsidRDefault="0033516B" w:rsidP="00F4018D">
            <w:pPr>
              <w:jc w:val="both"/>
              <w:rPr>
                <w:lang w:val="sr-Cyrl-BA"/>
              </w:rPr>
            </w:pPr>
          </w:p>
        </w:tc>
        <w:tc>
          <w:tcPr>
            <w:tcW w:w="7992" w:type="dxa"/>
            <w:gridSpan w:val="3"/>
            <w:shd w:val="clear" w:color="auto" w:fill="D9D9D9" w:themeFill="background1" w:themeFillShade="D9"/>
          </w:tcPr>
          <w:p w14:paraId="10E2A0AE" w14:textId="77777777" w:rsidR="0033516B" w:rsidRPr="00454498" w:rsidRDefault="0033516B" w:rsidP="00F4018D">
            <w:pPr>
              <w:jc w:val="both"/>
              <w:rPr>
                <w:lang w:val="sr-Cyrl-BA"/>
              </w:rPr>
            </w:pPr>
            <w:r w:rsidRPr="00454498">
              <w:rPr>
                <w:lang w:val="sr-Cyrl-BA"/>
              </w:rPr>
              <w:t>Опис варијабилних трокова</w:t>
            </w:r>
          </w:p>
        </w:tc>
      </w:tr>
      <w:tr w:rsidR="00454498" w:rsidRPr="00454498" w14:paraId="7C53BA50" w14:textId="77777777" w:rsidTr="00867E19">
        <w:tc>
          <w:tcPr>
            <w:tcW w:w="568" w:type="dxa"/>
          </w:tcPr>
          <w:p w14:paraId="2BA54021" w14:textId="77777777" w:rsidR="0033516B" w:rsidRPr="00454498" w:rsidRDefault="0033516B" w:rsidP="00F4018D">
            <w:pPr>
              <w:jc w:val="both"/>
              <w:rPr>
                <w:lang w:val="sr-Cyrl-BA"/>
              </w:rPr>
            </w:pPr>
            <w:r w:rsidRPr="00454498">
              <w:rPr>
                <w:lang w:val="sr-Cyrl-BA"/>
              </w:rPr>
              <w:t>7.</w:t>
            </w:r>
          </w:p>
        </w:tc>
        <w:tc>
          <w:tcPr>
            <w:tcW w:w="4536" w:type="dxa"/>
          </w:tcPr>
          <w:p w14:paraId="7D99F57F" w14:textId="77777777" w:rsidR="0033516B" w:rsidRPr="00454498" w:rsidRDefault="0033516B" w:rsidP="00F4018D">
            <w:pPr>
              <w:jc w:val="both"/>
              <w:rPr>
                <w:lang w:val="sr-Cyrl-BA"/>
              </w:rPr>
            </w:pPr>
            <w:r w:rsidRPr="00454498">
              <w:rPr>
                <w:lang w:val="sr-Cyrl-BA"/>
              </w:rPr>
              <w:t>Струја</w:t>
            </w:r>
          </w:p>
        </w:tc>
        <w:tc>
          <w:tcPr>
            <w:tcW w:w="1603" w:type="dxa"/>
          </w:tcPr>
          <w:p w14:paraId="166BFC3B" w14:textId="77777777" w:rsidR="0033516B" w:rsidRPr="00454498" w:rsidRDefault="00D05C61" w:rsidP="00F4018D">
            <w:pPr>
              <w:jc w:val="both"/>
              <w:rPr>
                <w:lang w:val="sr-Cyrl-BA"/>
              </w:rPr>
            </w:pPr>
            <w:r w:rsidRPr="00454498">
              <w:rPr>
                <w:lang w:val="sr-Cyrl-BA"/>
              </w:rPr>
              <w:t>62,</w:t>
            </w:r>
            <w:r w:rsidR="0033516B" w:rsidRPr="00454498">
              <w:rPr>
                <w:lang w:val="sr-Cyrl-BA"/>
              </w:rPr>
              <w:t>5</w:t>
            </w:r>
            <w:r w:rsidRPr="00454498">
              <w:rPr>
                <w:lang w:val="sr-Cyrl-BA"/>
              </w:rPr>
              <w:t>0</w:t>
            </w:r>
          </w:p>
        </w:tc>
        <w:tc>
          <w:tcPr>
            <w:tcW w:w="1853" w:type="dxa"/>
          </w:tcPr>
          <w:p w14:paraId="47B816E9" w14:textId="77777777" w:rsidR="0033516B" w:rsidRPr="00454498" w:rsidRDefault="0033516B" w:rsidP="00F4018D">
            <w:pPr>
              <w:jc w:val="both"/>
              <w:rPr>
                <w:lang w:val="sr-Cyrl-BA"/>
              </w:rPr>
            </w:pPr>
            <w:r w:rsidRPr="00454498">
              <w:rPr>
                <w:lang w:val="sr-Cyrl-BA"/>
              </w:rPr>
              <w:t>750,00</w:t>
            </w:r>
          </w:p>
        </w:tc>
      </w:tr>
      <w:tr w:rsidR="00454498" w:rsidRPr="00454498" w14:paraId="55C3E534" w14:textId="77777777" w:rsidTr="00867E19">
        <w:tc>
          <w:tcPr>
            <w:tcW w:w="568" w:type="dxa"/>
          </w:tcPr>
          <w:p w14:paraId="331F8ED1" w14:textId="77777777" w:rsidR="0033516B" w:rsidRPr="00454498" w:rsidRDefault="0033516B" w:rsidP="00F4018D">
            <w:pPr>
              <w:jc w:val="both"/>
              <w:rPr>
                <w:lang w:val="sr-Cyrl-BA"/>
              </w:rPr>
            </w:pPr>
            <w:r w:rsidRPr="00454498">
              <w:rPr>
                <w:lang w:val="sr-Cyrl-BA"/>
              </w:rPr>
              <w:t>8.</w:t>
            </w:r>
          </w:p>
        </w:tc>
        <w:tc>
          <w:tcPr>
            <w:tcW w:w="4536" w:type="dxa"/>
          </w:tcPr>
          <w:p w14:paraId="5CB6B639" w14:textId="77777777" w:rsidR="0033516B" w:rsidRPr="00454498" w:rsidRDefault="0033516B" w:rsidP="00F4018D">
            <w:pPr>
              <w:jc w:val="both"/>
              <w:rPr>
                <w:lang w:val="sr-Cyrl-BA"/>
              </w:rPr>
            </w:pPr>
            <w:r w:rsidRPr="00454498">
              <w:rPr>
                <w:lang w:val="sr-Cyrl-BA"/>
              </w:rPr>
              <w:t>Вода</w:t>
            </w:r>
          </w:p>
        </w:tc>
        <w:tc>
          <w:tcPr>
            <w:tcW w:w="1603" w:type="dxa"/>
          </w:tcPr>
          <w:p w14:paraId="6879A1CA" w14:textId="77777777" w:rsidR="0033516B" w:rsidRPr="00454498" w:rsidRDefault="0033516B" w:rsidP="00F4018D">
            <w:pPr>
              <w:jc w:val="both"/>
              <w:rPr>
                <w:lang w:val="sr-Cyrl-BA"/>
              </w:rPr>
            </w:pPr>
            <w:r w:rsidRPr="00454498">
              <w:rPr>
                <w:lang w:val="sr-Cyrl-BA"/>
              </w:rPr>
              <w:t>50,00</w:t>
            </w:r>
          </w:p>
        </w:tc>
        <w:tc>
          <w:tcPr>
            <w:tcW w:w="1853" w:type="dxa"/>
          </w:tcPr>
          <w:p w14:paraId="1D40B09B" w14:textId="77777777" w:rsidR="0033516B" w:rsidRPr="00454498" w:rsidRDefault="0033516B" w:rsidP="00F4018D">
            <w:pPr>
              <w:jc w:val="both"/>
              <w:rPr>
                <w:lang w:val="sr-Cyrl-BA"/>
              </w:rPr>
            </w:pPr>
            <w:r w:rsidRPr="00454498">
              <w:rPr>
                <w:lang w:val="sr-Cyrl-BA"/>
              </w:rPr>
              <w:t>600,00</w:t>
            </w:r>
          </w:p>
        </w:tc>
      </w:tr>
      <w:tr w:rsidR="00454498" w:rsidRPr="00454498" w14:paraId="794B8853" w14:textId="77777777" w:rsidTr="00867E19">
        <w:tc>
          <w:tcPr>
            <w:tcW w:w="5104" w:type="dxa"/>
            <w:gridSpan w:val="2"/>
          </w:tcPr>
          <w:p w14:paraId="573CCCE3" w14:textId="77777777" w:rsidR="0033516B" w:rsidRPr="00454498" w:rsidRDefault="0033516B" w:rsidP="00F4018D">
            <w:pPr>
              <w:jc w:val="both"/>
              <w:rPr>
                <w:lang w:val="sr-Cyrl-BA"/>
              </w:rPr>
            </w:pPr>
            <w:r w:rsidRPr="00454498">
              <w:rPr>
                <w:lang w:val="sr-Cyrl-BA"/>
              </w:rPr>
              <w:t>Варијабилни трошкови укупно</w:t>
            </w:r>
          </w:p>
        </w:tc>
        <w:tc>
          <w:tcPr>
            <w:tcW w:w="1603" w:type="dxa"/>
          </w:tcPr>
          <w:p w14:paraId="528D07DD" w14:textId="77777777" w:rsidR="0033516B" w:rsidRPr="00454498" w:rsidRDefault="0033516B" w:rsidP="00F4018D">
            <w:pPr>
              <w:jc w:val="both"/>
              <w:rPr>
                <w:lang w:val="sr-Cyrl-BA"/>
              </w:rPr>
            </w:pPr>
            <w:r w:rsidRPr="00454498">
              <w:rPr>
                <w:lang w:val="sr-Cyrl-BA"/>
              </w:rPr>
              <w:t>112,50</w:t>
            </w:r>
          </w:p>
        </w:tc>
        <w:tc>
          <w:tcPr>
            <w:tcW w:w="1853" w:type="dxa"/>
          </w:tcPr>
          <w:p w14:paraId="07739C9B" w14:textId="77777777" w:rsidR="0033516B" w:rsidRPr="00454498" w:rsidRDefault="0033516B" w:rsidP="00F4018D">
            <w:pPr>
              <w:jc w:val="both"/>
              <w:rPr>
                <w:lang w:val="sr-Cyrl-BA"/>
              </w:rPr>
            </w:pPr>
            <w:r w:rsidRPr="00454498">
              <w:rPr>
                <w:lang w:val="sr-Cyrl-BA"/>
              </w:rPr>
              <w:t>1</w:t>
            </w:r>
            <w:r w:rsidR="00D05C61" w:rsidRPr="00454498">
              <w:rPr>
                <w:lang w:val="sr-Cyrl-BA"/>
              </w:rPr>
              <w:t>.</w:t>
            </w:r>
            <w:r w:rsidRPr="00454498">
              <w:rPr>
                <w:lang w:val="sr-Cyrl-BA"/>
              </w:rPr>
              <w:t>350,00</w:t>
            </w:r>
          </w:p>
        </w:tc>
      </w:tr>
      <w:tr w:rsidR="00454498" w:rsidRPr="00454498" w14:paraId="6D6F1FB5" w14:textId="77777777" w:rsidTr="00867E19">
        <w:tc>
          <w:tcPr>
            <w:tcW w:w="5104" w:type="dxa"/>
            <w:gridSpan w:val="2"/>
            <w:shd w:val="clear" w:color="auto" w:fill="D9D9D9" w:themeFill="background1" w:themeFillShade="D9"/>
          </w:tcPr>
          <w:p w14:paraId="61B9C3D3" w14:textId="77777777" w:rsidR="0033516B" w:rsidRPr="00454498" w:rsidRDefault="0033516B" w:rsidP="00F4018D">
            <w:pPr>
              <w:jc w:val="both"/>
              <w:rPr>
                <w:lang w:val="sr-Cyrl-BA"/>
              </w:rPr>
            </w:pPr>
            <w:r w:rsidRPr="00454498">
              <w:rPr>
                <w:lang w:val="sr-Cyrl-BA"/>
              </w:rPr>
              <w:t xml:space="preserve">Укупни трошкови </w:t>
            </w:r>
          </w:p>
        </w:tc>
        <w:tc>
          <w:tcPr>
            <w:tcW w:w="1603" w:type="dxa"/>
            <w:shd w:val="clear" w:color="auto" w:fill="D9D9D9" w:themeFill="background1" w:themeFillShade="D9"/>
          </w:tcPr>
          <w:p w14:paraId="2E9A503E" w14:textId="77777777" w:rsidR="0033516B" w:rsidRPr="00454498" w:rsidRDefault="0033516B" w:rsidP="00F4018D">
            <w:pPr>
              <w:jc w:val="both"/>
              <w:rPr>
                <w:b/>
                <w:lang w:val="sr-Cyrl-BA"/>
              </w:rPr>
            </w:pPr>
            <w:r w:rsidRPr="00454498">
              <w:rPr>
                <w:b/>
                <w:lang w:val="sr-Cyrl-BA"/>
              </w:rPr>
              <w:t>257,32</w:t>
            </w:r>
          </w:p>
        </w:tc>
        <w:tc>
          <w:tcPr>
            <w:tcW w:w="1853" w:type="dxa"/>
            <w:shd w:val="clear" w:color="auto" w:fill="D9D9D9" w:themeFill="background1" w:themeFillShade="D9"/>
          </w:tcPr>
          <w:p w14:paraId="71052526" w14:textId="77777777" w:rsidR="0033516B" w:rsidRPr="00454498" w:rsidRDefault="00D05C61" w:rsidP="00F4018D">
            <w:pPr>
              <w:jc w:val="both"/>
              <w:rPr>
                <w:b/>
                <w:lang w:val="sr-Cyrl-BA"/>
              </w:rPr>
            </w:pPr>
            <w:r w:rsidRPr="00454498">
              <w:rPr>
                <w:b/>
                <w:lang w:val="sr-Cyrl-BA"/>
              </w:rPr>
              <w:t>3.087,</w:t>
            </w:r>
            <w:r w:rsidR="0033516B" w:rsidRPr="00454498">
              <w:rPr>
                <w:b/>
                <w:lang w:val="sr-Cyrl-BA"/>
              </w:rPr>
              <w:t>84</w:t>
            </w:r>
          </w:p>
        </w:tc>
      </w:tr>
    </w:tbl>
    <w:p w14:paraId="21057C5D" w14:textId="77777777" w:rsidR="00117188" w:rsidRDefault="00117188" w:rsidP="00F4018D">
      <w:pPr>
        <w:pStyle w:val="NoSpacing"/>
        <w:jc w:val="both"/>
        <w:rPr>
          <w:lang w:val="sr-Cyrl-RS"/>
        </w:rPr>
      </w:pPr>
    </w:p>
    <w:p w14:paraId="6A80CBA8" w14:textId="77777777" w:rsidR="00117188" w:rsidRDefault="00117188" w:rsidP="00F4018D">
      <w:pPr>
        <w:pStyle w:val="NoSpacing"/>
        <w:jc w:val="both"/>
        <w:rPr>
          <w:lang w:val="sr-Cyrl-RS"/>
        </w:rPr>
      </w:pPr>
    </w:p>
    <w:p w14:paraId="6A11DDFF" w14:textId="77777777" w:rsidR="00117188" w:rsidRDefault="00117188" w:rsidP="00F4018D">
      <w:pPr>
        <w:pStyle w:val="NoSpacing"/>
        <w:jc w:val="both"/>
        <w:rPr>
          <w:lang w:val="sr-Cyrl-RS"/>
        </w:rPr>
      </w:pPr>
    </w:p>
    <w:p w14:paraId="4A7E640A" w14:textId="77777777" w:rsidR="00117188" w:rsidRPr="00646FE7" w:rsidRDefault="00117188" w:rsidP="00F4018D">
      <w:pPr>
        <w:pStyle w:val="NoSpacing"/>
        <w:jc w:val="both"/>
        <w:rPr>
          <w:lang w:val="sr-Cyrl-RS"/>
        </w:rPr>
      </w:pPr>
    </w:p>
    <w:p w14:paraId="33B68B3E" w14:textId="77777777" w:rsidR="0034577F" w:rsidRPr="00454498" w:rsidRDefault="008A784E" w:rsidP="00F4018D">
      <w:pPr>
        <w:pStyle w:val="NoSpacing"/>
        <w:jc w:val="both"/>
        <w:rPr>
          <w:b/>
          <w:lang w:val="sr-Cyrl-CS"/>
        </w:rPr>
      </w:pPr>
      <w:r w:rsidRPr="00454498">
        <w:rPr>
          <w:b/>
          <w:lang w:val="sr-Cyrl-CS"/>
        </w:rPr>
        <w:t xml:space="preserve">ВОЂЕЊE </w:t>
      </w:r>
      <w:r w:rsidRPr="00454498">
        <w:rPr>
          <w:b/>
          <w:lang w:val="sr-Cyrl-RS"/>
        </w:rPr>
        <w:t>ПОСЛОВНИХ</w:t>
      </w:r>
      <w:r w:rsidRPr="00454498">
        <w:rPr>
          <w:b/>
          <w:lang w:val="sr-Cyrl-CS"/>
        </w:rPr>
        <w:t xml:space="preserve"> КЊИГА</w:t>
      </w:r>
    </w:p>
    <w:p w14:paraId="6C86B336" w14:textId="77777777" w:rsidR="00EC2D3F" w:rsidRPr="00EC2D3F" w:rsidRDefault="00EC2D3F" w:rsidP="00EC2D3F">
      <w:pPr>
        <w:spacing w:after="0" w:line="240" w:lineRule="auto"/>
        <w:rPr>
          <w:rFonts w:ascii="Calibri" w:eastAsia="Calibri" w:hAnsi="Calibri" w:cs="Times New Roman"/>
          <w:lang w:val="sr-Cyrl-CS"/>
        </w:rPr>
      </w:pPr>
      <w:r w:rsidRPr="00EC2D3F">
        <w:rPr>
          <w:rFonts w:ascii="Calibri" w:eastAsia="Calibri" w:hAnsi="Calibri" w:cs="Times New Roman"/>
          <w:lang w:val="sr-Cyrl-CS"/>
        </w:rPr>
        <w:t xml:space="preserve">Закон о рачуноводству и ревизији </w:t>
      </w:r>
      <w:r w:rsidRPr="00EC2D3F">
        <w:rPr>
          <w:rFonts w:ascii="Calibri" w:eastAsia="Calibri" w:hAnsi="Calibri" w:cs="Times New Roman"/>
        </w:rPr>
        <w:t>(</w:t>
      </w:r>
      <w:r w:rsidRPr="00EC2D3F">
        <w:rPr>
          <w:rFonts w:ascii="Calibri" w:eastAsia="Calibri" w:hAnsi="Calibri" w:cs="Times New Roman"/>
          <w:lang w:val="sr-Cyrl-CS"/>
        </w:rPr>
        <w:t>„</w:t>
      </w:r>
      <w:r w:rsidRPr="00EC2D3F">
        <w:rPr>
          <w:rFonts w:ascii="Calibri" w:eastAsia="Calibri" w:hAnsi="Calibri" w:cs="Times New Roman"/>
        </w:rPr>
        <w:t>С</w:t>
      </w:r>
      <w:r w:rsidRPr="00EC2D3F">
        <w:rPr>
          <w:rFonts w:ascii="Calibri" w:eastAsia="Calibri" w:hAnsi="Calibri" w:cs="Times New Roman"/>
          <w:lang w:val="sr-Cyrl-CS"/>
        </w:rPr>
        <w:t>лужбени гласник</w:t>
      </w:r>
      <w:r w:rsidRPr="00EC2D3F">
        <w:rPr>
          <w:rFonts w:ascii="Calibri" w:eastAsia="Calibri" w:hAnsi="Calibri" w:cs="Times New Roman"/>
        </w:rPr>
        <w:t xml:space="preserve"> Р</w:t>
      </w:r>
      <w:r w:rsidRPr="00EC2D3F">
        <w:rPr>
          <w:rFonts w:ascii="Calibri" w:eastAsia="Calibri" w:hAnsi="Calibri" w:cs="Times New Roman"/>
          <w:lang w:val="sr-Cyrl-CS"/>
        </w:rPr>
        <w:t xml:space="preserve">епублике </w:t>
      </w:r>
      <w:r w:rsidRPr="00EC2D3F">
        <w:rPr>
          <w:rFonts w:ascii="Calibri" w:eastAsia="Calibri" w:hAnsi="Calibri" w:cs="Times New Roman"/>
        </w:rPr>
        <w:t>С</w:t>
      </w:r>
      <w:r w:rsidRPr="00EC2D3F">
        <w:rPr>
          <w:rFonts w:ascii="Calibri" w:eastAsia="Calibri" w:hAnsi="Calibri" w:cs="Times New Roman"/>
          <w:lang w:val="sr-Cyrl-CS"/>
        </w:rPr>
        <w:t>рпске“</w:t>
      </w:r>
      <w:r w:rsidRPr="00EC2D3F">
        <w:rPr>
          <w:rFonts w:ascii="Calibri" w:eastAsia="Calibri" w:hAnsi="Calibri" w:cs="Times New Roman"/>
        </w:rPr>
        <w:t>, б</w:t>
      </w:r>
      <w:r w:rsidRPr="00EC2D3F">
        <w:rPr>
          <w:rFonts w:ascii="Calibri" w:eastAsia="Calibri" w:hAnsi="Calibri" w:cs="Times New Roman"/>
          <w:lang w:val="sr-Cyrl-CS"/>
        </w:rPr>
        <w:t>рој 94/15</w:t>
      </w:r>
      <w:r w:rsidRPr="00EC2D3F">
        <w:rPr>
          <w:rFonts w:ascii="Calibri" w:eastAsia="Calibri" w:hAnsi="Calibri" w:cs="Times New Roman"/>
          <w:lang w:val="sr-Latn-BA"/>
        </w:rPr>
        <w:t>, 78/20</w:t>
      </w:r>
      <w:r w:rsidRPr="00EC2D3F">
        <w:rPr>
          <w:rFonts w:ascii="Calibri" w:eastAsia="Calibri" w:hAnsi="Calibri" w:cs="Times New Roman"/>
          <w:lang w:val="sr-Cyrl-CS"/>
        </w:rPr>
        <w:t>)</w:t>
      </w:r>
    </w:p>
    <w:p w14:paraId="63274996" w14:textId="77777777" w:rsidR="002F07D4" w:rsidRPr="00454498" w:rsidRDefault="002F07D4" w:rsidP="00F4018D">
      <w:pPr>
        <w:pStyle w:val="NoSpacing"/>
        <w:jc w:val="both"/>
        <w:rPr>
          <w:b/>
          <w:lang w:val="sr-Cyrl-CS"/>
        </w:rPr>
      </w:pPr>
    </w:p>
    <w:p w14:paraId="4C147F20" w14:textId="2EAA30D6" w:rsidR="008A784E" w:rsidRPr="00454498" w:rsidRDefault="008A784E" w:rsidP="00032FDD">
      <w:pPr>
        <w:pStyle w:val="NoSpacing"/>
        <w:numPr>
          <w:ilvl w:val="0"/>
          <w:numId w:val="17"/>
        </w:numPr>
        <w:jc w:val="both"/>
        <w:rPr>
          <w:lang w:val="sr-Cyrl-CS"/>
        </w:rPr>
      </w:pPr>
      <w:r w:rsidRPr="00454498">
        <w:rPr>
          <w:lang w:val="sr-Cyrl-RS"/>
        </w:rPr>
        <w:t>Пр</w:t>
      </w:r>
      <w:r w:rsidR="0085250B">
        <w:rPr>
          <w:lang w:val="sr-Cyrl-RS"/>
        </w:rPr>
        <w:t>ивредна друштва</w:t>
      </w:r>
      <w:r w:rsidRPr="00454498">
        <w:rPr>
          <w:lang w:val="sr-Cyrl-RS"/>
        </w:rPr>
        <w:t xml:space="preserve"> морају водити послов</w:t>
      </w:r>
      <w:r w:rsidR="0085250B">
        <w:rPr>
          <w:lang w:val="sr-Cyrl-RS"/>
        </w:rPr>
        <w:t>не књиге и то:</w:t>
      </w:r>
    </w:p>
    <w:p w14:paraId="30A6F730" w14:textId="77777777" w:rsidR="000A1284" w:rsidRPr="00454498" w:rsidRDefault="000A1284" w:rsidP="00F4018D">
      <w:pPr>
        <w:pStyle w:val="NoSpacing"/>
        <w:jc w:val="both"/>
        <w:rPr>
          <w:lang w:val="sr-Cyrl-CS"/>
        </w:rPr>
      </w:pPr>
    </w:p>
    <w:p w14:paraId="1065A948" w14:textId="657EA0ED" w:rsidR="00513638" w:rsidRPr="00454498" w:rsidRDefault="00513638" w:rsidP="00F4018D">
      <w:pPr>
        <w:pStyle w:val="NoSpacing"/>
        <w:ind w:left="720"/>
        <w:jc w:val="both"/>
        <w:rPr>
          <w:lang w:val="sr-Cyrl-CS"/>
        </w:rPr>
      </w:pPr>
      <w:r w:rsidRPr="00454498">
        <w:rPr>
          <w:lang w:val="sr-Cyrl-CS"/>
        </w:rPr>
        <w:t xml:space="preserve">а) </w:t>
      </w:r>
      <w:r w:rsidRPr="00454498">
        <w:rPr>
          <w:b/>
          <w:lang w:val="sr-Cyrl-CS"/>
        </w:rPr>
        <w:t>дневник, главна књига и помоћне књиге</w:t>
      </w:r>
      <w:r w:rsidRPr="00454498">
        <w:rPr>
          <w:lang w:val="sr-Cyrl-CS"/>
        </w:rPr>
        <w:t xml:space="preserve"> које имају садржај и воде се у складу са прописима којима се уређује област рачуноводства и ревизије, за обвезнике пореза на доходак од самосталне дјелатности који пословне књиге воде по систему </w:t>
      </w:r>
      <w:r w:rsidRPr="00454498">
        <w:rPr>
          <w:b/>
          <w:lang w:val="sr-Cyrl-CS"/>
        </w:rPr>
        <w:t>двојног књиговодства,</w:t>
      </w:r>
      <w:r w:rsidR="00726A2F">
        <w:rPr>
          <w:lang w:val="sr-Cyrl-CS"/>
        </w:rPr>
        <w:t xml:space="preserve"> на обрачунској основи.</w:t>
      </w:r>
    </w:p>
    <w:p w14:paraId="76A691EE" w14:textId="77777777" w:rsidR="00A82B99" w:rsidRDefault="00A82B99" w:rsidP="00F4018D">
      <w:pPr>
        <w:pStyle w:val="NoSpacing"/>
        <w:ind w:left="720"/>
        <w:jc w:val="both"/>
        <w:rPr>
          <w:lang w:val="sr-Cyrl-CS"/>
        </w:rPr>
      </w:pPr>
    </w:p>
    <w:p w14:paraId="55B4CF6D" w14:textId="0C094C06" w:rsidR="00E64467" w:rsidRPr="00E64467" w:rsidRDefault="00E64467" w:rsidP="00032FDD">
      <w:pPr>
        <w:pStyle w:val="NoSpacing"/>
        <w:numPr>
          <w:ilvl w:val="0"/>
          <w:numId w:val="17"/>
        </w:numPr>
        <w:jc w:val="both"/>
      </w:pPr>
      <w:r w:rsidRPr="00E64467">
        <w:t>Дневник је послов</w:t>
      </w:r>
      <w:r>
        <w:t>на књига у коју се пословни до</w:t>
      </w:r>
      <w:r w:rsidRPr="00E64467">
        <w:t>гађаји настали у току о</w:t>
      </w:r>
      <w:r>
        <w:t>брачунског периода уносе хроно</w:t>
      </w:r>
      <w:r w:rsidRPr="00E64467">
        <w:t>лошки, према редослиједу њиховог настанка.</w:t>
      </w:r>
    </w:p>
    <w:p w14:paraId="5DA71B17" w14:textId="4FA43826" w:rsidR="00E64467" w:rsidRPr="00E64467" w:rsidRDefault="00E64467" w:rsidP="00032FDD">
      <w:pPr>
        <w:pStyle w:val="NoSpacing"/>
        <w:numPr>
          <w:ilvl w:val="0"/>
          <w:numId w:val="17"/>
        </w:numPr>
        <w:jc w:val="both"/>
      </w:pPr>
      <w:r w:rsidRPr="00E64467">
        <w:t>Главна књига је си</w:t>
      </w:r>
      <w:r>
        <w:t xml:space="preserve">стематска евиденција у којој се </w:t>
      </w:r>
      <w:r w:rsidRPr="00E64467">
        <w:t>приказују стање и промјене</w:t>
      </w:r>
      <w:r>
        <w:t xml:space="preserve"> на имовини, обавезама, власти</w:t>
      </w:r>
      <w:r w:rsidRPr="00E64467">
        <w:t>том капиталу, приходима</w:t>
      </w:r>
      <w:r>
        <w:t xml:space="preserve"> и расходима у току обрачунског</w:t>
      </w:r>
      <w:r>
        <w:rPr>
          <w:lang w:val="sr-Cyrl-BA"/>
        </w:rPr>
        <w:t xml:space="preserve"> </w:t>
      </w:r>
      <w:r w:rsidRPr="00E64467">
        <w:t>периода и која представ</w:t>
      </w:r>
      <w:r>
        <w:t xml:space="preserve">ља основ за израду финансијских </w:t>
      </w:r>
      <w:r w:rsidRPr="00E64467">
        <w:t>извјештаја.</w:t>
      </w:r>
    </w:p>
    <w:p w14:paraId="726C12E3" w14:textId="1FCD8326" w:rsidR="00E64467" w:rsidRDefault="00E64467" w:rsidP="00032FDD">
      <w:pPr>
        <w:pStyle w:val="NoSpacing"/>
        <w:numPr>
          <w:ilvl w:val="0"/>
          <w:numId w:val="17"/>
        </w:numPr>
        <w:jc w:val="both"/>
      </w:pPr>
      <w:r w:rsidRPr="00E64467">
        <w:t>Помоћне књиге с</w:t>
      </w:r>
      <w:r>
        <w:t>у аналитичке евиденције које се</w:t>
      </w:r>
      <w:r>
        <w:rPr>
          <w:lang w:val="sr-Cyrl-BA"/>
        </w:rPr>
        <w:t xml:space="preserve"> </w:t>
      </w:r>
      <w:r w:rsidRPr="00E64467">
        <w:t>воде за нематеријална сред</w:t>
      </w:r>
      <w:r>
        <w:t>ства, непокретности, постројења</w:t>
      </w:r>
      <w:r>
        <w:rPr>
          <w:lang w:val="sr-Cyrl-BA"/>
        </w:rPr>
        <w:t xml:space="preserve"> </w:t>
      </w:r>
      <w:r w:rsidRPr="00E64467">
        <w:t xml:space="preserve">и опрему, инвестиционе </w:t>
      </w:r>
      <w:r>
        <w:t>некретнине, финансијске пласма</w:t>
      </w:r>
      <w:r w:rsidRPr="00E64467">
        <w:t>не, залихе, потраживања, г</w:t>
      </w:r>
      <w:r>
        <w:t>отовину и готовинске еквивален</w:t>
      </w:r>
      <w:r w:rsidRPr="00E64467">
        <w:t>те, обавезе, капитал и друге билансне позиције.</w:t>
      </w:r>
    </w:p>
    <w:p w14:paraId="23BFB7F4" w14:textId="0C0523BD" w:rsidR="00E64467" w:rsidRPr="00E64467" w:rsidRDefault="00E64467" w:rsidP="00032FDD">
      <w:pPr>
        <w:pStyle w:val="NoSpacing"/>
        <w:numPr>
          <w:ilvl w:val="0"/>
          <w:numId w:val="17"/>
        </w:numPr>
        <w:jc w:val="both"/>
      </w:pPr>
      <w:r>
        <w:t>Дневник благајне је помоћна књига у којој се приказују стање и промјене на готовини и еквивалентима готовине, која се закључује на крају сваког дана у којем је било</w:t>
      </w:r>
      <w:r>
        <w:rPr>
          <w:lang w:val="sr-Cyrl-BA"/>
        </w:rPr>
        <w:t xml:space="preserve"> </w:t>
      </w:r>
      <w:r>
        <w:t>промјена у благајни, а књиговодству на књижење доставља</w:t>
      </w:r>
      <w:r>
        <w:rPr>
          <w:lang w:val="sr-Cyrl-BA"/>
        </w:rPr>
        <w:t xml:space="preserve"> </w:t>
      </w:r>
      <w:r>
        <w:t>се најкасније наредног дана.</w:t>
      </w:r>
    </w:p>
    <w:p w14:paraId="44121975" w14:textId="0B23B584" w:rsidR="008240FF" w:rsidRDefault="00094715" w:rsidP="00032FDD">
      <w:pPr>
        <w:pStyle w:val="NoSpacing"/>
        <w:numPr>
          <w:ilvl w:val="0"/>
          <w:numId w:val="17"/>
        </w:numPr>
        <w:jc w:val="both"/>
      </w:pPr>
      <w:r w:rsidRPr="00454498">
        <w:rPr>
          <w:lang w:val="sr-Cyrl-RS"/>
        </w:rPr>
        <w:t>Пр</w:t>
      </w:r>
      <w:r>
        <w:rPr>
          <w:lang w:val="sr-Cyrl-RS"/>
        </w:rPr>
        <w:t>ивредна друштва</w:t>
      </w:r>
      <w:r w:rsidRPr="00454498">
        <w:rPr>
          <w:lang w:val="sr-Cyrl-RS"/>
        </w:rPr>
        <w:t xml:space="preserve"> </w:t>
      </w:r>
      <w:r w:rsidRPr="00094715">
        <w:t>дужна су</w:t>
      </w:r>
      <w:r>
        <w:t xml:space="preserve"> да воде пословне књиге прописане</w:t>
      </w:r>
      <w:r w:rsidRPr="00094715">
        <w:t xml:space="preserve"> законом, да сачи</w:t>
      </w:r>
      <w:r>
        <w:t>њавају и презентују своје финан</w:t>
      </w:r>
      <w:r w:rsidRPr="00094715">
        <w:t>сијске извјештаје, те да в</w:t>
      </w:r>
      <w:r>
        <w:t>рше ревизију финансијских извје</w:t>
      </w:r>
      <w:r w:rsidR="002F07D4">
        <w:t xml:space="preserve">штаја у складу са </w:t>
      </w:r>
      <w:r w:rsidRPr="00094715">
        <w:t>законом и другим одговарајућим</w:t>
      </w:r>
      <w:r>
        <w:rPr>
          <w:lang w:val="sr-Cyrl-BA"/>
        </w:rPr>
        <w:t xml:space="preserve"> </w:t>
      </w:r>
      <w:r w:rsidRPr="00094715">
        <w:t>прописима.</w:t>
      </w:r>
    </w:p>
    <w:p w14:paraId="5A8522F6" w14:textId="14FF3131" w:rsidR="00517FD8" w:rsidRPr="00495FED" w:rsidRDefault="00000C61" w:rsidP="00032FDD">
      <w:pPr>
        <w:pStyle w:val="NoSpacing"/>
        <w:numPr>
          <w:ilvl w:val="0"/>
          <w:numId w:val="17"/>
        </w:numPr>
        <w:jc w:val="both"/>
        <w:rPr>
          <w:lang w:val="sr-Cyrl-CS"/>
        </w:rPr>
      </w:pPr>
      <w:r>
        <w:rPr>
          <w:lang w:val="sr-Cyrl-CS"/>
        </w:rPr>
        <w:t>За в</w:t>
      </w:r>
      <w:r w:rsidR="008A784E" w:rsidRPr="00454498">
        <w:rPr>
          <w:lang w:val="sr-Cyrl-CS"/>
        </w:rPr>
        <w:t>ођење двојног књиговодства (</w:t>
      </w:r>
      <w:r w:rsidR="00513638" w:rsidRPr="00454498">
        <w:rPr>
          <w:lang w:val="sr-Cyrl-CS"/>
        </w:rPr>
        <w:t>дневник, главна књига и помоћне књиге</w:t>
      </w:r>
      <w:r w:rsidR="007A4D54" w:rsidRPr="00454498">
        <w:rPr>
          <w:lang w:val="sr-Cyrl-CS"/>
        </w:rPr>
        <w:t xml:space="preserve">), </w:t>
      </w:r>
      <w:r>
        <w:rPr>
          <w:lang w:val="sr-Cyrl-CS"/>
        </w:rPr>
        <w:t>потребно је</w:t>
      </w:r>
      <w:r w:rsidR="007A4D54" w:rsidRPr="00454498">
        <w:rPr>
          <w:lang w:val="sr-Cyrl-CS"/>
        </w:rPr>
        <w:t xml:space="preserve"> </w:t>
      </w:r>
      <w:r w:rsidR="007A4D54" w:rsidRPr="00495FED">
        <w:rPr>
          <w:lang w:val="sr-Cyrl-CS"/>
        </w:rPr>
        <w:t>ангажовати овлаште</w:t>
      </w:r>
      <w:r w:rsidR="00646FE7">
        <w:rPr>
          <w:lang w:val="sr-Cyrl-CS"/>
        </w:rPr>
        <w:t>ног књиговођу (сертификовани</w:t>
      </w:r>
      <w:r w:rsidR="00495FED" w:rsidRPr="00495FED">
        <w:rPr>
          <w:lang w:val="sr-Cyrl-CS"/>
        </w:rPr>
        <w:t xml:space="preserve"> рачуноводствени техничар или </w:t>
      </w:r>
      <w:r w:rsidR="00646FE7">
        <w:rPr>
          <w:lang w:val="sr-Cyrl-CS"/>
        </w:rPr>
        <w:t>сертификовани</w:t>
      </w:r>
      <w:r w:rsidR="005A3257">
        <w:rPr>
          <w:lang w:val="sr-Cyrl-CS"/>
        </w:rPr>
        <w:t xml:space="preserve"> рачуновођа</w:t>
      </w:r>
      <w:r w:rsidR="00495FED" w:rsidRPr="00495FED">
        <w:rPr>
          <w:lang w:val="sr-Cyrl-CS"/>
        </w:rPr>
        <w:t xml:space="preserve"> који сачињава финансијске извјештаје).</w:t>
      </w:r>
    </w:p>
    <w:p w14:paraId="1BE0E289" w14:textId="1D1CDC73" w:rsidR="000D274B" w:rsidRPr="00454498" w:rsidRDefault="005122D7" w:rsidP="00032FDD">
      <w:pPr>
        <w:pStyle w:val="NoSpacing"/>
        <w:numPr>
          <w:ilvl w:val="0"/>
          <w:numId w:val="17"/>
        </w:numPr>
        <w:jc w:val="both"/>
        <w:rPr>
          <w:lang w:val="sr-Cyrl-CS"/>
        </w:rPr>
      </w:pPr>
      <w:r w:rsidRPr="00454498">
        <w:rPr>
          <w:lang w:val="sr-Cyrl-CS"/>
        </w:rPr>
        <w:t>Начин и вођење пословних к</w:t>
      </w:r>
      <w:r w:rsidRPr="00454498">
        <w:rPr>
          <w:lang w:val="sr-Cyrl-RS"/>
        </w:rPr>
        <w:t>њ</w:t>
      </w:r>
      <w:r w:rsidRPr="00454498">
        <w:rPr>
          <w:lang w:val="sr-Cyrl-CS"/>
        </w:rPr>
        <w:t>ига</w:t>
      </w:r>
      <w:r w:rsidR="002A1EB9" w:rsidRPr="00454498">
        <w:rPr>
          <w:lang w:val="sr-Cyrl-CS"/>
        </w:rPr>
        <w:t xml:space="preserve"> двојног књиговодства регулисано је Законом о рачуноводству и ревизији </w:t>
      </w:r>
      <w:r w:rsidR="002A1EB9" w:rsidRPr="00454498">
        <w:t>(</w:t>
      </w:r>
      <w:r w:rsidR="002A1EB9" w:rsidRPr="00454498">
        <w:rPr>
          <w:lang w:val="sr-Cyrl-CS"/>
        </w:rPr>
        <w:t>„</w:t>
      </w:r>
      <w:r w:rsidR="002A1EB9" w:rsidRPr="00454498">
        <w:t>С</w:t>
      </w:r>
      <w:r w:rsidR="002A1EB9" w:rsidRPr="00454498">
        <w:rPr>
          <w:lang w:val="sr-Cyrl-CS"/>
        </w:rPr>
        <w:t>лужбени гласник</w:t>
      </w:r>
      <w:r w:rsidR="002A1EB9" w:rsidRPr="00454498">
        <w:t xml:space="preserve"> Р</w:t>
      </w:r>
      <w:r w:rsidR="002A1EB9" w:rsidRPr="00454498">
        <w:rPr>
          <w:lang w:val="sr-Cyrl-CS"/>
        </w:rPr>
        <w:t xml:space="preserve">епублике </w:t>
      </w:r>
      <w:r w:rsidR="002A1EB9" w:rsidRPr="00454498">
        <w:t>С</w:t>
      </w:r>
      <w:r w:rsidR="002A1EB9" w:rsidRPr="00454498">
        <w:rPr>
          <w:lang w:val="sr-Cyrl-CS"/>
        </w:rPr>
        <w:t>рпске“</w:t>
      </w:r>
      <w:r w:rsidR="002A1EB9" w:rsidRPr="00454498">
        <w:t>, б</w:t>
      </w:r>
      <w:r w:rsidR="00373D69" w:rsidRPr="00454498">
        <w:rPr>
          <w:lang w:val="sr-Cyrl-CS"/>
        </w:rPr>
        <w:t>рој 94/15</w:t>
      </w:r>
      <w:r w:rsidR="002A1EB9" w:rsidRPr="00454498">
        <w:rPr>
          <w:lang w:val="sr-Cyrl-CS"/>
        </w:rPr>
        <w:t>)</w:t>
      </w:r>
      <w:r w:rsidR="000D274B" w:rsidRPr="00454498">
        <w:rPr>
          <w:lang w:val="sr-Cyrl-CS"/>
        </w:rPr>
        <w:t>.</w:t>
      </w:r>
    </w:p>
    <w:p w14:paraId="1D5F601D" w14:textId="77777777" w:rsidR="00C025C0" w:rsidRDefault="00C025C0" w:rsidP="00032FDD">
      <w:pPr>
        <w:pStyle w:val="NoSpacing"/>
        <w:numPr>
          <w:ilvl w:val="0"/>
          <w:numId w:val="17"/>
        </w:numPr>
        <w:jc w:val="both"/>
        <w:rPr>
          <w:lang w:val="sr-Cyrl-CS"/>
        </w:rPr>
      </w:pPr>
      <w:r w:rsidRPr="00454498">
        <w:rPr>
          <w:lang w:val="sr-Cyrl-CS"/>
        </w:rPr>
        <w:lastRenderedPageBreak/>
        <w:t>Ангажовање овлаштеног књиговође подразумијева ангажовање овлаштене агенције</w:t>
      </w:r>
      <w:r w:rsidR="00863666" w:rsidRPr="00454498">
        <w:rPr>
          <w:lang w:val="sr-Cyrl-CS"/>
        </w:rPr>
        <w:t xml:space="preserve"> (бироа)</w:t>
      </w:r>
      <w:r w:rsidRPr="00454498">
        <w:rPr>
          <w:lang w:val="sr-Cyrl-CS"/>
        </w:rPr>
        <w:t xml:space="preserve"> која је лиценцирана за вођење рачуноводст</w:t>
      </w:r>
      <w:r w:rsidR="00863666" w:rsidRPr="00454498">
        <w:rPr>
          <w:lang w:val="sr-Cyrl-CS"/>
        </w:rPr>
        <w:t>вених и књиговодствених послова или стављања у радни однос (запошљавања) таквог лица.</w:t>
      </w:r>
    </w:p>
    <w:p w14:paraId="03CD9C0C" w14:textId="64195EC8" w:rsidR="00B6192A" w:rsidRPr="00B6192A" w:rsidRDefault="00B6192A" w:rsidP="00032FDD">
      <w:pPr>
        <w:pStyle w:val="NoSpacing"/>
        <w:numPr>
          <w:ilvl w:val="0"/>
          <w:numId w:val="17"/>
        </w:numPr>
        <w:jc w:val="both"/>
        <w:rPr>
          <w:lang w:val="sr-Cyrl-CS"/>
        </w:rPr>
      </w:pPr>
      <w:r w:rsidRPr="00B6192A">
        <w:rPr>
          <w:lang w:val="sr-Cyrl-CS"/>
        </w:rPr>
        <w:t xml:space="preserve">Књиговодствене </w:t>
      </w:r>
      <w:r>
        <w:rPr>
          <w:lang w:val="sr-Cyrl-CS"/>
        </w:rPr>
        <w:t>исправе чувају се у изворном ма</w:t>
      </w:r>
      <w:r w:rsidRPr="00B6192A">
        <w:rPr>
          <w:lang w:val="sr-Cyrl-CS"/>
        </w:rPr>
        <w:t>теријалном и електронском облику, у облику електронског</w:t>
      </w:r>
      <w:r>
        <w:rPr>
          <w:lang w:val="sr-Cyrl-CS"/>
        </w:rPr>
        <w:t xml:space="preserve"> </w:t>
      </w:r>
      <w:r w:rsidRPr="00B6192A">
        <w:rPr>
          <w:lang w:val="sr-Cyrl-CS"/>
        </w:rPr>
        <w:t>записа или на микрофилму.</w:t>
      </w:r>
    </w:p>
    <w:p w14:paraId="78C98B61" w14:textId="77777777" w:rsidR="00D97DB1" w:rsidRDefault="00D97DB1" w:rsidP="00F4018D">
      <w:pPr>
        <w:pStyle w:val="NoSpacing"/>
        <w:jc w:val="both"/>
        <w:rPr>
          <w:color w:val="FF0000"/>
          <w:lang w:val="sr-Cyrl-CS"/>
        </w:rPr>
      </w:pPr>
    </w:p>
    <w:p w14:paraId="1E9AD08D" w14:textId="77777777" w:rsidR="00C93261" w:rsidRPr="00454498" w:rsidRDefault="00C93261" w:rsidP="00C5608E">
      <w:pPr>
        <w:pStyle w:val="NoSpacing"/>
        <w:jc w:val="both"/>
        <w:rPr>
          <w:lang w:val="sr-Cyrl-RS"/>
        </w:rPr>
      </w:pPr>
    </w:p>
    <w:p w14:paraId="343F8332" w14:textId="77777777" w:rsidR="00C5608E" w:rsidRPr="00454498" w:rsidRDefault="00C5608E" w:rsidP="00C5608E">
      <w:pPr>
        <w:pStyle w:val="NoSpacing"/>
        <w:jc w:val="both"/>
        <w:rPr>
          <w:lang w:val="sr-Cyrl-RS"/>
        </w:rPr>
      </w:pPr>
    </w:p>
    <w:p w14:paraId="0398E411" w14:textId="77777777" w:rsidR="00C5608E" w:rsidRDefault="00C5608E" w:rsidP="00C5608E">
      <w:pPr>
        <w:pStyle w:val="NoSpacing"/>
        <w:jc w:val="both"/>
        <w:rPr>
          <w:b/>
          <w:lang w:val="sr-Cyrl-RS"/>
        </w:rPr>
      </w:pPr>
      <w:r w:rsidRPr="00C0432B">
        <w:rPr>
          <w:b/>
          <w:lang w:val="sr-Cyrl-RS"/>
        </w:rPr>
        <w:t>КЊИГА ЗА ОБРАЧУН ПДВ-а</w:t>
      </w:r>
    </w:p>
    <w:p w14:paraId="1B2C2D41" w14:textId="1BEF607C" w:rsidR="000D0A58" w:rsidRDefault="000D0A58" w:rsidP="00C5608E">
      <w:pPr>
        <w:pStyle w:val="NoSpacing"/>
        <w:jc w:val="both"/>
        <w:rPr>
          <w:b/>
          <w:lang w:val="sr-Cyrl-RS"/>
        </w:rPr>
      </w:pPr>
      <w:r w:rsidRPr="00C0432B">
        <w:rPr>
          <w:lang w:val="sr-Cyrl-RS"/>
        </w:rPr>
        <w:t>Закон о ПДВ</w:t>
      </w:r>
      <w:r w:rsidR="008638C0">
        <w:rPr>
          <w:lang w:val="sr-Cyrl-RS"/>
        </w:rPr>
        <w:t>-у (,,Службени гласник БиХ”, број</w:t>
      </w:r>
      <w:r w:rsidR="00450A46">
        <w:rPr>
          <w:lang w:val="sr-Cyrl-RS"/>
        </w:rPr>
        <w:t xml:space="preserve"> 9/05, 35/05, </w:t>
      </w:r>
      <w:r w:rsidRPr="00C0432B">
        <w:rPr>
          <w:lang w:val="sr-Cyrl-RS"/>
        </w:rPr>
        <w:t>100/08</w:t>
      </w:r>
      <w:r w:rsidR="00450A46">
        <w:rPr>
          <w:lang w:val="sr-Cyrl-RS"/>
        </w:rPr>
        <w:t>, 33/17</w:t>
      </w:r>
      <w:r w:rsidRPr="00C0432B">
        <w:rPr>
          <w:lang w:val="sr-Cyrl-RS"/>
        </w:rPr>
        <w:t>)</w:t>
      </w:r>
    </w:p>
    <w:p w14:paraId="08D0D209" w14:textId="1BC1DE14" w:rsidR="000D0A58" w:rsidRPr="00C0432B" w:rsidRDefault="00A96E3E" w:rsidP="00C5608E">
      <w:pPr>
        <w:pStyle w:val="NoSpacing"/>
        <w:jc w:val="both"/>
        <w:rPr>
          <w:b/>
          <w:lang w:val="sr-Cyrl-RS"/>
        </w:rPr>
      </w:pPr>
      <w:r>
        <w:rPr>
          <w:lang w:val="sr-Cyrl-RS"/>
        </w:rPr>
        <w:t>Правилник</w:t>
      </w:r>
      <w:r w:rsidR="00BF7BC8" w:rsidRPr="00C0432B">
        <w:rPr>
          <w:lang w:val="sr-Cyrl-RS"/>
        </w:rPr>
        <w:t xml:space="preserve"> о примјени Закона о </w:t>
      </w:r>
      <w:r w:rsidR="004656B1">
        <w:rPr>
          <w:lang w:val="sr-Cyrl-RS"/>
        </w:rPr>
        <w:t>ПДВ-у</w:t>
      </w:r>
      <w:r w:rsidR="00EB1DF2">
        <w:rPr>
          <w:lang w:val="sr-Cyrl-RS"/>
        </w:rPr>
        <w:t xml:space="preserve"> (“Службени гласник БиХ”, број</w:t>
      </w:r>
      <w:r w:rsidR="00BF7BC8" w:rsidRPr="00C0432B">
        <w:rPr>
          <w:lang w:val="sr-Cyrl-RS"/>
        </w:rPr>
        <w:t xml:space="preserve"> 93/05, 21/06, 60/06, 06/07, 100/07, 35/08, 65/10</w:t>
      </w:r>
      <w:r w:rsidR="00AE45D6">
        <w:rPr>
          <w:lang w:val="sr-Cyrl-RS"/>
        </w:rPr>
        <w:t xml:space="preserve">, </w:t>
      </w:r>
      <w:r w:rsidR="00AE45D6" w:rsidRPr="00AE45D6">
        <w:rPr>
          <w:lang w:val="sr-Cyrl-RS"/>
        </w:rPr>
        <w:t>85/2017, 44/2020, 47/2022 i 87/2022</w:t>
      </w:r>
      <w:r w:rsidR="00BF7BC8" w:rsidRPr="00C0432B">
        <w:rPr>
          <w:lang w:val="sr-Cyrl-RS"/>
        </w:rPr>
        <w:t>)</w:t>
      </w:r>
    </w:p>
    <w:p w14:paraId="1B721DEB" w14:textId="77777777" w:rsidR="00C5608E" w:rsidRPr="00C0432B" w:rsidRDefault="00C5608E" w:rsidP="00C5608E">
      <w:pPr>
        <w:pStyle w:val="NoSpacing"/>
        <w:jc w:val="both"/>
        <w:rPr>
          <w:lang w:val="sr-Cyrl-RS"/>
        </w:rPr>
      </w:pPr>
    </w:p>
    <w:p w14:paraId="03F28DA0" w14:textId="19AF9880" w:rsidR="00E17255" w:rsidRPr="00C0432B" w:rsidRDefault="00E17255" w:rsidP="00032FDD">
      <w:pPr>
        <w:pStyle w:val="NoSpacing"/>
        <w:numPr>
          <w:ilvl w:val="0"/>
          <w:numId w:val="24"/>
        </w:numPr>
        <w:jc w:val="both"/>
        <w:rPr>
          <w:lang w:val="sr-Cyrl-RS"/>
        </w:rPr>
      </w:pPr>
      <w:r w:rsidRPr="00C0432B">
        <w:rPr>
          <w:lang w:val="sr-Cyrl-RS"/>
        </w:rPr>
        <w:t>Закон</w:t>
      </w:r>
      <w:r w:rsidR="006D1320" w:rsidRPr="00C0432B">
        <w:rPr>
          <w:lang w:val="sr-Cyrl-RS"/>
        </w:rPr>
        <w:t>ом</w:t>
      </w:r>
      <w:r w:rsidRPr="00C0432B">
        <w:rPr>
          <w:lang w:val="sr-Cyrl-RS"/>
        </w:rPr>
        <w:t xml:space="preserve"> о ПДВ-у прописано је да је сваки ПДВ обвезник обавезан да води књиге са довољно података који ће омогућити уредну примјену ПДВ-а, укључујући и обрачунавање обавезе ПДВ-а за сваки период ПДВ-а и </w:t>
      </w:r>
      <w:r w:rsidR="009D1D5F" w:rsidRPr="00C0432B">
        <w:rPr>
          <w:lang w:val="sr-Cyrl-RS"/>
        </w:rPr>
        <w:t>преглед</w:t>
      </w:r>
      <w:r w:rsidRPr="00C0432B">
        <w:rPr>
          <w:lang w:val="sr-Cyrl-RS"/>
        </w:rPr>
        <w:t xml:space="preserve"> од стране </w:t>
      </w:r>
      <w:r w:rsidR="009D1D5F" w:rsidRPr="00C0432B">
        <w:rPr>
          <w:lang w:val="sr-Cyrl-RS"/>
        </w:rPr>
        <w:t xml:space="preserve">инспекције </w:t>
      </w:r>
      <w:r w:rsidRPr="00C0432B">
        <w:rPr>
          <w:lang w:val="sr-Cyrl-RS"/>
        </w:rPr>
        <w:t xml:space="preserve">УИО. </w:t>
      </w:r>
    </w:p>
    <w:p w14:paraId="0B2FF105" w14:textId="72B35504" w:rsidR="00E17255" w:rsidRPr="00C0432B" w:rsidRDefault="00A85888" w:rsidP="00032FDD">
      <w:pPr>
        <w:pStyle w:val="NoSpacing"/>
        <w:numPr>
          <w:ilvl w:val="0"/>
          <w:numId w:val="24"/>
        </w:numPr>
        <w:jc w:val="both"/>
        <w:rPr>
          <w:lang w:val="sr-Cyrl-RS"/>
        </w:rPr>
      </w:pPr>
      <w:r w:rsidRPr="00C0432B">
        <w:rPr>
          <w:lang w:val="sr-Cyrl-RS"/>
        </w:rPr>
        <w:t>Правилником</w:t>
      </w:r>
      <w:r w:rsidR="00E17255" w:rsidRPr="00C0432B">
        <w:rPr>
          <w:lang w:val="sr-Cyrl-RS"/>
        </w:rPr>
        <w:t xml:space="preserve"> о примјени </w:t>
      </w:r>
      <w:r w:rsidR="004656B1" w:rsidRPr="004656B1">
        <w:rPr>
          <w:lang w:val="sr-Cyrl-RS"/>
        </w:rPr>
        <w:t xml:space="preserve">Закона о ПДВ-у </w:t>
      </w:r>
      <w:r w:rsidR="00E17255" w:rsidRPr="00C0432B">
        <w:rPr>
          <w:lang w:val="sr-Cyrl-RS"/>
        </w:rPr>
        <w:t>прописано је да порески обвезник мора у свом књиговодству осигурати све податке потребне за тачно, правилно и благовремен</w:t>
      </w:r>
      <w:r w:rsidR="00F346AA" w:rsidRPr="00C0432B">
        <w:rPr>
          <w:lang w:val="sr-Cyrl-RS"/>
        </w:rPr>
        <w:t xml:space="preserve">о обрачунавање и плаћање ПДВ-а. Истим актом </w:t>
      </w:r>
      <w:r w:rsidR="00E17255" w:rsidRPr="00C0432B">
        <w:rPr>
          <w:lang w:val="sr-Cyrl-RS"/>
        </w:rPr>
        <w:t>прописано је да основа за књиговодствено евидентирање порезно значајних догађаја, промјена и чињеница су одговарајуће исправе, као што су: обрачуни извршених и примљених испорука, издати и примљени рачуни, исправе о увозу и извозу (царинске исправе), исправе о плаћањима и наплати, као и све друге исправе битне за обрачун и плаћање ПДВ-а и кориштења права на одбитак улазног пореза.</w:t>
      </w:r>
    </w:p>
    <w:p w14:paraId="493E01A4" w14:textId="77777777" w:rsidR="00675E26" w:rsidRPr="00C0432B" w:rsidRDefault="00675E26" w:rsidP="00675E26">
      <w:pPr>
        <w:pStyle w:val="NoSpacing"/>
        <w:ind w:left="765"/>
        <w:jc w:val="both"/>
        <w:rPr>
          <w:lang w:val="sr-Cyrl-RS"/>
        </w:rPr>
      </w:pPr>
    </w:p>
    <w:p w14:paraId="6AD1CC96" w14:textId="77777777" w:rsidR="00E17255" w:rsidRPr="00C0432B" w:rsidRDefault="007437B0" w:rsidP="00032FDD">
      <w:pPr>
        <w:pStyle w:val="NoSpacing"/>
        <w:numPr>
          <w:ilvl w:val="0"/>
          <w:numId w:val="24"/>
        </w:numPr>
        <w:jc w:val="both"/>
        <w:rPr>
          <w:lang w:val="sr-Cyrl-RS"/>
        </w:rPr>
      </w:pPr>
      <w:r w:rsidRPr="00C0432B">
        <w:rPr>
          <w:lang w:val="sr-Cyrl-RS"/>
        </w:rPr>
        <w:t>Потребни подаци</w:t>
      </w:r>
      <w:r w:rsidR="00E17255" w:rsidRPr="00C0432B">
        <w:rPr>
          <w:lang w:val="sr-Cyrl-RS"/>
        </w:rPr>
        <w:t xml:space="preserve"> за утврђи</w:t>
      </w:r>
      <w:r w:rsidRPr="00C0432B">
        <w:rPr>
          <w:lang w:val="sr-Cyrl-RS"/>
        </w:rPr>
        <w:t>вање и плаћање ПДВ-а</w:t>
      </w:r>
      <w:r w:rsidR="00E17255" w:rsidRPr="00C0432B">
        <w:rPr>
          <w:lang w:val="sr-Cyrl-RS"/>
        </w:rPr>
        <w:t>:</w:t>
      </w:r>
    </w:p>
    <w:p w14:paraId="0DA298CC" w14:textId="77777777" w:rsidR="00675E26" w:rsidRPr="00C0432B" w:rsidRDefault="00675E26" w:rsidP="00675E26">
      <w:pPr>
        <w:pStyle w:val="NoSpacing"/>
        <w:jc w:val="both"/>
        <w:rPr>
          <w:lang w:val="sr-Cyrl-RS"/>
        </w:rPr>
      </w:pPr>
    </w:p>
    <w:p w14:paraId="31CC78CA" w14:textId="77777777" w:rsidR="00E17255" w:rsidRPr="00C0432B" w:rsidRDefault="00E17255" w:rsidP="00E434B7">
      <w:pPr>
        <w:pStyle w:val="NoSpacing"/>
        <w:ind w:left="1125"/>
        <w:jc w:val="both"/>
        <w:rPr>
          <w:lang w:val="sr-Cyrl-RS"/>
        </w:rPr>
      </w:pPr>
      <w:r w:rsidRPr="00C0432B">
        <w:rPr>
          <w:lang w:val="sr-Cyrl-RS"/>
        </w:rPr>
        <w:t>а)</w:t>
      </w:r>
      <w:r w:rsidRPr="00C0432B">
        <w:rPr>
          <w:lang w:val="sr-Cyrl-RS"/>
        </w:rPr>
        <w:tab/>
        <w:t>о укупном износу накнаде за испоруке добара и услуга с ПДВ-ом, износу накнаде за испоруке добара и услуга које су ослобођене од ПДВ-а,</w:t>
      </w:r>
    </w:p>
    <w:p w14:paraId="0C42BD72" w14:textId="77777777" w:rsidR="00E17255" w:rsidRPr="00C0432B" w:rsidRDefault="00E17255" w:rsidP="00E434B7">
      <w:pPr>
        <w:pStyle w:val="NoSpacing"/>
        <w:ind w:left="1125"/>
        <w:jc w:val="both"/>
        <w:rPr>
          <w:lang w:val="sr-Cyrl-RS"/>
        </w:rPr>
      </w:pPr>
      <w:r w:rsidRPr="00C0432B">
        <w:rPr>
          <w:lang w:val="sr-Cyrl-RS"/>
        </w:rPr>
        <w:t>б)</w:t>
      </w:r>
      <w:r w:rsidRPr="00C0432B">
        <w:rPr>
          <w:lang w:val="sr-Cyrl-RS"/>
        </w:rPr>
        <w:tab/>
        <w:t>о обрачунатом ПДВ-у по издатим рачунима за испоручена добра и извршене услуге,</w:t>
      </w:r>
    </w:p>
    <w:p w14:paraId="776A6CA4" w14:textId="77777777" w:rsidR="00E17255" w:rsidRPr="00C0432B" w:rsidRDefault="007437B0" w:rsidP="00E434B7">
      <w:pPr>
        <w:pStyle w:val="NoSpacing"/>
        <w:ind w:left="1125"/>
        <w:jc w:val="both"/>
        <w:rPr>
          <w:lang w:val="sr-Cyrl-RS"/>
        </w:rPr>
      </w:pPr>
      <w:r w:rsidRPr="00C0432B">
        <w:rPr>
          <w:lang w:val="sr-Cyrl-RS"/>
        </w:rPr>
        <w:t>в</w:t>
      </w:r>
      <w:r w:rsidR="00E17255" w:rsidRPr="00C0432B">
        <w:rPr>
          <w:lang w:val="sr-Cyrl-RS"/>
        </w:rPr>
        <w:t>)</w:t>
      </w:r>
      <w:r w:rsidR="00E17255" w:rsidRPr="00C0432B">
        <w:rPr>
          <w:lang w:val="sr-Cyrl-RS"/>
        </w:rPr>
        <w:tab/>
        <w:t>о укупном износу накнаде за примљена добра и услуге, износу накнаде за примљена добра и услуге с ПДВ-ом и  износу накнаде за примљена добра и услуге без ПДВ-а,</w:t>
      </w:r>
    </w:p>
    <w:p w14:paraId="48D6D28D" w14:textId="77777777" w:rsidR="00E17255" w:rsidRPr="00C0432B" w:rsidRDefault="007437B0" w:rsidP="00E434B7">
      <w:pPr>
        <w:pStyle w:val="NoSpacing"/>
        <w:ind w:left="1125"/>
        <w:jc w:val="both"/>
        <w:rPr>
          <w:lang w:val="sr-Cyrl-RS"/>
        </w:rPr>
      </w:pPr>
      <w:r w:rsidRPr="00C0432B">
        <w:rPr>
          <w:lang w:val="sr-Cyrl-RS"/>
        </w:rPr>
        <w:t>г</w:t>
      </w:r>
      <w:r w:rsidR="00E17255" w:rsidRPr="00C0432B">
        <w:rPr>
          <w:lang w:val="sr-Cyrl-RS"/>
        </w:rPr>
        <w:t>)</w:t>
      </w:r>
      <w:r w:rsidR="00E17255" w:rsidRPr="00C0432B">
        <w:rPr>
          <w:lang w:val="sr-Cyrl-RS"/>
        </w:rPr>
        <w:tab/>
        <w:t>о обрачунатом ПДВ-у по рачунима за примљена добра и кориштене услуге (улазном порезу),</w:t>
      </w:r>
    </w:p>
    <w:p w14:paraId="7458588A" w14:textId="77777777" w:rsidR="00E17255" w:rsidRPr="00C0432B" w:rsidRDefault="007437B0" w:rsidP="007437B0">
      <w:pPr>
        <w:pStyle w:val="NoSpacing"/>
        <w:ind w:left="405" w:firstLine="720"/>
        <w:jc w:val="both"/>
        <w:rPr>
          <w:lang w:val="sr-Cyrl-RS"/>
        </w:rPr>
      </w:pPr>
      <w:r w:rsidRPr="00C0432B">
        <w:rPr>
          <w:lang w:val="sr-Cyrl-RS"/>
        </w:rPr>
        <w:t>д</w:t>
      </w:r>
      <w:r w:rsidR="00E17255" w:rsidRPr="00C0432B">
        <w:rPr>
          <w:lang w:val="sr-Cyrl-RS"/>
        </w:rPr>
        <w:t>)</w:t>
      </w:r>
      <w:r w:rsidR="00E17255" w:rsidRPr="00C0432B">
        <w:rPr>
          <w:lang w:val="sr-Cyrl-RS"/>
        </w:rPr>
        <w:tab/>
        <w:t>о обавези ПДВ-а за уплату и уплати ПДВ-а,</w:t>
      </w:r>
    </w:p>
    <w:p w14:paraId="7C49A6DB" w14:textId="77777777" w:rsidR="00E17255" w:rsidRPr="00C0432B" w:rsidRDefault="007437B0" w:rsidP="007437B0">
      <w:pPr>
        <w:pStyle w:val="NoSpacing"/>
        <w:ind w:left="405" w:firstLine="720"/>
        <w:jc w:val="both"/>
        <w:rPr>
          <w:lang w:val="sr-Cyrl-RS"/>
        </w:rPr>
      </w:pPr>
      <w:r w:rsidRPr="00C0432B">
        <w:rPr>
          <w:lang w:val="sr-Cyrl-RS"/>
        </w:rPr>
        <w:t>ђ</w:t>
      </w:r>
      <w:r w:rsidR="00E17255" w:rsidRPr="00C0432B">
        <w:rPr>
          <w:lang w:val="sr-Cyrl-RS"/>
        </w:rPr>
        <w:t>)</w:t>
      </w:r>
      <w:r w:rsidR="00E17255" w:rsidRPr="00C0432B">
        <w:rPr>
          <w:lang w:val="sr-Cyrl-RS"/>
        </w:rPr>
        <w:tab/>
        <w:t>о потраживању за поврат улазног пореза и његовој уплати.</w:t>
      </w:r>
    </w:p>
    <w:p w14:paraId="30932229" w14:textId="77777777" w:rsidR="00675E26" w:rsidRPr="00C0432B" w:rsidRDefault="00675E26" w:rsidP="007437B0">
      <w:pPr>
        <w:pStyle w:val="NoSpacing"/>
        <w:ind w:left="405" w:firstLine="720"/>
        <w:jc w:val="both"/>
        <w:rPr>
          <w:lang w:val="sr-Cyrl-RS"/>
        </w:rPr>
      </w:pPr>
    </w:p>
    <w:p w14:paraId="17924973" w14:textId="77777777" w:rsidR="00E17255" w:rsidRPr="00C0432B" w:rsidRDefault="00384305" w:rsidP="00032FDD">
      <w:pPr>
        <w:pStyle w:val="NoSpacing"/>
        <w:numPr>
          <w:ilvl w:val="0"/>
          <w:numId w:val="25"/>
        </w:numPr>
        <w:jc w:val="both"/>
        <w:rPr>
          <w:lang w:val="sr-Cyrl-RS"/>
        </w:rPr>
      </w:pPr>
      <w:r w:rsidRPr="00C0432B">
        <w:rPr>
          <w:lang w:val="sr-Cyrl-RS"/>
        </w:rPr>
        <w:t>О</w:t>
      </w:r>
      <w:r w:rsidR="00E17255" w:rsidRPr="00C0432B">
        <w:rPr>
          <w:lang w:val="sr-Cyrl-RS"/>
        </w:rPr>
        <w:t xml:space="preserve">бвезник </w:t>
      </w:r>
      <w:r w:rsidRPr="00C0432B">
        <w:rPr>
          <w:lang w:val="sr-Cyrl-RS"/>
        </w:rPr>
        <w:t xml:space="preserve">ПДВ-а </w:t>
      </w:r>
      <w:r w:rsidR="00E17255" w:rsidRPr="00C0432B">
        <w:rPr>
          <w:lang w:val="sr-Cyrl-RS"/>
        </w:rPr>
        <w:t>мора:</w:t>
      </w:r>
    </w:p>
    <w:p w14:paraId="62189059" w14:textId="77777777" w:rsidR="00675E26" w:rsidRPr="00C0432B" w:rsidRDefault="00675E26" w:rsidP="00675E26">
      <w:pPr>
        <w:pStyle w:val="NoSpacing"/>
        <w:ind w:left="720"/>
        <w:jc w:val="both"/>
        <w:rPr>
          <w:lang w:val="sr-Cyrl-RS"/>
        </w:rPr>
      </w:pPr>
    </w:p>
    <w:p w14:paraId="6366A2C9" w14:textId="77777777" w:rsidR="00E17255" w:rsidRPr="00C0432B" w:rsidRDefault="00E17255" w:rsidP="00E434B7">
      <w:pPr>
        <w:pStyle w:val="NoSpacing"/>
        <w:ind w:left="1080"/>
        <w:jc w:val="both"/>
        <w:rPr>
          <w:lang w:val="sr-Cyrl-RS"/>
        </w:rPr>
      </w:pPr>
      <w:r w:rsidRPr="00C0432B">
        <w:rPr>
          <w:lang w:val="sr-Cyrl-RS"/>
        </w:rPr>
        <w:t>а)</w:t>
      </w:r>
      <w:r w:rsidRPr="00C0432B">
        <w:rPr>
          <w:lang w:val="sr-Cyrl-RS"/>
        </w:rPr>
        <w:tab/>
        <w:t>водити посебне евиденције, и то:  књигу излазних рачуна (образац КИФ) и књигу улазних рачуна (образац КУФ), или</w:t>
      </w:r>
    </w:p>
    <w:p w14:paraId="737FEDE8" w14:textId="77777777" w:rsidR="00E17255" w:rsidRPr="00C0432B" w:rsidRDefault="00E17255" w:rsidP="007437B0">
      <w:pPr>
        <w:pStyle w:val="NoSpacing"/>
        <w:ind w:left="360" w:firstLine="720"/>
        <w:jc w:val="both"/>
        <w:rPr>
          <w:lang w:val="sr-Cyrl-RS"/>
        </w:rPr>
      </w:pPr>
      <w:r w:rsidRPr="00C0432B">
        <w:rPr>
          <w:lang w:val="sr-Cyrl-RS"/>
        </w:rPr>
        <w:t>б)</w:t>
      </w:r>
      <w:r w:rsidRPr="00C0432B">
        <w:rPr>
          <w:lang w:val="sr-Cyrl-RS"/>
        </w:rPr>
        <w:tab/>
        <w:t>у пословним књигама и рачуноводственом систему успоставити рачуне за:</w:t>
      </w:r>
    </w:p>
    <w:p w14:paraId="0DD6C4E9" w14:textId="77777777" w:rsidR="00E17255" w:rsidRPr="00C0432B" w:rsidRDefault="007437B0" w:rsidP="007437B0">
      <w:pPr>
        <w:pStyle w:val="NoSpacing"/>
        <w:ind w:left="360" w:firstLine="720"/>
        <w:jc w:val="both"/>
        <w:rPr>
          <w:lang w:val="sr-Cyrl-RS"/>
        </w:rPr>
      </w:pPr>
      <w:r w:rsidRPr="00C0432B">
        <w:rPr>
          <w:lang w:val="sr-Cyrl-RS"/>
        </w:rPr>
        <w:t>в</w:t>
      </w:r>
      <w:r w:rsidR="00E17255" w:rsidRPr="00C0432B">
        <w:rPr>
          <w:lang w:val="sr-Cyrl-RS"/>
        </w:rPr>
        <w:t>)</w:t>
      </w:r>
      <w:r w:rsidR="00E17255" w:rsidRPr="00C0432B">
        <w:rPr>
          <w:lang w:val="sr-Cyrl-RS"/>
        </w:rPr>
        <w:tab/>
        <w:t>излазни ПДВ за испоруке особама регистрованим за ПДВ,</w:t>
      </w:r>
    </w:p>
    <w:p w14:paraId="034CDA37" w14:textId="77777777" w:rsidR="00E17255" w:rsidRPr="00C0432B" w:rsidRDefault="007437B0" w:rsidP="007437B0">
      <w:pPr>
        <w:pStyle w:val="NoSpacing"/>
        <w:ind w:left="360" w:firstLine="720"/>
        <w:jc w:val="both"/>
        <w:rPr>
          <w:lang w:val="sr-Cyrl-RS"/>
        </w:rPr>
      </w:pPr>
      <w:r w:rsidRPr="00C0432B">
        <w:rPr>
          <w:lang w:val="sr-Cyrl-RS"/>
        </w:rPr>
        <w:t>г</w:t>
      </w:r>
      <w:r w:rsidR="00E17255" w:rsidRPr="00C0432B">
        <w:rPr>
          <w:lang w:val="sr-Cyrl-RS"/>
        </w:rPr>
        <w:t>)</w:t>
      </w:r>
      <w:r w:rsidR="00E17255" w:rsidRPr="00C0432B">
        <w:rPr>
          <w:lang w:val="sr-Cyrl-RS"/>
        </w:rPr>
        <w:tab/>
        <w:t>излазни ПДВ за испоруке особама нерегистрованим за ПДВ,</w:t>
      </w:r>
    </w:p>
    <w:p w14:paraId="365C32F8" w14:textId="77777777" w:rsidR="00E17255" w:rsidRPr="00C0432B" w:rsidRDefault="007437B0" w:rsidP="007437B0">
      <w:pPr>
        <w:pStyle w:val="NoSpacing"/>
        <w:ind w:left="360" w:firstLine="720"/>
        <w:jc w:val="both"/>
        <w:rPr>
          <w:lang w:val="sr-Cyrl-RS"/>
        </w:rPr>
      </w:pPr>
      <w:r w:rsidRPr="00C0432B">
        <w:rPr>
          <w:lang w:val="sr-Cyrl-RS"/>
        </w:rPr>
        <w:t>д</w:t>
      </w:r>
      <w:r w:rsidR="00E17255" w:rsidRPr="00C0432B">
        <w:rPr>
          <w:lang w:val="sr-Cyrl-RS"/>
        </w:rPr>
        <w:t>)</w:t>
      </w:r>
      <w:r w:rsidR="00E17255" w:rsidRPr="00C0432B">
        <w:rPr>
          <w:lang w:val="sr-Cyrl-RS"/>
        </w:rPr>
        <w:tab/>
        <w:t>улазни ПДВ,</w:t>
      </w:r>
    </w:p>
    <w:p w14:paraId="0A1C1669" w14:textId="77777777" w:rsidR="00E17255" w:rsidRPr="00C0432B" w:rsidRDefault="007437B0" w:rsidP="00675E26">
      <w:pPr>
        <w:pStyle w:val="NoSpacing"/>
        <w:ind w:left="360" w:firstLine="720"/>
        <w:jc w:val="both"/>
        <w:rPr>
          <w:lang w:val="sr-Cyrl-RS"/>
        </w:rPr>
      </w:pPr>
      <w:r w:rsidRPr="00C0432B">
        <w:rPr>
          <w:lang w:val="sr-Cyrl-RS"/>
        </w:rPr>
        <w:lastRenderedPageBreak/>
        <w:t>ђ</w:t>
      </w:r>
      <w:r w:rsidR="00675E26" w:rsidRPr="00C0432B">
        <w:rPr>
          <w:lang w:val="sr-Cyrl-RS"/>
        </w:rPr>
        <w:t>)</w:t>
      </w:r>
      <w:r w:rsidR="00675E26" w:rsidRPr="00C0432B">
        <w:rPr>
          <w:lang w:val="sr-Cyrl-RS"/>
        </w:rPr>
        <w:tab/>
        <w:t>уплате ПДВ,</w:t>
      </w:r>
    </w:p>
    <w:p w14:paraId="72947B1B" w14:textId="77777777" w:rsidR="00E17255" w:rsidRPr="00C0432B" w:rsidRDefault="007437B0" w:rsidP="00675E26">
      <w:pPr>
        <w:pStyle w:val="NoSpacing"/>
        <w:ind w:left="360" w:firstLine="720"/>
        <w:jc w:val="both"/>
        <w:rPr>
          <w:lang w:val="sr-Cyrl-RS"/>
        </w:rPr>
      </w:pPr>
      <w:r w:rsidRPr="00C0432B">
        <w:rPr>
          <w:lang w:val="sr-Cyrl-RS"/>
        </w:rPr>
        <w:t>е</w:t>
      </w:r>
      <w:r w:rsidR="00E17255" w:rsidRPr="00C0432B">
        <w:rPr>
          <w:lang w:val="sr-Cyrl-RS"/>
        </w:rPr>
        <w:t>)</w:t>
      </w:r>
      <w:r w:rsidR="00E17255" w:rsidRPr="00C0432B">
        <w:rPr>
          <w:lang w:val="sr-Cyrl-RS"/>
        </w:rPr>
        <w:tab/>
        <w:t>увозни ПДВ и</w:t>
      </w:r>
    </w:p>
    <w:p w14:paraId="4543A728" w14:textId="77777777" w:rsidR="00E17255" w:rsidRPr="00C0432B" w:rsidRDefault="007437B0" w:rsidP="00675E26">
      <w:pPr>
        <w:pStyle w:val="NoSpacing"/>
        <w:ind w:left="360" w:firstLine="720"/>
        <w:jc w:val="both"/>
        <w:rPr>
          <w:lang w:val="sr-Cyrl-RS"/>
        </w:rPr>
      </w:pPr>
      <w:r w:rsidRPr="00C0432B">
        <w:rPr>
          <w:lang w:val="sr-Cyrl-RS"/>
        </w:rPr>
        <w:t>ж</w:t>
      </w:r>
      <w:r w:rsidR="00E17255" w:rsidRPr="00C0432B">
        <w:rPr>
          <w:lang w:val="sr-Cyrl-RS"/>
        </w:rPr>
        <w:t>)</w:t>
      </w:r>
      <w:r w:rsidR="00E17255" w:rsidRPr="00C0432B">
        <w:rPr>
          <w:lang w:val="sr-Cyrl-RS"/>
        </w:rPr>
        <w:tab/>
        <w:t>извоз.</w:t>
      </w:r>
    </w:p>
    <w:p w14:paraId="4F70762F" w14:textId="77777777" w:rsidR="00675E26" w:rsidRPr="00C0432B" w:rsidRDefault="00675E26" w:rsidP="00675E26">
      <w:pPr>
        <w:pStyle w:val="NoSpacing"/>
        <w:ind w:left="360" w:firstLine="720"/>
        <w:jc w:val="both"/>
        <w:rPr>
          <w:lang w:val="sr-Cyrl-RS"/>
        </w:rPr>
      </w:pPr>
    </w:p>
    <w:p w14:paraId="2872BBF2" w14:textId="77777777" w:rsidR="00E17255" w:rsidRPr="00C0432B" w:rsidRDefault="00675E26" w:rsidP="00032FDD">
      <w:pPr>
        <w:pStyle w:val="NoSpacing"/>
        <w:numPr>
          <w:ilvl w:val="0"/>
          <w:numId w:val="25"/>
        </w:numPr>
        <w:jc w:val="both"/>
        <w:rPr>
          <w:lang w:val="sr-Cyrl-RS"/>
        </w:rPr>
      </w:pPr>
      <w:r w:rsidRPr="00C0432B">
        <w:rPr>
          <w:lang w:val="sr-Cyrl-RS"/>
        </w:rPr>
        <w:t>Правилником</w:t>
      </w:r>
      <w:r w:rsidR="00E17255" w:rsidRPr="00C0432B">
        <w:rPr>
          <w:lang w:val="sr-Cyrl-RS"/>
        </w:rPr>
        <w:t xml:space="preserve"> прописано је који подаци се уносе у књигу излазних фактура (КИФ), а који у књигу улазних рачуна (КУФ).</w:t>
      </w:r>
    </w:p>
    <w:p w14:paraId="54A108B5" w14:textId="77777777" w:rsidR="00790667" w:rsidRPr="00454498" w:rsidRDefault="00790667" w:rsidP="00790667">
      <w:pPr>
        <w:pStyle w:val="NoSpacing"/>
        <w:jc w:val="both"/>
        <w:rPr>
          <w:lang w:val="sr-Cyrl-RS"/>
        </w:rPr>
      </w:pPr>
    </w:p>
    <w:p w14:paraId="40D7E0C5" w14:textId="4F4B335D" w:rsidR="00790667" w:rsidRPr="00454498" w:rsidRDefault="00790667" w:rsidP="00790667">
      <w:pPr>
        <w:pStyle w:val="NoSpacing"/>
        <w:jc w:val="both"/>
        <w:rPr>
          <w:b/>
          <w:bCs/>
          <w:lang w:val="sr-Cyrl-RS"/>
        </w:rPr>
      </w:pPr>
      <w:r w:rsidRPr="00454498">
        <w:rPr>
          <w:b/>
          <w:lang w:val="sr-Cyrl-RS"/>
        </w:rPr>
        <w:t>Вођење пословних књига је у данашње вријеме пребачено у електронску форму односно сви подаци се могу водити у ра</w:t>
      </w:r>
      <w:r w:rsidR="0034296E" w:rsidRPr="00454498">
        <w:rPr>
          <w:b/>
          <w:lang w:val="sr-Cyrl-RS"/>
        </w:rPr>
        <w:t>чунарском/</w:t>
      </w:r>
      <w:r w:rsidR="00D44631" w:rsidRPr="00454498">
        <w:rPr>
          <w:b/>
          <w:lang w:val="sr-Cyrl-RS"/>
        </w:rPr>
        <w:t>електронском програму</w:t>
      </w:r>
      <w:r w:rsidR="00783C7A" w:rsidRPr="00454498">
        <w:rPr>
          <w:b/>
          <w:lang w:val="sr-Cyrl-RS"/>
        </w:rPr>
        <w:t xml:space="preserve"> и као такво вођење књиговодства је знатно олакшано.</w:t>
      </w:r>
      <w:r w:rsidR="006918D0" w:rsidRPr="00454498">
        <w:rPr>
          <w:b/>
          <w:lang w:val="sr-Cyrl-RS"/>
        </w:rPr>
        <w:t xml:space="preserve"> </w:t>
      </w:r>
      <w:r w:rsidR="00942389" w:rsidRPr="00454498">
        <w:rPr>
          <w:b/>
          <w:bCs/>
          <w:lang w:val="sr-Cyrl-RS"/>
        </w:rPr>
        <w:t>Пр</w:t>
      </w:r>
      <w:r w:rsidR="002879D3">
        <w:rPr>
          <w:b/>
          <w:bCs/>
          <w:lang w:val="sr-Cyrl-RS"/>
        </w:rPr>
        <w:t>ивредном друштву</w:t>
      </w:r>
      <w:r w:rsidR="00942389" w:rsidRPr="00454498">
        <w:rPr>
          <w:b/>
          <w:lang w:val="sr-Cyrl-RS"/>
        </w:rPr>
        <w:t xml:space="preserve"> </w:t>
      </w:r>
      <w:r w:rsidR="006918D0" w:rsidRPr="00454498">
        <w:rPr>
          <w:b/>
          <w:lang w:val="sr-Cyrl-RS"/>
        </w:rPr>
        <w:t>је омогућено да уведе у свој систем пословања намјенски урађен књиговодствени програм којим ће се приказивати сви тражени подаци те самим тим и да елиминише потребу за посједовањем и вођењем више различитих књига, евиденција и других врста „папирологије“. Ипак, мора се водити рачуна да је и даље обавезно и незамјењиво чување улазних и излазних података и евиденција на основу који</w:t>
      </w:r>
      <w:r w:rsidR="006A2DB7" w:rsidRPr="00454498">
        <w:rPr>
          <w:b/>
          <w:lang w:val="sr-Cyrl-RS"/>
        </w:rPr>
        <w:t>х</w:t>
      </w:r>
      <w:r w:rsidR="006918D0" w:rsidRPr="00454498">
        <w:rPr>
          <w:b/>
          <w:lang w:val="sr-Cyrl-RS"/>
        </w:rPr>
        <w:t xml:space="preserve"> се формира књиговодствена база као што су: </w:t>
      </w:r>
      <w:r w:rsidR="002879D3">
        <w:rPr>
          <w:b/>
          <w:lang w:val="sr-Cyrl-RS"/>
        </w:rPr>
        <w:t>књ</w:t>
      </w:r>
      <w:r w:rsidR="00B9286B">
        <w:rPr>
          <w:b/>
          <w:lang w:val="sr-Cyrl-RS"/>
        </w:rPr>
        <w:t>иговодствене исправе, извјештаји</w:t>
      </w:r>
      <w:r w:rsidR="002879D3">
        <w:rPr>
          <w:b/>
          <w:lang w:val="sr-Cyrl-RS"/>
        </w:rPr>
        <w:t xml:space="preserve">, </w:t>
      </w:r>
      <w:r w:rsidR="006918D0" w:rsidRPr="00454498">
        <w:rPr>
          <w:b/>
          <w:lang w:val="sr-Cyrl-RS"/>
        </w:rPr>
        <w:t xml:space="preserve">рачуни, фактуре... </w:t>
      </w:r>
    </w:p>
    <w:p w14:paraId="34D6B750" w14:textId="77777777" w:rsidR="002E0804" w:rsidRPr="00454498" w:rsidRDefault="002E0804" w:rsidP="00790667">
      <w:pPr>
        <w:pStyle w:val="NoSpacing"/>
        <w:jc w:val="both"/>
        <w:rPr>
          <w:b/>
          <w:lang w:val="sr-Cyrl-RS"/>
        </w:rPr>
      </w:pPr>
    </w:p>
    <w:p w14:paraId="2C43586C" w14:textId="77777777" w:rsidR="0096339D" w:rsidRPr="00454498" w:rsidRDefault="0096339D" w:rsidP="00F4018D">
      <w:pPr>
        <w:pStyle w:val="NoSpacing"/>
        <w:jc w:val="both"/>
        <w:rPr>
          <w:b/>
        </w:rPr>
      </w:pPr>
    </w:p>
    <w:p w14:paraId="2EA3F157" w14:textId="77777777" w:rsidR="0061528E" w:rsidRPr="00454498" w:rsidRDefault="00D65CDC" w:rsidP="00F4018D">
      <w:pPr>
        <w:pStyle w:val="NoSpacing"/>
        <w:jc w:val="both"/>
        <w:rPr>
          <w:b/>
          <w:lang w:val="sr-Cyrl-RS"/>
        </w:rPr>
      </w:pPr>
      <w:r w:rsidRPr="00454498">
        <w:rPr>
          <w:b/>
          <w:lang w:val="sr-Cyrl-RS"/>
        </w:rPr>
        <w:t>КЊИГА</w:t>
      </w:r>
      <w:r w:rsidR="00D02C1B" w:rsidRPr="00454498">
        <w:rPr>
          <w:b/>
          <w:lang w:val="sr-Cyrl-RS"/>
        </w:rPr>
        <w:t xml:space="preserve"> ГОСТИЈУ</w:t>
      </w:r>
    </w:p>
    <w:p w14:paraId="184206F0" w14:textId="77777777" w:rsidR="00BA4EEE" w:rsidRPr="00BA4EEE" w:rsidRDefault="00BA4EEE" w:rsidP="00BA4EEE">
      <w:pPr>
        <w:pStyle w:val="NoSpacing"/>
        <w:rPr>
          <w:lang w:val="sr-Cyrl-CS"/>
        </w:rPr>
      </w:pPr>
      <w:r w:rsidRPr="00BA4EEE">
        <w:rPr>
          <w:lang w:val="sr-Cyrl-CS"/>
        </w:rPr>
        <w:t xml:space="preserve">Закон о угоститељству </w:t>
      </w:r>
      <w:r w:rsidRPr="00BA4EEE">
        <w:t>(</w:t>
      </w:r>
      <w:r w:rsidRPr="00BA4EEE">
        <w:rPr>
          <w:lang w:val="sr-Cyrl-CS"/>
        </w:rPr>
        <w:t>„</w:t>
      </w:r>
      <w:r w:rsidRPr="00BA4EEE">
        <w:t>С</w:t>
      </w:r>
      <w:r w:rsidRPr="00BA4EEE">
        <w:rPr>
          <w:lang w:val="sr-Cyrl-CS"/>
        </w:rPr>
        <w:t>лужбени гласник</w:t>
      </w:r>
      <w:r w:rsidRPr="00BA4EEE">
        <w:t xml:space="preserve"> Р</w:t>
      </w:r>
      <w:r w:rsidRPr="00BA4EEE">
        <w:rPr>
          <w:lang w:val="sr-Cyrl-CS"/>
        </w:rPr>
        <w:t xml:space="preserve">епублике </w:t>
      </w:r>
      <w:r w:rsidRPr="00BA4EEE">
        <w:t>С</w:t>
      </w:r>
      <w:r w:rsidRPr="00BA4EEE">
        <w:rPr>
          <w:lang w:val="sr-Cyrl-CS"/>
        </w:rPr>
        <w:t>рпске“</w:t>
      </w:r>
      <w:r w:rsidRPr="00BA4EEE">
        <w:t>, б</w:t>
      </w:r>
      <w:r w:rsidRPr="00BA4EEE">
        <w:rPr>
          <w:lang w:val="sr-Cyrl-CS"/>
        </w:rPr>
        <w:t xml:space="preserve">рој </w:t>
      </w:r>
      <w:r w:rsidRPr="00BA4EEE">
        <w:rPr>
          <w:lang w:val="sr-Latn-BA"/>
        </w:rPr>
        <w:t>45/17</w:t>
      </w:r>
      <w:r w:rsidRPr="00BA4EEE">
        <w:rPr>
          <w:lang w:val="sr-Cyrl-CS"/>
        </w:rPr>
        <w:t>, 01/24)</w:t>
      </w:r>
    </w:p>
    <w:p w14:paraId="626E62BB" w14:textId="1B9F0AE6" w:rsidR="00D02C1B" w:rsidRDefault="003A3C43" w:rsidP="00F4018D">
      <w:pPr>
        <w:pStyle w:val="NoSpacing"/>
        <w:jc w:val="both"/>
        <w:rPr>
          <w:lang w:val="sr-Cyrl-RS"/>
        </w:rPr>
      </w:pPr>
      <w:r>
        <w:rPr>
          <w:lang w:val="sr-Cyrl-RS"/>
        </w:rPr>
        <w:t>Правилник</w:t>
      </w:r>
      <w:r w:rsidRPr="00454498">
        <w:rPr>
          <w:lang w:val="sr-Cyrl-RS"/>
        </w:rPr>
        <w:t xml:space="preserve"> о облику, садржају и начину вођења књиге гостију у угоститељским објектима за смјештај ("Службени гласник Републике Српске", број </w:t>
      </w:r>
      <w:r w:rsidR="00AE45D6">
        <w:rPr>
          <w:lang w:val="sr-Cyrl-RS"/>
        </w:rPr>
        <w:t>80/17</w:t>
      </w:r>
      <w:r w:rsidRPr="00454498">
        <w:rPr>
          <w:lang w:val="sr-Cyrl-RS"/>
        </w:rPr>
        <w:t>)</w:t>
      </w:r>
    </w:p>
    <w:p w14:paraId="60A42300" w14:textId="77777777" w:rsidR="003A3C43" w:rsidRPr="00454498" w:rsidRDefault="003A3C43" w:rsidP="00F4018D">
      <w:pPr>
        <w:pStyle w:val="NoSpacing"/>
        <w:jc w:val="both"/>
        <w:rPr>
          <w:b/>
          <w:lang w:val="sr-Cyrl-RS"/>
        </w:rPr>
      </w:pPr>
    </w:p>
    <w:p w14:paraId="3FCE8EC1" w14:textId="57E807CD" w:rsidR="0061528E" w:rsidRPr="00454498" w:rsidRDefault="00676133" w:rsidP="00852D15">
      <w:pPr>
        <w:pStyle w:val="NoSpacing"/>
        <w:numPr>
          <w:ilvl w:val="0"/>
          <w:numId w:val="11"/>
        </w:numPr>
        <w:jc w:val="both"/>
        <w:rPr>
          <w:lang w:val="sr-Cyrl-RS"/>
        </w:rPr>
      </w:pPr>
      <w:r w:rsidRPr="00454498">
        <w:rPr>
          <w:lang w:val="sr-Cyrl-RS"/>
        </w:rPr>
        <w:t xml:space="preserve">Правилником о облику, садржају и начину вођења књиге гостију у угоститељским објектима за смјештај </w:t>
      </w:r>
      <w:r w:rsidR="00154919" w:rsidRPr="00454498">
        <w:rPr>
          <w:lang w:val="sr-Cyrl-RS"/>
        </w:rPr>
        <w:t>одређен је начин вођења Књиге</w:t>
      </w:r>
      <w:r w:rsidR="00B67716" w:rsidRPr="00454498">
        <w:rPr>
          <w:lang w:val="sr-Cyrl-RS"/>
        </w:rPr>
        <w:t xml:space="preserve"> гостију</w:t>
      </w:r>
      <w:r w:rsidR="00154919" w:rsidRPr="00454498">
        <w:rPr>
          <w:lang w:val="sr-Cyrl-RS"/>
        </w:rPr>
        <w:t>. Књига се</w:t>
      </w:r>
      <w:r w:rsidR="0098313C" w:rsidRPr="00454498">
        <w:rPr>
          <w:lang w:val="sr-Cyrl-RS"/>
        </w:rPr>
        <w:t xml:space="preserve"> води у облику увезане књ</w:t>
      </w:r>
      <w:r w:rsidR="00B67716" w:rsidRPr="00454498">
        <w:rPr>
          <w:lang w:val="sr-Cyrl-RS"/>
        </w:rPr>
        <w:t xml:space="preserve">иге или </w:t>
      </w:r>
      <w:r w:rsidR="00B2581B" w:rsidRPr="00454498">
        <w:rPr>
          <w:lang w:val="sr-Cyrl-RS"/>
        </w:rPr>
        <w:t>у електронској форми у складу са законом или прописима о вођењу електронског пословања.</w:t>
      </w:r>
    </w:p>
    <w:p w14:paraId="72474E63" w14:textId="77777777" w:rsidR="00B2581B" w:rsidRPr="00454498" w:rsidRDefault="00B2581B" w:rsidP="00852D15">
      <w:pPr>
        <w:pStyle w:val="NoSpacing"/>
        <w:numPr>
          <w:ilvl w:val="0"/>
          <w:numId w:val="11"/>
        </w:numPr>
        <w:jc w:val="both"/>
        <w:rPr>
          <w:lang w:val="sr-Cyrl-RS"/>
        </w:rPr>
      </w:pPr>
      <w:r w:rsidRPr="00454498">
        <w:rPr>
          <w:lang w:val="sr-Cyrl-RS"/>
        </w:rPr>
        <w:t>Књига гостију која се води у облику увезене књиге мора са унутрашње насловне стране имати печат и потпис одговорног лица јединице локалне самоуправе према сједишту угоститељског објекта за смјештај.</w:t>
      </w:r>
    </w:p>
    <w:p w14:paraId="349728B9" w14:textId="77777777" w:rsidR="00B45D60" w:rsidRPr="00454498" w:rsidRDefault="00B45D60" w:rsidP="00F4018D">
      <w:pPr>
        <w:pStyle w:val="NoSpacing"/>
        <w:ind w:left="720"/>
        <w:jc w:val="both"/>
        <w:rPr>
          <w:lang w:val="sr-Cyrl-RS"/>
        </w:rPr>
      </w:pPr>
    </w:p>
    <w:p w14:paraId="26020552" w14:textId="77777777" w:rsidR="00B2581B" w:rsidRPr="00454498" w:rsidRDefault="001C2BE6" w:rsidP="00852D15">
      <w:pPr>
        <w:pStyle w:val="NoSpacing"/>
        <w:numPr>
          <w:ilvl w:val="0"/>
          <w:numId w:val="11"/>
        </w:numPr>
        <w:jc w:val="both"/>
        <w:rPr>
          <w:lang w:val="sr-Cyrl-RS"/>
        </w:rPr>
      </w:pPr>
      <w:r w:rsidRPr="00454498">
        <w:rPr>
          <w:bCs/>
        </w:rPr>
        <w:t>Пружаоци угоститељских услуга</w:t>
      </w:r>
      <w:r w:rsidRPr="00454498">
        <w:rPr>
          <w:lang w:val="sr-Cyrl-RS"/>
        </w:rPr>
        <w:t xml:space="preserve"> </w:t>
      </w:r>
      <w:r w:rsidR="00B2581B" w:rsidRPr="00454498">
        <w:rPr>
          <w:lang w:val="sr-Cyrl-RS"/>
        </w:rPr>
        <w:t>која пружају услуге у туризму у Књигу гостију уносе сљедеће податке:</w:t>
      </w:r>
    </w:p>
    <w:p w14:paraId="3692D289" w14:textId="77777777" w:rsidR="00B45D60" w:rsidRPr="00454498" w:rsidRDefault="00B45D60" w:rsidP="00F4018D">
      <w:pPr>
        <w:pStyle w:val="NoSpacing"/>
        <w:jc w:val="both"/>
        <w:rPr>
          <w:lang w:val="sr-Cyrl-RS"/>
        </w:rPr>
      </w:pPr>
    </w:p>
    <w:p w14:paraId="39A3B101" w14:textId="77777777" w:rsidR="00B2581B" w:rsidRPr="00454498" w:rsidRDefault="00B2581B" w:rsidP="00F4018D">
      <w:pPr>
        <w:pStyle w:val="NoSpacing"/>
        <w:ind w:left="720" w:firstLine="720"/>
        <w:jc w:val="both"/>
        <w:rPr>
          <w:lang w:val="sr-Cyrl-RS"/>
        </w:rPr>
      </w:pPr>
      <w:r w:rsidRPr="00454498">
        <w:rPr>
          <w:lang w:val="sr-Cyrl-RS"/>
        </w:rPr>
        <w:t>а) редни број,</w:t>
      </w:r>
    </w:p>
    <w:p w14:paraId="57CA4808" w14:textId="77777777" w:rsidR="00B2581B" w:rsidRPr="00454498" w:rsidRDefault="00C33734" w:rsidP="00F4018D">
      <w:pPr>
        <w:pStyle w:val="NoSpacing"/>
        <w:ind w:left="720" w:firstLine="720"/>
        <w:jc w:val="both"/>
        <w:rPr>
          <w:lang w:val="sr-Cyrl-RS"/>
        </w:rPr>
      </w:pPr>
      <w:r w:rsidRPr="00454498">
        <w:rPr>
          <w:lang w:val="sr-Cyrl-RS"/>
        </w:rPr>
        <w:t>б) презиме и име госта</w:t>
      </w:r>
      <w:r w:rsidR="00B2581B" w:rsidRPr="00454498">
        <w:rPr>
          <w:lang w:val="sr-Cyrl-RS"/>
        </w:rPr>
        <w:t>,</w:t>
      </w:r>
    </w:p>
    <w:p w14:paraId="063A3E7D" w14:textId="77777777" w:rsidR="00B2581B" w:rsidRPr="00454498" w:rsidRDefault="00B2581B" w:rsidP="00F4018D">
      <w:pPr>
        <w:pStyle w:val="NoSpacing"/>
        <w:ind w:left="720" w:firstLine="720"/>
        <w:jc w:val="both"/>
        <w:rPr>
          <w:lang w:val="sr-Cyrl-RS"/>
        </w:rPr>
      </w:pPr>
      <w:r w:rsidRPr="00454498">
        <w:rPr>
          <w:lang w:val="sr-Cyrl-RS"/>
        </w:rPr>
        <w:t>в)</w:t>
      </w:r>
      <w:r w:rsidR="00C33734" w:rsidRPr="00454498">
        <w:rPr>
          <w:lang w:val="sr-Cyrl-RS"/>
        </w:rPr>
        <w:t xml:space="preserve"> </w:t>
      </w:r>
      <w:r w:rsidRPr="00454498">
        <w:rPr>
          <w:lang w:val="sr-Cyrl-RS"/>
        </w:rPr>
        <w:t>врста, број, рок важења личне карте или путне исправе и назив издаваоца,</w:t>
      </w:r>
    </w:p>
    <w:p w14:paraId="037C0440" w14:textId="77777777" w:rsidR="00B2581B" w:rsidRPr="00454498" w:rsidRDefault="00B2581B" w:rsidP="00F4018D">
      <w:pPr>
        <w:pStyle w:val="NoSpacing"/>
        <w:ind w:left="720" w:firstLine="720"/>
        <w:jc w:val="both"/>
        <w:rPr>
          <w:lang w:val="sr-Cyrl-RS"/>
        </w:rPr>
      </w:pPr>
      <w:r w:rsidRPr="00454498">
        <w:rPr>
          <w:lang w:val="sr-Cyrl-RS"/>
        </w:rPr>
        <w:t>г) датум и вријеме пријаве госта у смјештајну јединицу,</w:t>
      </w:r>
    </w:p>
    <w:p w14:paraId="47BBBFA0" w14:textId="77777777" w:rsidR="00B2581B" w:rsidRPr="00454498" w:rsidRDefault="00B2581B" w:rsidP="00F4018D">
      <w:pPr>
        <w:pStyle w:val="NoSpacing"/>
        <w:ind w:left="720" w:firstLine="720"/>
        <w:jc w:val="both"/>
        <w:rPr>
          <w:lang w:val="sr-Cyrl-RS"/>
        </w:rPr>
      </w:pPr>
      <w:r w:rsidRPr="00454498">
        <w:rPr>
          <w:lang w:val="sr-Cyrl-RS"/>
        </w:rPr>
        <w:t xml:space="preserve">д) датум и вријеме одјаве госта из смјештајне јединице и </w:t>
      </w:r>
    </w:p>
    <w:p w14:paraId="08B335B2" w14:textId="77777777" w:rsidR="00B2581B" w:rsidRPr="00454498" w:rsidRDefault="00B2581B" w:rsidP="00F4018D">
      <w:pPr>
        <w:pStyle w:val="NoSpacing"/>
        <w:ind w:left="720" w:firstLine="720"/>
        <w:jc w:val="both"/>
        <w:rPr>
          <w:lang w:val="sr-Cyrl-RS"/>
        </w:rPr>
      </w:pPr>
      <w:r w:rsidRPr="00454498">
        <w:rPr>
          <w:lang w:val="sr-Cyrl-RS"/>
        </w:rPr>
        <w:t>ђ) рубрика „Напомена/примједба“</w:t>
      </w:r>
      <w:r w:rsidR="00D35E6C" w:rsidRPr="00454498">
        <w:rPr>
          <w:lang w:val="sr-Cyrl-RS"/>
        </w:rPr>
        <w:t>.</w:t>
      </w:r>
    </w:p>
    <w:p w14:paraId="5E1F9599" w14:textId="77777777" w:rsidR="00D35E6C" w:rsidRPr="00454498" w:rsidRDefault="00D35E6C" w:rsidP="00F4018D">
      <w:pPr>
        <w:pStyle w:val="NoSpacing"/>
        <w:ind w:left="720" w:firstLine="720"/>
        <w:jc w:val="both"/>
        <w:rPr>
          <w:lang w:val="sr-Cyrl-RS"/>
        </w:rPr>
      </w:pPr>
    </w:p>
    <w:p w14:paraId="7CBB07AA" w14:textId="77777777" w:rsidR="00A8798B" w:rsidRPr="00454498" w:rsidRDefault="00A8798B" w:rsidP="00F4018D">
      <w:pPr>
        <w:pStyle w:val="NoSpacing"/>
        <w:jc w:val="both"/>
        <w:rPr>
          <w:lang w:val="sr-Cyrl-CS"/>
        </w:rPr>
      </w:pPr>
    </w:p>
    <w:p w14:paraId="2E21F2FB" w14:textId="77777777" w:rsidR="00EA2E59" w:rsidRPr="00454498" w:rsidRDefault="00EA2E59" w:rsidP="00F4018D">
      <w:pPr>
        <w:pStyle w:val="NoSpacing"/>
        <w:jc w:val="both"/>
        <w:rPr>
          <w:b/>
        </w:rPr>
      </w:pPr>
    </w:p>
    <w:p w14:paraId="67734226" w14:textId="77777777" w:rsidR="00B86DB9" w:rsidRPr="00454498" w:rsidRDefault="005D2A13" w:rsidP="00F4018D">
      <w:pPr>
        <w:pStyle w:val="NoSpacing"/>
        <w:jc w:val="both"/>
        <w:rPr>
          <w:b/>
        </w:rPr>
      </w:pPr>
      <w:r w:rsidRPr="00454498">
        <w:rPr>
          <w:b/>
          <w:lang w:val="sr-Cyrl-CS"/>
        </w:rPr>
        <w:t>КЊИГА СТРАНАЦА</w:t>
      </w:r>
      <w:r w:rsidR="00D65CDC" w:rsidRPr="00454498">
        <w:rPr>
          <w:b/>
          <w:lang w:val="sr-Cyrl-CS"/>
        </w:rPr>
        <w:t xml:space="preserve"> - ОБАВЕЗЕ ПО ПРИЈАВИ СТРАНАЦА</w:t>
      </w:r>
    </w:p>
    <w:p w14:paraId="4BBDAA22" w14:textId="0708C9A2" w:rsidR="00D86955" w:rsidRPr="00454498" w:rsidRDefault="00D86955" w:rsidP="00F4018D">
      <w:pPr>
        <w:pStyle w:val="NoSpacing"/>
        <w:jc w:val="both"/>
        <w:rPr>
          <w:lang w:val="sr-Cyrl-RS"/>
        </w:rPr>
      </w:pPr>
      <w:r w:rsidRPr="00454498">
        <w:rPr>
          <w:lang w:val="sr-Cyrl-RS"/>
        </w:rPr>
        <w:t>Закон о кретању и боравку странаца и азилу („Службени гласник БиХ“, бр</w:t>
      </w:r>
      <w:r w:rsidR="0018768F" w:rsidRPr="00454498">
        <w:rPr>
          <w:lang w:val="sr-Cyrl-RS"/>
        </w:rPr>
        <w:t>ој</w:t>
      </w:r>
      <w:r w:rsidR="00D02D73">
        <w:rPr>
          <w:lang w:val="sr-Cyrl-RS"/>
        </w:rPr>
        <w:t xml:space="preserve"> 36/08, </w:t>
      </w:r>
      <w:r w:rsidRPr="00454498">
        <w:rPr>
          <w:lang w:val="sr-Cyrl-RS"/>
        </w:rPr>
        <w:t>87/12)</w:t>
      </w:r>
    </w:p>
    <w:p w14:paraId="4634BDA2" w14:textId="6678EFE0" w:rsidR="00490B8B" w:rsidRDefault="009F452F" w:rsidP="00F4018D">
      <w:pPr>
        <w:pStyle w:val="NoSpacing"/>
        <w:jc w:val="both"/>
        <w:rPr>
          <w:lang w:val="sr-Cyrl-RS"/>
        </w:rPr>
      </w:pPr>
      <w:r>
        <w:rPr>
          <w:lang w:val="sr-Cyrl-RS"/>
        </w:rPr>
        <w:t>Правилник</w:t>
      </w:r>
      <w:r w:rsidRPr="00454498">
        <w:rPr>
          <w:lang w:val="sr-Cyrl-RS"/>
        </w:rPr>
        <w:t xml:space="preserve"> о уласку и боравку странаца („Службени гласник БиХ“, број</w:t>
      </w:r>
      <w:r>
        <w:rPr>
          <w:lang w:val="sr-Cyrl-RS"/>
        </w:rPr>
        <w:t xml:space="preserve"> 27/13)</w:t>
      </w:r>
    </w:p>
    <w:p w14:paraId="22F34160" w14:textId="77777777" w:rsidR="009F452F" w:rsidRPr="00454498" w:rsidRDefault="009F452F" w:rsidP="00F4018D">
      <w:pPr>
        <w:pStyle w:val="NoSpacing"/>
        <w:jc w:val="both"/>
        <w:rPr>
          <w:b/>
        </w:rPr>
      </w:pPr>
    </w:p>
    <w:p w14:paraId="705BBD2D" w14:textId="77777777" w:rsidR="00477033" w:rsidRPr="00454498" w:rsidRDefault="00635D4B" w:rsidP="00852D15">
      <w:pPr>
        <w:pStyle w:val="NoSpacing"/>
        <w:numPr>
          <w:ilvl w:val="0"/>
          <w:numId w:val="9"/>
        </w:numPr>
        <w:jc w:val="both"/>
        <w:rPr>
          <w:lang w:val="sr-Cyrl-RS"/>
        </w:rPr>
      </w:pPr>
      <w:r w:rsidRPr="00454498">
        <w:rPr>
          <w:bCs/>
        </w:rPr>
        <w:lastRenderedPageBreak/>
        <w:t>Пружаоци угоститељских услуга</w:t>
      </w:r>
      <w:r w:rsidR="00D86955" w:rsidRPr="00454498">
        <w:rPr>
          <w:lang w:val="sr-Cyrl-RS"/>
        </w:rPr>
        <w:t xml:space="preserve"> </w:t>
      </w:r>
      <w:r w:rsidR="009370CC" w:rsidRPr="00454498">
        <w:rPr>
          <w:lang w:val="sr-Cyrl-RS"/>
        </w:rPr>
        <w:t>дужни</w:t>
      </w:r>
      <w:r w:rsidR="00D86955" w:rsidRPr="00454498">
        <w:rPr>
          <w:lang w:val="sr-Cyrl-RS"/>
        </w:rPr>
        <w:t xml:space="preserve"> су</w:t>
      </w:r>
      <w:r w:rsidR="006B6E91" w:rsidRPr="00454498">
        <w:rPr>
          <w:lang w:val="sr-Cyrl-RS"/>
        </w:rPr>
        <w:t xml:space="preserve"> надлежној организацији Службе з</w:t>
      </w:r>
      <w:r w:rsidR="00D86955" w:rsidRPr="00454498">
        <w:rPr>
          <w:lang w:val="sr-Cyrl-RS"/>
        </w:rPr>
        <w:t xml:space="preserve">а послове са странцима или </w:t>
      </w:r>
      <w:r w:rsidR="00490B8B" w:rsidRPr="00454498">
        <w:rPr>
          <w:lang w:val="sr-Cyrl-RS"/>
        </w:rPr>
        <w:t xml:space="preserve">најближем </w:t>
      </w:r>
      <w:r w:rsidR="00D86955" w:rsidRPr="00454498">
        <w:rPr>
          <w:lang w:val="sr-Cyrl-RS"/>
        </w:rPr>
        <w:t>Центру јавне безбједности пријавити боравиште странца у року од 12 сати од тренутка пружања услуге смјештаја странцу.</w:t>
      </w:r>
      <w:r w:rsidR="009370CC" w:rsidRPr="00454498">
        <w:rPr>
          <w:lang w:val="sr-Cyrl-RS"/>
        </w:rPr>
        <w:t xml:space="preserve"> Служба за послове са старнцима има на подручју Републике Српске 5 </w:t>
      </w:r>
      <w:r w:rsidR="00250203" w:rsidRPr="00454498">
        <w:rPr>
          <w:lang w:val="sr-Cyrl-RS"/>
        </w:rPr>
        <w:t>организационих јединица</w:t>
      </w:r>
      <w:r w:rsidR="009370CC" w:rsidRPr="00454498">
        <w:rPr>
          <w:lang w:val="sr-Cyrl-RS"/>
        </w:rPr>
        <w:t xml:space="preserve"> и то у: Бања Луци, Добоју, Бијељини, Источном Сарајеву и Требињу.</w:t>
      </w:r>
    </w:p>
    <w:p w14:paraId="0A755293" w14:textId="77777777" w:rsidR="00BB4A7E" w:rsidRPr="00454498" w:rsidRDefault="00BB4A7E" w:rsidP="00852D15">
      <w:pPr>
        <w:pStyle w:val="NoSpacing"/>
        <w:numPr>
          <w:ilvl w:val="0"/>
          <w:numId w:val="9"/>
        </w:numPr>
        <w:jc w:val="both"/>
        <w:rPr>
          <w:lang w:val="sr-Cyrl-RS"/>
        </w:rPr>
      </w:pPr>
      <w:r w:rsidRPr="00454498">
        <w:rPr>
          <w:lang w:val="sr-Cyrl-RS"/>
        </w:rPr>
        <w:t xml:space="preserve">Пријава која се испуњава том приликом назива се „Пријава боравишта, пријава и одјава пребивалишта и промјена адресе“ - </w:t>
      </w:r>
      <w:r w:rsidRPr="00454498">
        <w:rPr>
          <w:b/>
          <w:lang w:val="sr-Cyrl-RS"/>
        </w:rPr>
        <w:t xml:space="preserve">Образац 21, </w:t>
      </w:r>
      <w:r w:rsidRPr="00454498">
        <w:rPr>
          <w:lang w:val="sr-Cyrl-RS"/>
        </w:rPr>
        <w:t xml:space="preserve">који се састоји од три дијела. Два дијела остају носиоцу </w:t>
      </w:r>
      <w:r w:rsidR="00635D4B" w:rsidRPr="00454498">
        <w:rPr>
          <w:bCs/>
        </w:rPr>
        <w:t>пружаоцу угоститељских услуга</w:t>
      </w:r>
      <w:r w:rsidR="00635D4B" w:rsidRPr="00454498">
        <w:rPr>
          <w:lang w:val="sr-Cyrl-RS"/>
        </w:rPr>
        <w:t xml:space="preserve"> </w:t>
      </w:r>
      <w:r w:rsidRPr="00454498">
        <w:rPr>
          <w:lang w:val="sr-Cyrl-RS"/>
        </w:rPr>
        <w:t>док се трећи дио доставља надлежној организацији Службе за послове са странцима или најближем Центру јавне безбједности.</w:t>
      </w:r>
    </w:p>
    <w:p w14:paraId="51ED822E" w14:textId="48975CA2" w:rsidR="00942C70" w:rsidRPr="00454498" w:rsidRDefault="00490B8B" w:rsidP="00852D15">
      <w:pPr>
        <w:pStyle w:val="NoSpacing"/>
        <w:numPr>
          <w:ilvl w:val="0"/>
          <w:numId w:val="9"/>
        </w:numPr>
        <w:jc w:val="both"/>
        <w:rPr>
          <w:lang w:val="sr-Cyrl-RS"/>
        </w:rPr>
      </w:pPr>
      <w:r w:rsidRPr="00454498">
        <w:rPr>
          <w:lang w:val="sr-Cyrl-RS"/>
        </w:rPr>
        <w:t>Правилником о уласку и боравку стран</w:t>
      </w:r>
      <w:r w:rsidR="0018768F" w:rsidRPr="00454498">
        <w:rPr>
          <w:lang w:val="sr-Cyrl-RS"/>
        </w:rPr>
        <w:t xml:space="preserve">аца </w:t>
      </w:r>
      <w:r w:rsidRPr="00454498">
        <w:rPr>
          <w:lang w:val="sr-Cyrl-RS"/>
        </w:rPr>
        <w:t>п</w:t>
      </w:r>
      <w:r w:rsidR="00942C70" w:rsidRPr="00454498">
        <w:t xml:space="preserve">равна и физичка лица </w:t>
      </w:r>
      <w:r w:rsidR="00942C70" w:rsidRPr="00454498">
        <w:rPr>
          <w:lang w:val="sr-Cyrl-RS"/>
        </w:rPr>
        <w:t>која пружају услуге смјештаја</w:t>
      </w:r>
      <w:r w:rsidR="00942C70" w:rsidRPr="00454498">
        <w:t xml:space="preserve"> дужна су водити евиденцију о странцима (</w:t>
      </w:r>
      <w:r w:rsidR="006B6E91" w:rsidRPr="00454498">
        <w:rPr>
          <w:lang w:val="sr-Cyrl-RS"/>
        </w:rPr>
        <w:t>К</w:t>
      </w:r>
      <w:r w:rsidR="006B6E91" w:rsidRPr="00454498">
        <w:t>њига странаца) којима пруж</w:t>
      </w:r>
      <w:r w:rsidR="00942C70" w:rsidRPr="00454498">
        <w:t xml:space="preserve">ају услугу </w:t>
      </w:r>
      <w:r w:rsidR="006B6E91" w:rsidRPr="00454498">
        <w:t>смјештаја. Та лица обавезна су ч</w:t>
      </w:r>
      <w:r w:rsidRPr="00454498">
        <w:t>увати К</w:t>
      </w:r>
      <w:r w:rsidR="00942C70" w:rsidRPr="00454498">
        <w:t>њиге странаца н</w:t>
      </w:r>
      <w:r w:rsidR="006B6E91" w:rsidRPr="00454498">
        <w:t>ајмање три године од дана закључ</w:t>
      </w:r>
      <w:r w:rsidR="00942C70" w:rsidRPr="00454498">
        <w:t>ења књиге и овлаштеном слу</w:t>
      </w:r>
      <w:r w:rsidR="006B6E91" w:rsidRPr="00454498">
        <w:rPr>
          <w:lang w:val="sr-Cyrl-RS"/>
        </w:rPr>
        <w:t>ж</w:t>
      </w:r>
      <w:r w:rsidR="00942C70" w:rsidRPr="00454498">
        <w:t>бе</w:t>
      </w:r>
      <w:r w:rsidR="006B6E91" w:rsidRPr="00454498">
        <w:t>ном лицу Служ</w:t>
      </w:r>
      <w:r w:rsidR="00942C70" w:rsidRPr="00454498">
        <w:t>бе</w:t>
      </w:r>
      <w:r w:rsidR="00DC440E" w:rsidRPr="00454498">
        <w:rPr>
          <w:lang w:val="sr-Cyrl-RS"/>
        </w:rPr>
        <w:t xml:space="preserve"> за послове са странцима </w:t>
      </w:r>
      <w:r w:rsidR="006B6E91" w:rsidRPr="00454498">
        <w:t>или полиције дати на увид К</w:t>
      </w:r>
      <w:r w:rsidR="00942C70" w:rsidRPr="00454498">
        <w:t>њигу странаца. Књи</w:t>
      </w:r>
      <w:r w:rsidR="006B6E91" w:rsidRPr="00454498">
        <w:t>га странаца овјерава се у надлеж</w:t>
      </w:r>
      <w:r w:rsidR="00942C70" w:rsidRPr="00454498">
        <w:t>ној организационој јединици</w:t>
      </w:r>
      <w:r w:rsidR="00C52060" w:rsidRPr="00454498">
        <w:rPr>
          <w:lang w:val="sr-Cyrl-RS"/>
        </w:rPr>
        <w:t xml:space="preserve"> </w:t>
      </w:r>
      <w:r w:rsidR="00942C70" w:rsidRPr="00454498">
        <w:t>Слу</w:t>
      </w:r>
      <w:r w:rsidR="006B6E91" w:rsidRPr="00454498">
        <w:rPr>
          <w:lang w:val="sr-Cyrl-RS"/>
        </w:rPr>
        <w:t>ж</w:t>
      </w:r>
      <w:r w:rsidR="00942C70" w:rsidRPr="00454498">
        <w:t>бе</w:t>
      </w:r>
      <w:r w:rsidR="006B6E91" w:rsidRPr="00454498">
        <w:rPr>
          <w:lang w:val="sr-Cyrl-RS"/>
        </w:rPr>
        <w:t xml:space="preserve"> за послове са странцима</w:t>
      </w:r>
      <w:r w:rsidR="006B6E91" w:rsidRPr="00454498">
        <w:t xml:space="preserve"> или у полицији према</w:t>
      </w:r>
      <w:r w:rsidR="00942C70" w:rsidRPr="00454498">
        <w:t xml:space="preserve"> мјесту пребивалишта, односно пословног сједишта </w:t>
      </w:r>
      <w:r w:rsidR="00635D4B" w:rsidRPr="00454498">
        <w:rPr>
          <w:lang w:val="sr-Cyrl-RS"/>
        </w:rPr>
        <w:t>пружаоца</w:t>
      </w:r>
      <w:r w:rsidR="00942C70" w:rsidRPr="00454498">
        <w:t xml:space="preserve"> услуге смјештаја странцима.</w:t>
      </w:r>
    </w:p>
    <w:p w14:paraId="1FA80211" w14:textId="4955D61F" w:rsidR="00445843" w:rsidRPr="00454498" w:rsidRDefault="00445843" w:rsidP="00852D15">
      <w:pPr>
        <w:pStyle w:val="NoSpacing"/>
        <w:numPr>
          <w:ilvl w:val="0"/>
          <w:numId w:val="9"/>
        </w:numPr>
        <w:jc w:val="both"/>
        <w:rPr>
          <w:lang w:val="sr-Cyrl-RS"/>
        </w:rPr>
      </w:pPr>
      <w:r w:rsidRPr="00454498">
        <w:rPr>
          <w:lang w:val="sr-Cyrl-RS"/>
        </w:rPr>
        <w:t xml:space="preserve">Књига странаца се води у облику књиге </w:t>
      </w:r>
      <w:r w:rsidR="00890BEC">
        <w:rPr>
          <w:lang w:val="sr-Cyrl-BA"/>
        </w:rPr>
        <w:t>хоризонталног</w:t>
      </w:r>
      <w:r w:rsidRPr="00454498">
        <w:rPr>
          <w:lang w:val="sr-Cyrl-RS"/>
        </w:rPr>
        <w:t xml:space="preserve"> формата А-3, чврстог повеза, са нумерисаним страницама.</w:t>
      </w:r>
      <w:r w:rsidR="003F21A6" w:rsidRPr="00454498">
        <w:rPr>
          <w:lang w:val="sr-Cyrl-RS"/>
        </w:rPr>
        <w:t xml:space="preserve"> </w:t>
      </w:r>
    </w:p>
    <w:p w14:paraId="11B0F16A" w14:textId="77777777" w:rsidR="00020AD6" w:rsidRDefault="00020AD6" w:rsidP="00020AD6">
      <w:pPr>
        <w:pStyle w:val="NoSpacing"/>
        <w:numPr>
          <w:ilvl w:val="0"/>
          <w:numId w:val="9"/>
        </w:numPr>
        <w:jc w:val="both"/>
        <w:rPr>
          <w:lang w:val="sr-Cyrl-RS"/>
        </w:rPr>
      </w:pPr>
      <w:r>
        <w:rPr>
          <w:b/>
          <w:lang w:val="sr-Cyrl-RS"/>
        </w:rPr>
        <w:t>Након попуњавања књиге мора се иста однијети у најближи Теренски центар за странце да се овјери што се плаћа 50,00 КМ.</w:t>
      </w:r>
    </w:p>
    <w:p w14:paraId="0B641A79" w14:textId="77777777" w:rsidR="00AF6F39" w:rsidRPr="00454498" w:rsidRDefault="00AF6F39" w:rsidP="00F4018D">
      <w:pPr>
        <w:pStyle w:val="NoSpacing"/>
        <w:ind w:left="720"/>
        <w:jc w:val="both"/>
        <w:rPr>
          <w:lang w:val="sr-Cyrl-RS"/>
        </w:rPr>
      </w:pPr>
    </w:p>
    <w:p w14:paraId="1A5854B3" w14:textId="77777777" w:rsidR="00CE19E6" w:rsidRPr="00454498" w:rsidRDefault="00CE19E6" w:rsidP="00852D15">
      <w:pPr>
        <w:pStyle w:val="NoSpacing"/>
        <w:numPr>
          <w:ilvl w:val="0"/>
          <w:numId w:val="9"/>
        </w:numPr>
        <w:jc w:val="both"/>
        <w:rPr>
          <w:lang w:val="sr-Cyrl-RS"/>
        </w:rPr>
      </w:pPr>
      <w:r w:rsidRPr="00454498">
        <w:rPr>
          <w:lang w:val="sr-Cyrl-RS"/>
        </w:rPr>
        <w:t>Књига странаца садржи рубрике за унос слиједећих података:</w:t>
      </w:r>
    </w:p>
    <w:p w14:paraId="49B6081B" w14:textId="77777777" w:rsidR="00AF6F39" w:rsidRPr="00454498" w:rsidRDefault="00AF6F39" w:rsidP="00F4018D">
      <w:pPr>
        <w:pStyle w:val="NoSpacing"/>
        <w:jc w:val="both"/>
        <w:rPr>
          <w:lang w:val="sr-Cyrl-RS"/>
        </w:rPr>
      </w:pPr>
    </w:p>
    <w:p w14:paraId="6761CCAC" w14:textId="77777777" w:rsidR="00CE19E6" w:rsidRPr="00454498" w:rsidRDefault="00CE19E6" w:rsidP="00F4018D">
      <w:pPr>
        <w:pStyle w:val="NoSpacing"/>
        <w:ind w:left="720" w:firstLine="720"/>
        <w:jc w:val="both"/>
        <w:rPr>
          <w:lang w:val="sr-Cyrl-RS"/>
        </w:rPr>
      </w:pPr>
      <w:r w:rsidRPr="00454498">
        <w:rPr>
          <w:lang w:val="sr-Cyrl-RS"/>
        </w:rPr>
        <w:t>а) редни број,</w:t>
      </w:r>
    </w:p>
    <w:p w14:paraId="2DF5CCA9" w14:textId="77777777" w:rsidR="00CE19E6" w:rsidRPr="00454498" w:rsidRDefault="00CE19E6" w:rsidP="00F4018D">
      <w:pPr>
        <w:pStyle w:val="NoSpacing"/>
        <w:ind w:left="720" w:firstLine="720"/>
        <w:jc w:val="both"/>
        <w:rPr>
          <w:lang w:val="sr-Cyrl-RS"/>
        </w:rPr>
      </w:pPr>
      <w:r w:rsidRPr="00454498">
        <w:rPr>
          <w:lang w:val="sr-Cyrl-RS"/>
        </w:rPr>
        <w:t>б) презиме и име странца,</w:t>
      </w:r>
    </w:p>
    <w:p w14:paraId="49B931A2" w14:textId="77777777" w:rsidR="00CE19E6" w:rsidRPr="00454498" w:rsidRDefault="00C52060" w:rsidP="00F4018D">
      <w:pPr>
        <w:pStyle w:val="NoSpacing"/>
        <w:ind w:left="1440"/>
        <w:jc w:val="both"/>
        <w:rPr>
          <w:lang w:val="sr-Cyrl-RS"/>
        </w:rPr>
      </w:pPr>
      <w:r w:rsidRPr="00454498">
        <w:rPr>
          <w:lang w:val="sr-Cyrl-RS"/>
        </w:rPr>
        <w:t>в</w:t>
      </w:r>
      <w:r w:rsidR="00CE19E6" w:rsidRPr="00454498">
        <w:rPr>
          <w:lang w:val="sr-Cyrl-RS"/>
        </w:rPr>
        <w:t>) пол,</w:t>
      </w:r>
    </w:p>
    <w:p w14:paraId="60B1DD34" w14:textId="77777777" w:rsidR="00CE19E6" w:rsidRPr="00454498" w:rsidRDefault="00C52060" w:rsidP="00F4018D">
      <w:pPr>
        <w:pStyle w:val="NoSpacing"/>
        <w:ind w:left="720" w:firstLine="720"/>
        <w:jc w:val="both"/>
        <w:rPr>
          <w:lang w:val="sr-Cyrl-RS"/>
        </w:rPr>
      </w:pPr>
      <w:r w:rsidRPr="00454498">
        <w:rPr>
          <w:lang w:val="sr-Cyrl-RS"/>
        </w:rPr>
        <w:t>г</w:t>
      </w:r>
      <w:r w:rsidR="00CE19E6" w:rsidRPr="00454498">
        <w:rPr>
          <w:lang w:val="sr-Cyrl-RS"/>
        </w:rPr>
        <w:t>) датум и мјесто рођења,</w:t>
      </w:r>
    </w:p>
    <w:p w14:paraId="22800D6D" w14:textId="77777777" w:rsidR="00CE19E6" w:rsidRPr="00454498" w:rsidRDefault="00C52060" w:rsidP="00F4018D">
      <w:pPr>
        <w:pStyle w:val="NoSpacing"/>
        <w:ind w:left="720" w:firstLine="720"/>
        <w:jc w:val="both"/>
        <w:rPr>
          <w:lang w:val="sr-Cyrl-RS"/>
        </w:rPr>
      </w:pPr>
      <w:r w:rsidRPr="00454498">
        <w:rPr>
          <w:lang w:val="sr-Cyrl-RS"/>
        </w:rPr>
        <w:t>д</w:t>
      </w:r>
      <w:r w:rsidR="00CE19E6" w:rsidRPr="00454498">
        <w:rPr>
          <w:lang w:val="sr-Cyrl-RS"/>
        </w:rPr>
        <w:t>) држављанство,</w:t>
      </w:r>
    </w:p>
    <w:p w14:paraId="258FD9E7" w14:textId="77777777" w:rsidR="00CE19E6" w:rsidRPr="00454498" w:rsidRDefault="00C52060" w:rsidP="00F4018D">
      <w:pPr>
        <w:pStyle w:val="NoSpacing"/>
        <w:ind w:left="720" w:firstLine="720"/>
        <w:jc w:val="both"/>
        <w:rPr>
          <w:lang w:val="sr-Cyrl-RS"/>
        </w:rPr>
      </w:pPr>
      <w:r w:rsidRPr="00454498">
        <w:rPr>
          <w:lang w:val="sr-Cyrl-RS"/>
        </w:rPr>
        <w:t>ђ</w:t>
      </w:r>
      <w:r w:rsidR="00CE19E6" w:rsidRPr="00454498">
        <w:rPr>
          <w:lang w:val="sr-Cyrl-RS"/>
        </w:rPr>
        <w:t>) врста, број, рок важења путне исправе и назив издаваоца,</w:t>
      </w:r>
    </w:p>
    <w:p w14:paraId="1AA73B73" w14:textId="77777777" w:rsidR="00CE19E6" w:rsidRPr="00454498" w:rsidRDefault="00C52060" w:rsidP="00F4018D">
      <w:pPr>
        <w:pStyle w:val="NoSpacing"/>
        <w:ind w:left="720" w:firstLine="720"/>
        <w:jc w:val="both"/>
        <w:rPr>
          <w:lang w:val="sr-Cyrl-RS"/>
        </w:rPr>
      </w:pPr>
      <w:r w:rsidRPr="00454498">
        <w:rPr>
          <w:lang w:val="sr-Cyrl-RS"/>
        </w:rPr>
        <w:t>е</w:t>
      </w:r>
      <w:r w:rsidR="00CE19E6" w:rsidRPr="00454498">
        <w:rPr>
          <w:lang w:val="sr-Cyrl-RS"/>
        </w:rPr>
        <w:t>) врста, број и рок важења визе,</w:t>
      </w:r>
    </w:p>
    <w:p w14:paraId="1CA07E06" w14:textId="77777777" w:rsidR="00CE19E6" w:rsidRPr="00454498" w:rsidRDefault="00C52060" w:rsidP="00F4018D">
      <w:pPr>
        <w:pStyle w:val="NoSpacing"/>
        <w:ind w:left="1440"/>
        <w:jc w:val="both"/>
        <w:rPr>
          <w:lang w:val="sr-Cyrl-RS"/>
        </w:rPr>
      </w:pPr>
      <w:r w:rsidRPr="00454498">
        <w:rPr>
          <w:lang w:val="sr-Cyrl-RS"/>
        </w:rPr>
        <w:t>ж</w:t>
      </w:r>
      <w:r w:rsidR="00CE19E6" w:rsidRPr="00454498">
        <w:rPr>
          <w:lang w:val="sr-Cyrl-RS"/>
        </w:rPr>
        <w:t>) датум и мјесто уласка у Босну и Херцеговину,</w:t>
      </w:r>
    </w:p>
    <w:p w14:paraId="540F7E73" w14:textId="77777777" w:rsidR="00CE19E6" w:rsidRPr="00454498" w:rsidRDefault="00C52060" w:rsidP="00F4018D">
      <w:pPr>
        <w:pStyle w:val="NoSpacing"/>
        <w:ind w:left="720" w:firstLine="720"/>
        <w:jc w:val="both"/>
        <w:rPr>
          <w:lang w:val="sr-Cyrl-RS"/>
        </w:rPr>
      </w:pPr>
      <w:r w:rsidRPr="00454498">
        <w:rPr>
          <w:lang w:val="sr-Cyrl-RS"/>
        </w:rPr>
        <w:t>з</w:t>
      </w:r>
      <w:r w:rsidR="00CE19E6" w:rsidRPr="00454498">
        <w:rPr>
          <w:lang w:val="sr-Cyrl-RS"/>
        </w:rPr>
        <w:t>) датум и вријеме пријаве странца у смјештајну јединицу,</w:t>
      </w:r>
    </w:p>
    <w:p w14:paraId="7172EC8C" w14:textId="77777777" w:rsidR="00CE19E6" w:rsidRPr="00454498" w:rsidRDefault="00C52060" w:rsidP="00F4018D">
      <w:pPr>
        <w:pStyle w:val="NoSpacing"/>
        <w:ind w:left="720" w:firstLine="720"/>
        <w:jc w:val="both"/>
        <w:rPr>
          <w:lang w:val="sr-Cyrl-RS"/>
        </w:rPr>
      </w:pPr>
      <w:r w:rsidRPr="00454498">
        <w:rPr>
          <w:lang w:val="sr-Cyrl-RS"/>
        </w:rPr>
        <w:t>и</w:t>
      </w:r>
      <w:r w:rsidR="0018768F" w:rsidRPr="00454498">
        <w:rPr>
          <w:lang w:val="sr-Cyrl-RS"/>
        </w:rPr>
        <w:t>) датум и вријеме одј</w:t>
      </w:r>
      <w:r w:rsidR="00CE19E6" w:rsidRPr="00454498">
        <w:rPr>
          <w:lang w:val="sr-Cyrl-RS"/>
        </w:rPr>
        <w:t>аве странца из смјештајне јединице,</w:t>
      </w:r>
    </w:p>
    <w:p w14:paraId="60E9B0D7" w14:textId="77777777" w:rsidR="00CE19E6" w:rsidRPr="00454498" w:rsidRDefault="00C52060" w:rsidP="00F4018D">
      <w:pPr>
        <w:pStyle w:val="NoSpacing"/>
        <w:ind w:left="720" w:firstLine="720"/>
        <w:jc w:val="both"/>
        <w:rPr>
          <w:lang w:val="sr-Cyrl-RS"/>
        </w:rPr>
      </w:pPr>
      <w:r w:rsidRPr="00454498">
        <w:rPr>
          <w:lang w:val="sr-Cyrl-RS"/>
        </w:rPr>
        <w:t>ј</w:t>
      </w:r>
      <w:r w:rsidR="00CE19E6" w:rsidRPr="00454498">
        <w:rPr>
          <w:lang w:val="sr-Cyrl-RS"/>
        </w:rPr>
        <w:t>) рубрик</w:t>
      </w:r>
      <w:r w:rsidR="0018768F" w:rsidRPr="00454498">
        <w:rPr>
          <w:lang w:val="sr-Cyrl-RS"/>
        </w:rPr>
        <w:t>а</w:t>
      </w:r>
      <w:r w:rsidR="00CE19E6" w:rsidRPr="00454498">
        <w:rPr>
          <w:lang w:val="sr-Cyrl-RS"/>
        </w:rPr>
        <w:t xml:space="preserve"> "Напомена".</w:t>
      </w:r>
    </w:p>
    <w:p w14:paraId="00321D39" w14:textId="77777777" w:rsidR="00C560A7" w:rsidRPr="00454498" w:rsidRDefault="00C560A7" w:rsidP="00F4018D">
      <w:pPr>
        <w:pStyle w:val="NoSpacing"/>
        <w:ind w:left="720" w:firstLine="720"/>
        <w:jc w:val="both"/>
        <w:rPr>
          <w:lang w:val="sr-Cyrl-RS"/>
        </w:rPr>
      </w:pPr>
    </w:p>
    <w:p w14:paraId="1D97C384" w14:textId="77777777" w:rsidR="00445843" w:rsidRPr="00454498" w:rsidRDefault="00CE19E6" w:rsidP="00852D15">
      <w:pPr>
        <w:pStyle w:val="NoSpacing"/>
        <w:numPr>
          <w:ilvl w:val="0"/>
          <w:numId w:val="10"/>
        </w:numPr>
        <w:jc w:val="both"/>
        <w:rPr>
          <w:lang w:val="sr-Cyrl-RS"/>
        </w:rPr>
      </w:pPr>
      <w:r w:rsidRPr="00454498">
        <w:rPr>
          <w:lang w:val="sr-Cyrl-RS"/>
        </w:rPr>
        <w:t xml:space="preserve">Подаци у </w:t>
      </w:r>
      <w:r w:rsidR="00C33734" w:rsidRPr="00454498">
        <w:rPr>
          <w:lang w:val="sr-Cyrl-RS"/>
        </w:rPr>
        <w:t>К</w:t>
      </w:r>
      <w:r w:rsidRPr="00454498">
        <w:rPr>
          <w:lang w:val="sr-Cyrl-RS"/>
        </w:rPr>
        <w:t>њизи странаца морају бити ажурно вођени и читко исписани, а у случају грешке, грешку треба прецртати тако да исправка и грешка остају читљиве.</w:t>
      </w:r>
    </w:p>
    <w:p w14:paraId="62344E15" w14:textId="77777777" w:rsidR="00CE19E6" w:rsidRPr="00454498" w:rsidRDefault="00CE19E6" w:rsidP="00852D15">
      <w:pPr>
        <w:pStyle w:val="NoSpacing"/>
        <w:numPr>
          <w:ilvl w:val="0"/>
          <w:numId w:val="10"/>
        </w:numPr>
        <w:jc w:val="both"/>
        <w:rPr>
          <w:lang w:val="sr-Cyrl-RS"/>
        </w:rPr>
      </w:pPr>
      <w:r w:rsidRPr="00454498">
        <w:rPr>
          <w:lang w:val="sr-Cyrl-RS"/>
        </w:rPr>
        <w:t>Књигу странаца закључује одговорна особа на крају календарске године. Нова календарска година започиње редни</w:t>
      </w:r>
      <w:r w:rsidR="00770100" w:rsidRPr="00454498">
        <w:rPr>
          <w:lang w:val="sr-Cyrl-RS"/>
        </w:rPr>
        <w:t>м бројем 1 (један). Рок чувања К</w:t>
      </w:r>
      <w:r w:rsidRPr="00454498">
        <w:rPr>
          <w:lang w:val="sr-Cyrl-RS"/>
        </w:rPr>
        <w:t>њиге странаца је најмање три године.</w:t>
      </w:r>
    </w:p>
    <w:p w14:paraId="0BA46D86" w14:textId="77777777" w:rsidR="00CE19E6" w:rsidRPr="00454498" w:rsidRDefault="00CE19E6" w:rsidP="00852D15">
      <w:pPr>
        <w:pStyle w:val="NoSpacing"/>
        <w:numPr>
          <w:ilvl w:val="0"/>
          <w:numId w:val="10"/>
        </w:numPr>
        <w:jc w:val="both"/>
        <w:rPr>
          <w:lang w:val="sr-Cyrl-RS"/>
        </w:rPr>
      </w:pPr>
      <w:r w:rsidRPr="00454498">
        <w:rPr>
          <w:lang w:val="sr-Cyrl-RS"/>
        </w:rPr>
        <w:t>Књигу странаца овјерава надлежна организациона јединица Службе</w:t>
      </w:r>
      <w:r w:rsidR="007158AA" w:rsidRPr="00454498">
        <w:rPr>
          <w:lang w:val="sr-Cyrl-RS"/>
        </w:rPr>
        <w:t xml:space="preserve"> за послове са странцима</w:t>
      </w:r>
      <w:r w:rsidRPr="00454498">
        <w:rPr>
          <w:lang w:val="sr-Cyrl-RS"/>
        </w:rPr>
        <w:t xml:space="preserve"> по мјесту пребивалишта/боравишта, односно пословног сједишта даваоца услуге смјештаја. Овјеру врши организациона јединица Службе</w:t>
      </w:r>
      <w:r w:rsidR="007158AA" w:rsidRPr="00454498">
        <w:rPr>
          <w:lang w:val="sr-Cyrl-RS"/>
        </w:rPr>
        <w:t xml:space="preserve"> за послове са странцима</w:t>
      </w:r>
      <w:r w:rsidRPr="00454498">
        <w:rPr>
          <w:lang w:val="sr-Cyrl-RS"/>
        </w:rPr>
        <w:t xml:space="preserve"> почетком календарске године тако да на првој страници књиге странаца упи</w:t>
      </w:r>
      <w:r w:rsidR="00770100" w:rsidRPr="00454498">
        <w:rPr>
          <w:lang w:val="sr-Cyrl-RS"/>
        </w:rPr>
        <w:t>сује текст "Извршена је овјера К</w:t>
      </w:r>
      <w:r w:rsidRPr="00454498">
        <w:rPr>
          <w:lang w:val="sr-Cyrl-RS"/>
        </w:rPr>
        <w:t xml:space="preserve">њиге странаца", уноси датум и број овјере, број страница/листова, назив организационе јединице Службе </w:t>
      </w:r>
      <w:r w:rsidR="007158AA" w:rsidRPr="00454498">
        <w:rPr>
          <w:lang w:val="sr-Cyrl-RS"/>
        </w:rPr>
        <w:t xml:space="preserve">за послове са странцима </w:t>
      </w:r>
      <w:r w:rsidRPr="00454498">
        <w:rPr>
          <w:lang w:val="sr-Cyrl-RS"/>
        </w:rPr>
        <w:t>с печатом и потписом одговорне особе у Служби</w:t>
      </w:r>
      <w:r w:rsidR="007158AA" w:rsidRPr="00454498">
        <w:rPr>
          <w:lang w:val="sr-Cyrl-RS"/>
        </w:rPr>
        <w:t xml:space="preserve"> за послове са странцима</w:t>
      </w:r>
      <w:r w:rsidRPr="00454498">
        <w:rPr>
          <w:lang w:val="sr-Cyrl-RS"/>
        </w:rPr>
        <w:t>.</w:t>
      </w:r>
    </w:p>
    <w:p w14:paraId="3E0A64C1" w14:textId="77777777" w:rsidR="00CE19E6" w:rsidRPr="00454498" w:rsidRDefault="00CE19E6" w:rsidP="00852D15">
      <w:pPr>
        <w:pStyle w:val="NoSpacing"/>
        <w:numPr>
          <w:ilvl w:val="0"/>
          <w:numId w:val="10"/>
        </w:numPr>
        <w:jc w:val="both"/>
        <w:rPr>
          <w:lang w:val="sr-Cyrl-RS"/>
        </w:rPr>
      </w:pPr>
      <w:r w:rsidRPr="00454498">
        <w:rPr>
          <w:lang w:val="sr-Cyrl-RS"/>
        </w:rPr>
        <w:lastRenderedPageBreak/>
        <w:t>Књига странаца која је закључена на крају године, а која има слободних страница, може се наставити користити и након овјере извршене почетком календарске године.</w:t>
      </w:r>
    </w:p>
    <w:p w14:paraId="2FC806FF" w14:textId="77777777" w:rsidR="00CE19E6" w:rsidRPr="00454498" w:rsidRDefault="00CE19E6" w:rsidP="00852D15">
      <w:pPr>
        <w:pStyle w:val="NoSpacing"/>
        <w:numPr>
          <w:ilvl w:val="0"/>
          <w:numId w:val="10"/>
        </w:numPr>
        <w:jc w:val="both"/>
        <w:rPr>
          <w:lang w:val="sr-Cyrl-RS"/>
        </w:rPr>
      </w:pPr>
      <w:r w:rsidRPr="00454498">
        <w:rPr>
          <w:lang w:val="sr-Cyrl-RS"/>
        </w:rPr>
        <w:t>Правне и физичке особе које пружају ус</w:t>
      </w:r>
      <w:r w:rsidR="005026A7" w:rsidRPr="00454498">
        <w:rPr>
          <w:lang w:val="sr-Cyrl-RS"/>
        </w:rPr>
        <w:t>луге смјештаја морају донијети К</w:t>
      </w:r>
      <w:r w:rsidRPr="00454498">
        <w:rPr>
          <w:lang w:val="sr-Cyrl-RS"/>
        </w:rPr>
        <w:t>њигу странаца на овјеру надлежној организационој јединици Службе</w:t>
      </w:r>
      <w:r w:rsidR="007158AA" w:rsidRPr="00454498">
        <w:rPr>
          <w:lang w:val="sr-Cyrl-RS"/>
        </w:rPr>
        <w:t xml:space="preserve"> за послове са странцима</w:t>
      </w:r>
      <w:r w:rsidRPr="00454498">
        <w:rPr>
          <w:lang w:val="sr-Cyrl-RS"/>
        </w:rPr>
        <w:t xml:space="preserve"> по мјесту сједишта, односно пребивалишта/боравишта физичког лица.</w:t>
      </w:r>
    </w:p>
    <w:p w14:paraId="27C13809" w14:textId="77777777" w:rsidR="0019041E" w:rsidRPr="00454498" w:rsidRDefault="00CE19E6" w:rsidP="00852D15">
      <w:pPr>
        <w:pStyle w:val="NoSpacing"/>
        <w:numPr>
          <w:ilvl w:val="0"/>
          <w:numId w:val="10"/>
        </w:numPr>
        <w:jc w:val="both"/>
        <w:rPr>
          <w:lang w:val="sr-Cyrl-RS"/>
        </w:rPr>
      </w:pPr>
      <w:r w:rsidRPr="00454498">
        <w:rPr>
          <w:lang w:val="sr-Cyrl-RS"/>
        </w:rPr>
        <w:t xml:space="preserve">Правна и физичка лица која пружају услуге смјештаја странцима дужна су овлаштеном службеном лицу Службе </w:t>
      </w:r>
      <w:r w:rsidR="007158AA" w:rsidRPr="00454498">
        <w:rPr>
          <w:lang w:val="sr-Cyrl-RS"/>
        </w:rPr>
        <w:t xml:space="preserve">за послове са странцима </w:t>
      </w:r>
      <w:r w:rsidR="005026A7" w:rsidRPr="00454498">
        <w:rPr>
          <w:lang w:val="sr-Cyrl-RS"/>
        </w:rPr>
        <w:t>или полиције дати на увид К</w:t>
      </w:r>
      <w:r w:rsidRPr="00454498">
        <w:rPr>
          <w:lang w:val="sr-Cyrl-RS"/>
        </w:rPr>
        <w:t>њигу странаца. Приликом контроле инспектор за странце, на десној страници књиге, ставља кратку службену забиљешку о датуму вршења контроле са потписом. О извршеној контроли инспектор саставља записник и доставља га одговорној особи у правном или физичком лицу које пружа услуге смјештаја странцима</w:t>
      </w:r>
      <w:r w:rsidR="005F39C0" w:rsidRPr="00454498">
        <w:rPr>
          <w:lang w:val="sr-Cyrl-RS"/>
        </w:rPr>
        <w:t>.</w:t>
      </w:r>
    </w:p>
    <w:p w14:paraId="3A8F6B1D" w14:textId="77777777" w:rsidR="0019041E" w:rsidRPr="00454498" w:rsidRDefault="0019041E" w:rsidP="00F4018D">
      <w:pPr>
        <w:pStyle w:val="NoSpacing"/>
        <w:ind w:left="360"/>
        <w:jc w:val="both"/>
        <w:rPr>
          <w:b/>
          <w:lang w:val="sr-Cyrl-RS"/>
        </w:rPr>
      </w:pPr>
    </w:p>
    <w:p w14:paraId="2B0D1A11" w14:textId="77777777" w:rsidR="00AF6F39" w:rsidRPr="00454498" w:rsidRDefault="00C40063" w:rsidP="009477CE">
      <w:pPr>
        <w:pStyle w:val="NoSpacing"/>
        <w:jc w:val="both"/>
        <w:rPr>
          <w:b/>
          <w:lang w:val="sr-Cyrl-RS"/>
        </w:rPr>
      </w:pPr>
      <w:r w:rsidRPr="00454498">
        <w:rPr>
          <w:b/>
          <w:lang w:val="sr-Cyrl-RS"/>
        </w:rPr>
        <w:t xml:space="preserve">Књига гостију се </w:t>
      </w:r>
      <w:r w:rsidR="007B0F93" w:rsidRPr="00454498">
        <w:rPr>
          <w:b/>
          <w:lang w:val="sr-Cyrl-RS"/>
        </w:rPr>
        <w:t xml:space="preserve">може </w:t>
      </w:r>
      <w:r w:rsidRPr="00454498">
        <w:rPr>
          <w:b/>
          <w:lang w:val="sr-Cyrl-RS"/>
        </w:rPr>
        <w:t>води</w:t>
      </w:r>
      <w:r w:rsidR="007B0F93" w:rsidRPr="00454498">
        <w:rPr>
          <w:b/>
          <w:lang w:val="sr-Cyrl-RS"/>
        </w:rPr>
        <w:t>ти</w:t>
      </w:r>
      <w:r w:rsidRPr="00454498">
        <w:rPr>
          <w:b/>
          <w:lang w:val="sr-Cyrl-RS"/>
        </w:rPr>
        <w:t xml:space="preserve"> за све госте заједно, односно у њу се уписују и домаћи и страни гости </w:t>
      </w:r>
      <w:r w:rsidR="007B0F93" w:rsidRPr="00454498">
        <w:rPr>
          <w:b/>
          <w:lang w:val="sr-Cyrl-RS"/>
        </w:rPr>
        <w:t xml:space="preserve">или </w:t>
      </w:r>
      <w:r w:rsidR="00212D28" w:rsidRPr="00454498">
        <w:rPr>
          <w:b/>
          <w:lang w:val="sr-Cyrl-RS"/>
        </w:rPr>
        <w:t>само домаћи гости док се у</w:t>
      </w:r>
      <w:r w:rsidRPr="00454498">
        <w:rPr>
          <w:b/>
          <w:lang w:val="sr-Cyrl-RS"/>
        </w:rPr>
        <w:t xml:space="preserve"> Књиг</w:t>
      </w:r>
      <w:r w:rsidR="00212D28" w:rsidRPr="00454498">
        <w:rPr>
          <w:b/>
          <w:lang w:val="sr-Cyrl-RS"/>
        </w:rPr>
        <w:t>у</w:t>
      </w:r>
      <w:r w:rsidRPr="00454498">
        <w:rPr>
          <w:b/>
          <w:lang w:val="sr-Cyrl-RS"/>
        </w:rPr>
        <w:t xml:space="preserve"> </w:t>
      </w:r>
      <w:r w:rsidR="00212D28" w:rsidRPr="00454498">
        <w:rPr>
          <w:b/>
          <w:lang w:val="sr-Cyrl-RS"/>
        </w:rPr>
        <w:t xml:space="preserve">странаца </w:t>
      </w:r>
      <w:r w:rsidR="006079FB" w:rsidRPr="00454498">
        <w:rPr>
          <w:b/>
          <w:lang w:val="sr-Cyrl-RS"/>
        </w:rPr>
        <w:t xml:space="preserve">уписују само страни гости. </w:t>
      </w:r>
    </w:p>
    <w:p w14:paraId="30ADD28C" w14:textId="77777777" w:rsidR="003E2030" w:rsidRPr="00454498" w:rsidRDefault="00D04E4D" w:rsidP="009477CE">
      <w:pPr>
        <w:pStyle w:val="NoSpacing"/>
        <w:jc w:val="both"/>
        <w:rPr>
          <w:b/>
          <w:u w:val="single"/>
          <w:lang w:val="sr-Cyrl-RS"/>
        </w:rPr>
      </w:pPr>
      <w:r w:rsidRPr="00454498">
        <w:rPr>
          <w:b/>
          <w:u w:val="single"/>
          <w:lang w:val="sr-Cyrl-RS"/>
        </w:rPr>
        <w:t>Обе књиге су обавезне.</w:t>
      </w:r>
    </w:p>
    <w:p w14:paraId="33B5E9FF" w14:textId="77777777" w:rsidR="00D643D1" w:rsidRPr="00454498" w:rsidRDefault="00D643D1" w:rsidP="000B38B2">
      <w:pPr>
        <w:pStyle w:val="NoSpacing"/>
        <w:jc w:val="both"/>
        <w:rPr>
          <w:b/>
          <w:u w:val="single"/>
          <w:lang w:val="sr-Cyrl-RS"/>
        </w:rPr>
      </w:pPr>
    </w:p>
    <w:p w14:paraId="57344C91" w14:textId="77777777" w:rsidR="00921410" w:rsidRDefault="00921410" w:rsidP="001B2507">
      <w:pPr>
        <w:pStyle w:val="NoSpacing"/>
        <w:ind w:left="360"/>
        <w:jc w:val="both"/>
        <w:rPr>
          <w:b/>
          <w:u w:val="single"/>
          <w:lang w:val="sr-Cyrl-RS"/>
        </w:rPr>
      </w:pPr>
    </w:p>
    <w:p w14:paraId="0C6A31B8" w14:textId="77777777" w:rsidR="00921410" w:rsidRPr="00454498" w:rsidRDefault="00921410" w:rsidP="001B2507">
      <w:pPr>
        <w:pStyle w:val="NoSpacing"/>
        <w:ind w:left="360"/>
        <w:jc w:val="both"/>
        <w:rPr>
          <w:b/>
          <w:u w:val="single"/>
          <w:lang w:val="sr-Cyrl-RS"/>
        </w:rPr>
      </w:pPr>
    </w:p>
    <w:p w14:paraId="4ECDDC07" w14:textId="77777777" w:rsidR="00E56EFC" w:rsidRPr="00454498" w:rsidRDefault="00E56EFC" w:rsidP="00A272D3">
      <w:pPr>
        <w:pStyle w:val="NoSpacing"/>
        <w:jc w:val="both"/>
        <w:rPr>
          <w:b/>
          <w:lang w:val="sr-Cyrl-RS"/>
        </w:rPr>
      </w:pPr>
      <w:r w:rsidRPr="00454498">
        <w:rPr>
          <w:b/>
          <w:lang w:val="sr-Cyrl-RS"/>
        </w:rPr>
        <w:t>КЊИГА ДНЕВНИХ ИЗВЈЕШТАЈА</w:t>
      </w:r>
      <w:r w:rsidR="00E03E2C" w:rsidRPr="00454498">
        <w:rPr>
          <w:b/>
          <w:lang w:val="sr-Latn-RS"/>
        </w:rPr>
        <w:t xml:space="preserve"> </w:t>
      </w:r>
      <w:r w:rsidR="00E03E2C" w:rsidRPr="00454498">
        <w:rPr>
          <w:b/>
          <w:lang w:val="sr-Cyrl-RS"/>
        </w:rPr>
        <w:t>ФИСКАЛНЕ КАСЕ</w:t>
      </w:r>
    </w:p>
    <w:p w14:paraId="7953339C" w14:textId="77777777" w:rsidR="00A750AF" w:rsidRPr="00A750AF" w:rsidRDefault="00A750AF" w:rsidP="00A750AF">
      <w:pPr>
        <w:pStyle w:val="NoSpacing"/>
        <w:rPr>
          <w:rFonts w:ascii="Calibri" w:eastAsia="Calibri" w:hAnsi="Calibri" w:cs="Times New Roman"/>
          <w:lang w:val="sr-Cyrl-CS"/>
        </w:rPr>
      </w:pPr>
      <w:r w:rsidRPr="00A750AF">
        <w:rPr>
          <w:rFonts w:ascii="Calibri" w:eastAsia="Calibri" w:hAnsi="Calibri" w:cs="Times New Roman"/>
          <w:lang w:val="sr-Cyrl-CS"/>
        </w:rPr>
        <w:t>Закон о фискализацији („</w:t>
      </w:r>
      <w:r w:rsidRPr="00A750AF">
        <w:rPr>
          <w:rFonts w:ascii="Calibri" w:eastAsia="Calibri" w:hAnsi="Calibri" w:cs="Times New Roman"/>
        </w:rPr>
        <w:t>С</w:t>
      </w:r>
      <w:r w:rsidRPr="00A750AF">
        <w:rPr>
          <w:rFonts w:ascii="Calibri" w:eastAsia="Calibri" w:hAnsi="Calibri" w:cs="Times New Roman"/>
          <w:lang w:val="sr-Cyrl-CS"/>
        </w:rPr>
        <w:t>лужбени гласник</w:t>
      </w:r>
      <w:r w:rsidRPr="00A750AF">
        <w:rPr>
          <w:rFonts w:ascii="Calibri" w:eastAsia="Calibri" w:hAnsi="Calibri" w:cs="Times New Roman"/>
        </w:rPr>
        <w:t xml:space="preserve"> Р</w:t>
      </w:r>
      <w:r w:rsidRPr="00A750AF">
        <w:rPr>
          <w:rFonts w:ascii="Calibri" w:eastAsia="Calibri" w:hAnsi="Calibri" w:cs="Times New Roman"/>
          <w:lang w:val="sr-Cyrl-CS"/>
        </w:rPr>
        <w:t xml:space="preserve">епублике </w:t>
      </w:r>
      <w:r w:rsidRPr="00A750AF">
        <w:rPr>
          <w:rFonts w:ascii="Calibri" w:eastAsia="Calibri" w:hAnsi="Calibri" w:cs="Times New Roman"/>
        </w:rPr>
        <w:t>С</w:t>
      </w:r>
      <w:r w:rsidRPr="00A750AF">
        <w:rPr>
          <w:rFonts w:ascii="Calibri" w:eastAsia="Calibri" w:hAnsi="Calibri" w:cs="Times New Roman"/>
          <w:lang w:val="sr-Cyrl-CS"/>
        </w:rPr>
        <w:t>рпске“</w:t>
      </w:r>
      <w:r w:rsidRPr="00A750AF">
        <w:rPr>
          <w:rFonts w:ascii="Calibri" w:eastAsia="Calibri" w:hAnsi="Calibri" w:cs="Times New Roman"/>
        </w:rPr>
        <w:t>, б</w:t>
      </w:r>
      <w:r w:rsidRPr="00A750AF">
        <w:rPr>
          <w:rFonts w:ascii="Calibri" w:eastAsia="Calibri" w:hAnsi="Calibri" w:cs="Times New Roman"/>
          <w:lang w:val="sr-Cyrl-CS"/>
        </w:rPr>
        <w:t>рој 15</w:t>
      </w:r>
      <w:r w:rsidRPr="00A750AF">
        <w:rPr>
          <w:rFonts w:ascii="Calibri" w:eastAsia="Calibri" w:hAnsi="Calibri" w:cs="Times New Roman"/>
          <w:lang w:val="sr-Latn-BA"/>
        </w:rPr>
        <w:t>/</w:t>
      </w:r>
      <w:r w:rsidRPr="00A750AF">
        <w:rPr>
          <w:rFonts w:ascii="Calibri" w:eastAsia="Calibri" w:hAnsi="Calibri" w:cs="Times New Roman"/>
          <w:lang w:val="sr-Cyrl-CS"/>
        </w:rPr>
        <w:t>22)</w:t>
      </w:r>
    </w:p>
    <w:p w14:paraId="4A7ECC8A" w14:textId="3B8E1A62" w:rsidR="00D643D1" w:rsidRDefault="00C72538" w:rsidP="000B38B2">
      <w:pPr>
        <w:pStyle w:val="NoSpacing"/>
        <w:jc w:val="both"/>
        <w:rPr>
          <w:lang w:val="sr-Cyrl-RS"/>
        </w:rPr>
      </w:pPr>
      <w:r w:rsidRPr="004F3124">
        <w:rPr>
          <w:highlight w:val="yellow"/>
          <w:lang w:val="sr-Cyrl-RS"/>
        </w:rPr>
        <w:t>Правилник о садржају и вођењу књиге дневних извјештаја ("Службени гласник Републике Српске", број 18/08)</w:t>
      </w:r>
    </w:p>
    <w:p w14:paraId="3A9697B9" w14:textId="77777777" w:rsidR="00C72538" w:rsidRPr="00454498" w:rsidRDefault="00C72538" w:rsidP="000B38B2">
      <w:pPr>
        <w:pStyle w:val="NoSpacing"/>
        <w:jc w:val="both"/>
        <w:rPr>
          <w:lang w:val="sr-Cyrl-RS"/>
        </w:rPr>
      </w:pPr>
    </w:p>
    <w:p w14:paraId="7D79955B" w14:textId="3F2B0125" w:rsidR="00D643D1" w:rsidRPr="00454498" w:rsidRDefault="00D643D1" w:rsidP="00032FDD">
      <w:pPr>
        <w:pStyle w:val="NoSpacing"/>
        <w:numPr>
          <w:ilvl w:val="0"/>
          <w:numId w:val="28"/>
        </w:numPr>
        <w:jc w:val="both"/>
        <w:rPr>
          <w:lang w:val="sr-Cyrl-RS"/>
        </w:rPr>
      </w:pPr>
      <w:r w:rsidRPr="00454498">
        <w:rPr>
          <w:lang w:val="sr-Cyrl-RS"/>
        </w:rPr>
        <w:t xml:space="preserve">Обвезник фискалне касе дужан је да води књигу дневних извјештаја за сваку фискалну касу. Садржај и начин вођења књиге дневних извјештаја је прописан Правилником о садржају и </w:t>
      </w:r>
      <w:r w:rsidR="00C72538">
        <w:rPr>
          <w:lang w:val="sr-Cyrl-RS"/>
        </w:rPr>
        <w:t>вођењу књиге дневних извјештаја.</w:t>
      </w:r>
    </w:p>
    <w:p w14:paraId="3C63D259" w14:textId="77777777" w:rsidR="00E56EFC" w:rsidRPr="00454498" w:rsidRDefault="00E56EFC" w:rsidP="00032FDD">
      <w:pPr>
        <w:pStyle w:val="NoSpacing"/>
        <w:numPr>
          <w:ilvl w:val="0"/>
          <w:numId w:val="27"/>
        </w:numPr>
        <w:jc w:val="both"/>
        <w:rPr>
          <w:lang w:val="sr-Cyrl-RS"/>
        </w:rPr>
      </w:pPr>
      <w:r w:rsidRPr="00454498">
        <w:rPr>
          <w:lang w:val="sr-Cyrl-RS"/>
        </w:rPr>
        <w:t>Књига дневних извјештаја попуњава се на основу података из дневних изв</w:t>
      </w:r>
      <w:r w:rsidR="00E03C98" w:rsidRPr="00454498">
        <w:rPr>
          <w:lang w:val="sr-Cyrl-RS"/>
        </w:rPr>
        <w:t>јештаја, писаних малопродајних и</w:t>
      </w:r>
      <w:r w:rsidRPr="00454498">
        <w:rPr>
          <w:lang w:val="sr-Cyrl-RS"/>
        </w:rPr>
        <w:t xml:space="preserve"> велепродајних фискалних рачуна, писаних рекламираних рачуна и копија издатих фактура.</w:t>
      </w:r>
    </w:p>
    <w:p w14:paraId="5C8977C6" w14:textId="77777777" w:rsidR="00FA7312" w:rsidRPr="00454498" w:rsidRDefault="00FA7312" w:rsidP="00FA7312">
      <w:pPr>
        <w:pStyle w:val="NoSpacing"/>
        <w:ind w:left="1080"/>
        <w:jc w:val="both"/>
        <w:rPr>
          <w:lang w:val="sr-Cyrl-RS"/>
        </w:rPr>
      </w:pPr>
    </w:p>
    <w:p w14:paraId="20C4BFCC" w14:textId="77777777" w:rsidR="00E56EFC" w:rsidRPr="00454498" w:rsidRDefault="00E56EFC" w:rsidP="00032FDD">
      <w:pPr>
        <w:pStyle w:val="NoSpacing"/>
        <w:numPr>
          <w:ilvl w:val="0"/>
          <w:numId w:val="27"/>
        </w:numPr>
        <w:jc w:val="both"/>
        <w:rPr>
          <w:lang w:val="sr-Cyrl-RS"/>
        </w:rPr>
      </w:pPr>
      <w:r w:rsidRPr="00454498">
        <w:rPr>
          <w:lang w:val="sr-Cyrl-RS"/>
        </w:rPr>
        <w:t>У књигу дневних извјештаја за наведени мјесец улажу се:</w:t>
      </w:r>
    </w:p>
    <w:p w14:paraId="36FEB8EC" w14:textId="77777777" w:rsidR="00E56EFC" w:rsidRPr="00454498" w:rsidRDefault="00E56EFC" w:rsidP="00E56EFC">
      <w:pPr>
        <w:pStyle w:val="NoSpacing"/>
        <w:ind w:left="1080"/>
        <w:jc w:val="both"/>
        <w:rPr>
          <w:lang w:val="sr-Cyrl-RS"/>
        </w:rPr>
      </w:pPr>
      <w:r w:rsidRPr="00454498">
        <w:rPr>
          <w:lang w:val="sr-Cyrl-RS"/>
        </w:rPr>
        <w:t xml:space="preserve">а) дневни извјештаји за сваки радни дан </w:t>
      </w:r>
    </w:p>
    <w:p w14:paraId="6508F7F8" w14:textId="77777777" w:rsidR="00E56EFC" w:rsidRPr="00454498" w:rsidRDefault="00E56EFC" w:rsidP="00E56EFC">
      <w:pPr>
        <w:pStyle w:val="NoSpacing"/>
        <w:ind w:left="1080"/>
        <w:jc w:val="both"/>
        <w:rPr>
          <w:lang w:val="sr-Cyrl-RS"/>
        </w:rPr>
      </w:pPr>
      <w:r w:rsidRPr="00454498">
        <w:rPr>
          <w:lang w:val="sr-Cyrl-RS"/>
        </w:rPr>
        <w:t xml:space="preserve">б) други примјерци писаних малопродајних и велепродајних фискалних рачуна </w:t>
      </w:r>
    </w:p>
    <w:p w14:paraId="241DD4D0" w14:textId="77777777" w:rsidR="00E56EFC" w:rsidRPr="00454498" w:rsidRDefault="00E56EFC" w:rsidP="00E56EFC">
      <w:pPr>
        <w:pStyle w:val="NoSpacing"/>
        <w:ind w:left="1080"/>
        <w:jc w:val="both"/>
        <w:rPr>
          <w:lang w:val="sr-Cyrl-RS"/>
        </w:rPr>
      </w:pPr>
      <w:r w:rsidRPr="00454498">
        <w:rPr>
          <w:lang w:val="sr-Cyrl-RS"/>
        </w:rPr>
        <w:t xml:space="preserve">в) други примјерци писаних рекламираних малопродајних и велепродајних рачуна </w:t>
      </w:r>
    </w:p>
    <w:p w14:paraId="277A02BC" w14:textId="77777777" w:rsidR="00E56EFC" w:rsidRPr="00454498" w:rsidRDefault="00E56EFC" w:rsidP="00E56EFC">
      <w:pPr>
        <w:pStyle w:val="NoSpacing"/>
        <w:ind w:left="1080"/>
        <w:jc w:val="both"/>
        <w:rPr>
          <w:lang w:val="sr-Cyrl-RS"/>
        </w:rPr>
      </w:pPr>
      <w:r w:rsidRPr="00454498">
        <w:rPr>
          <w:lang w:val="sr-Cyrl-RS"/>
        </w:rPr>
        <w:t xml:space="preserve">г) копије издатих фактура </w:t>
      </w:r>
    </w:p>
    <w:p w14:paraId="0EC7B19A" w14:textId="77777777" w:rsidR="00E56EFC" w:rsidRPr="00454498" w:rsidRDefault="00E56EFC" w:rsidP="00E56EFC">
      <w:pPr>
        <w:pStyle w:val="NoSpacing"/>
        <w:ind w:left="1080"/>
        <w:jc w:val="both"/>
        <w:rPr>
          <w:lang w:val="sr-Cyrl-RS"/>
        </w:rPr>
      </w:pPr>
      <w:r w:rsidRPr="00454498">
        <w:rPr>
          <w:lang w:val="sr-Cyrl-RS"/>
        </w:rPr>
        <w:t>д) периодични извјештаји</w:t>
      </w:r>
    </w:p>
    <w:p w14:paraId="1DF5297A" w14:textId="77777777" w:rsidR="00D643D1" w:rsidRPr="00454498" w:rsidRDefault="00D643D1" w:rsidP="00E56EFC">
      <w:pPr>
        <w:pStyle w:val="NoSpacing"/>
        <w:ind w:left="1080"/>
        <w:jc w:val="both"/>
        <w:rPr>
          <w:lang w:val="sr-Cyrl-RS"/>
        </w:rPr>
      </w:pPr>
    </w:p>
    <w:p w14:paraId="61450090" w14:textId="77777777" w:rsidR="00D643D1" w:rsidRPr="00454498" w:rsidRDefault="00D643D1" w:rsidP="00032FDD">
      <w:pPr>
        <w:pStyle w:val="NoSpacing"/>
        <w:numPr>
          <w:ilvl w:val="0"/>
          <w:numId w:val="27"/>
        </w:numPr>
        <w:jc w:val="both"/>
        <w:rPr>
          <w:lang w:val="sr-Cyrl-RS"/>
        </w:rPr>
      </w:pPr>
      <w:r w:rsidRPr="00454498">
        <w:rPr>
          <w:lang w:val="sr-Cyrl-RS"/>
        </w:rPr>
        <w:t>Фискални рачуни се морају чувати годину дана.</w:t>
      </w:r>
    </w:p>
    <w:p w14:paraId="2F338CF3" w14:textId="77777777" w:rsidR="00D643D1" w:rsidRPr="00454498" w:rsidRDefault="00D643D1" w:rsidP="00D643D1">
      <w:pPr>
        <w:pStyle w:val="NoSpacing"/>
        <w:ind w:left="1080"/>
        <w:jc w:val="both"/>
        <w:rPr>
          <w:lang w:val="sr-Cyrl-RS"/>
        </w:rPr>
      </w:pPr>
      <w:r w:rsidRPr="00454498">
        <w:rPr>
          <w:lang w:val="sr-Cyrl-RS"/>
        </w:rPr>
        <w:t xml:space="preserve"> </w:t>
      </w:r>
    </w:p>
    <w:p w14:paraId="67B30AAF" w14:textId="77777777" w:rsidR="00486A88" w:rsidRPr="00454498" w:rsidRDefault="00486A88" w:rsidP="001B2507">
      <w:pPr>
        <w:pStyle w:val="NoSpacing"/>
        <w:ind w:left="360"/>
        <w:jc w:val="both"/>
        <w:rPr>
          <w:b/>
          <w:u w:val="single"/>
          <w:lang w:val="sr-Cyrl-RS"/>
        </w:rPr>
      </w:pPr>
    </w:p>
    <w:p w14:paraId="2A881DED" w14:textId="77777777" w:rsidR="008F1EF1" w:rsidRPr="00454498" w:rsidRDefault="008F1EF1" w:rsidP="00F5094D">
      <w:pPr>
        <w:pStyle w:val="NoSpacing"/>
        <w:jc w:val="both"/>
        <w:rPr>
          <w:b/>
          <w:lang w:val="sr-Cyrl-RS"/>
        </w:rPr>
      </w:pPr>
      <w:r w:rsidRPr="00454498">
        <w:rPr>
          <w:b/>
          <w:lang w:val="sr-Cyrl-RS"/>
        </w:rPr>
        <w:t>ПОСЛОВНА КЊИГА У УГОСТИТЕЉСКИМ ОБЈЕКТИМА</w:t>
      </w:r>
    </w:p>
    <w:p w14:paraId="634B125A" w14:textId="77777777" w:rsidR="00BA4EEE" w:rsidRPr="00BA4EEE" w:rsidRDefault="00BA4EEE" w:rsidP="00BA4EEE">
      <w:pPr>
        <w:autoSpaceDE w:val="0"/>
        <w:autoSpaceDN w:val="0"/>
        <w:adjustRightInd w:val="0"/>
        <w:spacing w:after="0" w:line="240" w:lineRule="auto"/>
        <w:jc w:val="both"/>
        <w:rPr>
          <w:lang w:val="sr-Cyrl-CS"/>
        </w:rPr>
      </w:pPr>
      <w:r w:rsidRPr="00BA4EEE">
        <w:rPr>
          <w:lang w:val="sr-Cyrl-CS"/>
        </w:rPr>
        <w:t xml:space="preserve">Закон о угоститељству </w:t>
      </w:r>
      <w:r w:rsidRPr="00BA4EEE">
        <w:t>(</w:t>
      </w:r>
      <w:r w:rsidRPr="00BA4EEE">
        <w:rPr>
          <w:lang w:val="sr-Cyrl-CS"/>
        </w:rPr>
        <w:t>„</w:t>
      </w:r>
      <w:r w:rsidRPr="00BA4EEE">
        <w:t>С</w:t>
      </w:r>
      <w:r w:rsidRPr="00BA4EEE">
        <w:rPr>
          <w:lang w:val="sr-Cyrl-CS"/>
        </w:rPr>
        <w:t>лужбени гласник</w:t>
      </w:r>
      <w:r w:rsidRPr="00BA4EEE">
        <w:t xml:space="preserve"> Р</w:t>
      </w:r>
      <w:r w:rsidRPr="00BA4EEE">
        <w:rPr>
          <w:lang w:val="sr-Cyrl-CS"/>
        </w:rPr>
        <w:t xml:space="preserve">епублике </w:t>
      </w:r>
      <w:r w:rsidRPr="00BA4EEE">
        <w:t>С</w:t>
      </w:r>
      <w:r w:rsidRPr="00BA4EEE">
        <w:rPr>
          <w:lang w:val="sr-Cyrl-CS"/>
        </w:rPr>
        <w:t>рпске“</w:t>
      </w:r>
      <w:r w:rsidRPr="00BA4EEE">
        <w:t>, б</w:t>
      </w:r>
      <w:r w:rsidRPr="00BA4EEE">
        <w:rPr>
          <w:lang w:val="sr-Cyrl-CS"/>
        </w:rPr>
        <w:t xml:space="preserve">рој </w:t>
      </w:r>
      <w:r w:rsidRPr="00BA4EEE">
        <w:rPr>
          <w:lang w:val="sr-Latn-BA"/>
        </w:rPr>
        <w:t>45/17</w:t>
      </w:r>
      <w:r w:rsidRPr="00BA4EEE">
        <w:rPr>
          <w:lang w:val="sr-Cyrl-CS"/>
        </w:rPr>
        <w:t>, 01/24)</w:t>
      </w:r>
    </w:p>
    <w:p w14:paraId="2DC46347" w14:textId="3CF123AB" w:rsidR="008F1EF1" w:rsidRDefault="00F5094D" w:rsidP="008F1EF1">
      <w:pPr>
        <w:autoSpaceDE w:val="0"/>
        <w:autoSpaceDN w:val="0"/>
        <w:adjustRightInd w:val="0"/>
        <w:spacing w:after="0" w:line="240" w:lineRule="auto"/>
        <w:jc w:val="both"/>
        <w:rPr>
          <w:b/>
          <w:lang w:val="sr-Cyrl-RS"/>
        </w:rPr>
      </w:pPr>
      <w:r>
        <w:rPr>
          <w:b/>
          <w:lang w:val="sr-Cyrl-RS"/>
        </w:rPr>
        <w:t xml:space="preserve"> </w:t>
      </w:r>
      <w:r w:rsidR="008F1EF1" w:rsidRPr="00454498">
        <w:rPr>
          <w:rFonts w:cs="Arial"/>
        </w:rPr>
        <w:t xml:space="preserve">Правилник о облику и начину вођења Пословне књиге у угоститељским објектим („Службени гласник Републике Српске“, број </w:t>
      </w:r>
      <w:hyperlink r:id="rId10" w:history="1">
        <w:r w:rsidR="008F1EF1" w:rsidRPr="00454498">
          <w:rPr>
            <w:rFonts w:cs="Arial"/>
          </w:rPr>
          <w:t>76/07</w:t>
        </w:r>
      </w:hyperlink>
      <w:r w:rsidR="008F1EF1" w:rsidRPr="00454498">
        <w:rPr>
          <w:rFonts w:cs="Arial"/>
        </w:rPr>
        <w:t xml:space="preserve">, </w:t>
      </w:r>
      <w:hyperlink r:id="rId11" w:history="1">
        <w:r w:rsidR="008F1EF1" w:rsidRPr="00454498">
          <w:rPr>
            <w:rFonts w:cs="Arial"/>
          </w:rPr>
          <w:t>03/08</w:t>
        </w:r>
      </w:hyperlink>
      <w:r w:rsidR="008F1EF1" w:rsidRPr="00454498">
        <w:rPr>
          <w:rFonts w:cs="Arial"/>
        </w:rPr>
        <w:t>)</w:t>
      </w:r>
    </w:p>
    <w:p w14:paraId="622159CE" w14:textId="77777777" w:rsidR="008F1EF1" w:rsidRPr="00454498" w:rsidRDefault="008F1EF1" w:rsidP="008F1EF1">
      <w:pPr>
        <w:autoSpaceDE w:val="0"/>
        <w:autoSpaceDN w:val="0"/>
        <w:adjustRightInd w:val="0"/>
        <w:spacing w:after="0" w:line="240" w:lineRule="auto"/>
        <w:jc w:val="both"/>
        <w:rPr>
          <w:b/>
          <w:lang w:val="sr-Cyrl-RS"/>
        </w:rPr>
      </w:pPr>
    </w:p>
    <w:p w14:paraId="347F2AD3" w14:textId="77777777" w:rsidR="008F1EF1" w:rsidRPr="00454498" w:rsidRDefault="008F1EF1" w:rsidP="008F1EF1">
      <w:pPr>
        <w:pStyle w:val="ListParagraph"/>
        <w:numPr>
          <w:ilvl w:val="0"/>
          <w:numId w:val="12"/>
        </w:numPr>
        <w:autoSpaceDE w:val="0"/>
        <w:autoSpaceDN w:val="0"/>
        <w:adjustRightInd w:val="0"/>
        <w:spacing w:after="0" w:line="240" w:lineRule="auto"/>
        <w:jc w:val="both"/>
        <w:rPr>
          <w:rFonts w:cs="CirTimes.New.Roman"/>
          <w:lang w:val="sr-Cyrl-RS"/>
        </w:rPr>
      </w:pPr>
      <w:r w:rsidRPr="00454498">
        <w:rPr>
          <w:rFonts w:cs="CirTimes.New.Roman"/>
          <w:bCs/>
        </w:rPr>
        <w:t>Пружаоци угоститељских услуга</w:t>
      </w:r>
      <w:r w:rsidRPr="00454498">
        <w:rPr>
          <w:rFonts w:cs="CirTimes.New.Roman"/>
          <w:lang w:val="sr-Cyrl-RS"/>
        </w:rPr>
        <w:t xml:space="preserve"> који посједују кухињу имају обавезу да</w:t>
      </w:r>
      <w:r w:rsidRPr="00454498">
        <w:rPr>
          <w:rFonts w:cs="CirTimes.New.Roman"/>
        </w:rPr>
        <w:t xml:space="preserve"> воде Пословну књигу </w:t>
      </w:r>
      <w:r w:rsidRPr="00454498">
        <w:rPr>
          <w:rFonts w:cs="CirTimes.New.Roman"/>
          <w:lang w:val="sr-Cyrl-RS"/>
        </w:rPr>
        <w:t xml:space="preserve">угоститеља – ПКУ </w:t>
      </w:r>
      <w:r w:rsidRPr="00454498">
        <w:rPr>
          <w:rFonts w:cs="CirTimes.New.Roman"/>
        </w:rPr>
        <w:t>и њене пратеће евиденције</w:t>
      </w:r>
      <w:r w:rsidRPr="00454498">
        <w:rPr>
          <w:rFonts w:cs="CirTimes.New.Roman"/>
          <w:lang w:val="sr-Cyrl-RS"/>
        </w:rPr>
        <w:t xml:space="preserve"> </w:t>
      </w:r>
      <w:r w:rsidRPr="00454498">
        <w:rPr>
          <w:rFonts w:cs="CirTimes.New.Roman"/>
        </w:rPr>
        <w:t xml:space="preserve">(Дневни лист </w:t>
      </w:r>
      <w:r w:rsidRPr="00454498">
        <w:rPr>
          <w:rFonts w:cs="CirTimes.New.Roman"/>
          <w:lang w:val="sr-Cyrl-RS"/>
        </w:rPr>
        <w:t>ш</w:t>
      </w:r>
      <w:r w:rsidRPr="00454498">
        <w:rPr>
          <w:rFonts w:cs="CirTimes.New.Roman"/>
        </w:rPr>
        <w:t>анка</w:t>
      </w:r>
      <w:r w:rsidRPr="00454498">
        <w:rPr>
          <w:rFonts w:cs="CirTimes.New.Roman"/>
          <w:lang w:val="sr-Cyrl-RS"/>
        </w:rPr>
        <w:t xml:space="preserve"> - ДЛШ</w:t>
      </w:r>
      <w:r w:rsidRPr="00454498">
        <w:rPr>
          <w:rFonts w:cs="CirTimes.New.Roman"/>
        </w:rPr>
        <w:t xml:space="preserve"> и Дневни </w:t>
      </w:r>
      <w:r w:rsidRPr="00454498">
        <w:rPr>
          <w:rFonts w:cs="CirTimes.New.Roman"/>
        </w:rPr>
        <w:lastRenderedPageBreak/>
        <w:t>лист кухиње</w:t>
      </w:r>
      <w:r w:rsidRPr="00454498">
        <w:rPr>
          <w:rFonts w:cs="CirTimes.New.Roman"/>
          <w:lang w:val="sr-Cyrl-RS"/>
        </w:rPr>
        <w:t xml:space="preserve"> - ДЛК</w:t>
      </w:r>
      <w:r w:rsidRPr="00454498">
        <w:rPr>
          <w:rFonts w:cs="CirTimes.New.Roman"/>
        </w:rPr>
        <w:t>) у угоститељским</w:t>
      </w:r>
      <w:r w:rsidRPr="00454498">
        <w:rPr>
          <w:rFonts w:cs="CirTimes.New.Roman"/>
          <w:lang w:val="sr-Cyrl-RS"/>
        </w:rPr>
        <w:t xml:space="preserve"> </w:t>
      </w:r>
      <w:r w:rsidRPr="00454498">
        <w:rPr>
          <w:rFonts w:cs="CirTimes.New.Roman"/>
        </w:rPr>
        <w:t>објектима за сваки продајни објекат. Начин вођења Пословне књигу у угоститељским</w:t>
      </w:r>
      <w:r w:rsidRPr="00454498">
        <w:rPr>
          <w:rFonts w:cs="CirTimes.New.Roman"/>
          <w:lang w:val="sr-Cyrl-RS"/>
        </w:rPr>
        <w:t xml:space="preserve"> </w:t>
      </w:r>
      <w:r w:rsidRPr="00454498">
        <w:rPr>
          <w:rFonts w:cs="CirTimes.New.Roman"/>
        </w:rPr>
        <w:t>објектима</w:t>
      </w:r>
      <w:r w:rsidRPr="00454498">
        <w:rPr>
          <w:rFonts w:cs="CirTimes.New.Roman"/>
          <w:lang w:val="sr-Cyrl-RS"/>
        </w:rPr>
        <w:t xml:space="preserve"> одређен је </w:t>
      </w:r>
      <w:r w:rsidRPr="00454498">
        <w:rPr>
          <w:rFonts w:cs="Arial"/>
        </w:rPr>
        <w:t>Правилник</w:t>
      </w:r>
      <w:r w:rsidRPr="00454498">
        <w:rPr>
          <w:rFonts w:cs="Arial"/>
          <w:lang w:val="sr-Cyrl-RS"/>
        </w:rPr>
        <w:t>ом</w:t>
      </w:r>
      <w:r w:rsidRPr="00454498">
        <w:rPr>
          <w:rFonts w:cs="Arial"/>
        </w:rPr>
        <w:t xml:space="preserve"> о облику и начину вођења Пословне књиге у угоститељским објектим</w:t>
      </w:r>
      <w:r w:rsidRPr="00454498">
        <w:rPr>
          <w:rFonts w:cs="Arial"/>
          <w:lang w:val="sr-Cyrl-RS"/>
        </w:rPr>
        <w:t>.</w:t>
      </w:r>
    </w:p>
    <w:p w14:paraId="568CFDA8" w14:textId="77777777" w:rsidR="00CB13B5" w:rsidRPr="00454498" w:rsidRDefault="00CB13B5" w:rsidP="00852D15">
      <w:pPr>
        <w:pStyle w:val="ListParagraph"/>
        <w:numPr>
          <w:ilvl w:val="0"/>
          <w:numId w:val="12"/>
        </w:numPr>
        <w:autoSpaceDE w:val="0"/>
        <w:autoSpaceDN w:val="0"/>
        <w:adjustRightInd w:val="0"/>
        <w:spacing w:after="0" w:line="240" w:lineRule="auto"/>
        <w:jc w:val="both"/>
        <w:rPr>
          <w:rFonts w:cs="CirTimes.New.Roman"/>
          <w:lang w:val="sr-Cyrl-RS"/>
        </w:rPr>
      </w:pPr>
      <w:r w:rsidRPr="00454498">
        <w:rPr>
          <w:rFonts w:cs="Arial"/>
          <w:lang w:val="sr-Cyrl-RS"/>
        </w:rPr>
        <w:t xml:space="preserve">Дневни лист шанка – ДЛШ се води искључиво у објектима који врше послуживање пића (кафе барови, дискотеке, </w:t>
      </w:r>
      <w:r w:rsidR="00625860" w:rsidRPr="00454498">
        <w:rPr>
          <w:rFonts w:cs="Arial"/>
          <w:lang w:val="sr-Cyrl-RS"/>
        </w:rPr>
        <w:t>ресторани као и други угоститељски објекти у којима се врши послуживање пића</w:t>
      </w:r>
      <w:r w:rsidRPr="00454498">
        <w:rPr>
          <w:rFonts w:cs="Arial"/>
          <w:lang w:val="sr-Cyrl-RS"/>
        </w:rPr>
        <w:t>)</w:t>
      </w:r>
      <w:r w:rsidR="00625860" w:rsidRPr="00454498">
        <w:rPr>
          <w:rFonts w:cs="Arial"/>
          <w:lang w:val="sr-Cyrl-RS"/>
        </w:rPr>
        <w:t>.</w:t>
      </w:r>
    </w:p>
    <w:p w14:paraId="79EBF99C" w14:textId="77777777" w:rsidR="00557F1F" w:rsidRPr="00454498" w:rsidRDefault="00557F1F" w:rsidP="00852D15">
      <w:pPr>
        <w:pStyle w:val="ListParagraph"/>
        <w:numPr>
          <w:ilvl w:val="0"/>
          <w:numId w:val="12"/>
        </w:numPr>
        <w:autoSpaceDE w:val="0"/>
        <w:autoSpaceDN w:val="0"/>
        <w:adjustRightInd w:val="0"/>
        <w:spacing w:after="0" w:line="240" w:lineRule="auto"/>
        <w:jc w:val="both"/>
        <w:rPr>
          <w:rFonts w:cs="Arial"/>
        </w:rPr>
      </w:pPr>
      <w:r w:rsidRPr="00454498">
        <w:rPr>
          <w:rFonts w:cs="Arial"/>
          <w:lang w:val="sr-Cyrl-RS"/>
        </w:rPr>
        <w:t xml:space="preserve">Обавеза посједовања </w:t>
      </w:r>
      <w:r w:rsidR="00396675" w:rsidRPr="00454498">
        <w:rPr>
          <w:rFonts w:cs="Arial"/>
          <w:lang w:val="sr-Cyrl-RS"/>
        </w:rPr>
        <w:t>кухиње</w:t>
      </w:r>
      <w:r w:rsidR="00375172" w:rsidRPr="00454498">
        <w:rPr>
          <w:rFonts w:cs="Arial"/>
          <w:lang w:val="sr-Cyrl-RS"/>
        </w:rPr>
        <w:t xml:space="preserve"> (и вођење Дневног листа кухиње – ДЛК)</w:t>
      </w:r>
      <w:r w:rsidR="00396675" w:rsidRPr="00454498">
        <w:rPr>
          <w:rFonts w:cs="Arial"/>
          <w:lang w:val="sr-Cyrl-RS"/>
        </w:rPr>
        <w:t xml:space="preserve"> односи се на угоститељске објекте за смјештај и угоститељске објекте за исхрану и пиће којима је </w:t>
      </w:r>
      <w:r w:rsidR="00396675" w:rsidRPr="00454498">
        <w:rPr>
          <w:rFonts w:cs="Arial"/>
        </w:rPr>
        <w:t>Правилник</w:t>
      </w:r>
      <w:r w:rsidR="00396675" w:rsidRPr="00454498">
        <w:rPr>
          <w:rFonts w:cs="Arial"/>
          <w:lang w:val="sr-Cyrl-RS"/>
        </w:rPr>
        <w:t xml:space="preserve">ом </w:t>
      </w:r>
      <w:r w:rsidR="00396675" w:rsidRPr="00454498">
        <w:rPr>
          <w:rFonts w:cs="Arial"/>
        </w:rPr>
        <w:t xml:space="preserve">о разврставању и минималним условима за рад </w:t>
      </w:r>
      <w:r w:rsidR="00396675" w:rsidRPr="00454498">
        <w:rPr>
          <w:rFonts w:cs="Arial"/>
          <w:lang w:val="sr-Cyrl-RS"/>
        </w:rPr>
        <w:t xml:space="preserve"> </w:t>
      </w:r>
      <w:r w:rsidR="00396675" w:rsidRPr="00454498">
        <w:rPr>
          <w:rFonts w:cs="Arial"/>
        </w:rPr>
        <w:t>угоститељских објеката</w:t>
      </w:r>
      <w:r w:rsidR="00396675" w:rsidRPr="00454498">
        <w:rPr>
          <w:rFonts w:cs="Arial"/>
          <w:lang w:val="sr-Cyrl-RS"/>
        </w:rPr>
        <w:t xml:space="preserve"> </w:t>
      </w:r>
      <w:r w:rsidR="00396675" w:rsidRPr="00454498">
        <w:rPr>
          <w:rFonts w:cs="Arial"/>
        </w:rPr>
        <w:t>(„Службени гласник Републике Српске“, бр</w:t>
      </w:r>
      <w:r w:rsidR="00FF2FE6" w:rsidRPr="00454498">
        <w:rPr>
          <w:rFonts w:cs="Arial"/>
          <w:lang w:val="sr-Cyrl-RS"/>
        </w:rPr>
        <w:t>ој</w:t>
      </w:r>
      <w:r w:rsidR="00396675" w:rsidRPr="00454498">
        <w:rPr>
          <w:rFonts w:cs="Arial"/>
        </w:rPr>
        <w:t xml:space="preserve"> 108/11)</w:t>
      </w:r>
      <w:r w:rsidR="00396675" w:rsidRPr="00454498">
        <w:rPr>
          <w:rFonts w:cs="Arial"/>
          <w:lang w:val="sr-Cyrl-RS"/>
        </w:rPr>
        <w:t xml:space="preserve"> одређено да морају посједовати кухињу. Угоститељски објекти за смјештај који морају посједовати кухињу су мотел, пансион и коначиште док остали објекти за смјештај могу посједовати про</w:t>
      </w:r>
      <w:r w:rsidR="001A49D2" w:rsidRPr="00454498">
        <w:rPr>
          <w:rFonts w:cs="Arial"/>
          <w:lang w:val="sr-Cyrl-RS"/>
        </w:rPr>
        <w:t>стор за припрему јела. Објекти к</w:t>
      </w:r>
      <w:r w:rsidR="00396675" w:rsidRPr="00454498">
        <w:rPr>
          <w:rFonts w:cs="Arial"/>
          <w:lang w:val="sr-Cyrl-RS"/>
        </w:rPr>
        <w:t>оји посједују кухињу воде Дневни лист кухиње.</w:t>
      </w:r>
    </w:p>
    <w:p w14:paraId="6CD3BEDE" w14:textId="77777777" w:rsidR="003E11FB" w:rsidRPr="00454498" w:rsidRDefault="003E11FB" w:rsidP="00852D15">
      <w:pPr>
        <w:pStyle w:val="ListParagraph"/>
        <w:numPr>
          <w:ilvl w:val="0"/>
          <w:numId w:val="12"/>
        </w:numPr>
        <w:autoSpaceDE w:val="0"/>
        <w:autoSpaceDN w:val="0"/>
        <w:adjustRightInd w:val="0"/>
        <w:spacing w:after="0" w:line="240" w:lineRule="auto"/>
        <w:jc w:val="both"/>
        <w:rPr>
          <w:rFonts w:cs="CirTimes.New.Roman"/>
        </w:rPr>
      </w:pPr>
      <w:r w:rsidRPr="00454498">
        <w:rPr>
          <w:rFonts w:cs="CirTimes.New.Roman"/>
        </w:rPr>
        <w:t>Пословна књига води се тако</w:t>
      </w:r>
      <w:r w:rsidRPr="00454498">
        <w:rPr>
          <w:rFonts w:cs="CirTimes.New.Roman"/>
          <w:lang w:val="sr-Cyrl-RS"/>
        </w:rPr>
        <w:t xml:space="preserve"> </w:t>
      </w:r>
      <w:r w:rsidRPr="00454498">
        <w:rPr>
          <w:rFonts w:cs="CirTimes.New.Roman"/>
        </w:rPr>
        <w:t>да омогућава увид и контролу извршене набавке и продаје</w:t>
      </w:r>
      <w:r w:rsidRPr="00454498">
        <w:rPr>
          <w:rFonts w:cs="CirTimes.New.Roman"/>
          <w:lang w:val="sr-Cyrl-RS"/>
        </w:rPr>
        <w:t xml:space="preserve"> </w:t>
      </w:r>
      <w:r w:rsidRPr="00454498">
        <w:rPr>
          <w:rFonts w:cs="CirTimes.New.Roman"/>
        </w:rPr>
        <w:t>робе намијењене услуживању,</w:t>
      </w:r>
      <w:r w:rsidR="00910305" w:rsidRPr="00454498">
        <w:rPr>
          <w:rFonts w:cs="CirTimes.New.Roman"/>
          <w:lang w:val="sr-Cyrl-RS"/>
        </w:rPr>
        <w:t xml:space="preserve"> као и поврат, расход,</w:t>
      </w:r>
      <w:r w:rsidRPr="00454498">
        <w:rPr>
          <w:rFonts w:cs="CirTimes.New.Roman"/>
        </w:rPr>
        <w:t xml:space="preserve"> </w:t>
      </w:r>
      <w:r w:rsidR="00910305" w:rsidRPr="00454498">
        <w:rPr>
          <w:rFonts w:cs="CirTimes.New.Roman"/>
          <w:lang w:val="sr-Cyrl-RS"/>
        </w:rPr>
        <w:t xml:space="preserve">отпис а </w:t>
      </w:r>
      <w:r w:rsidRPr="00454498">
        <w:rPr>
          <w:rFonts w:cs="CirTimes.New.Roman"/>
        </w:rPr>
        <w:t>по хронолошком</w:t>
      </w:r>
      <w:r w:rsidRPr="00454498">
        <w:rPr>
          <w:rFonts w:cs="CirTimes.New.Roman"/>
          <w:lang w:val="sr-Cyrl-RS"/>
        </w:rPr>
        <w:t xml:space="preserve"> </w:t>
      </w:r>
      <w:r w:rsidRPr="00454498">
        <w:rPr>
          <w:rFonts w:cs="CirTimes.New.Roman"/>
        </w:rPr>
        <w:t>редослиједу.</w:t>
      </w:r>
      <w:r w:rsidRPr="00454498">
        <w:rPr>
          <w:rFonts w:cs="CirTimes.New.Roman"/>
          <w:lang w:val="sr-Cyrl-RS"/>
        </w:rPr>
        <w:t xml:space="preserve"> </w:t>
      </w:r>
    </w:p>
    <w:p w14:paraId="124E4BC1" w14:textId="77777777" w:rsidR="006A0A70" w:rsidRPr="00454498" w:rsidRDefault="006A0A70" w:rsidP="006A0A70">
      <w:pPr>
        <w:pStyle w:val="ListParagraph"/>
        <w:autoSpaceDE w:val="0"/>
        <w:autoSpaceDN w:val="0"/>
        <w:adjustRightInd w:val="0"/>
        <w:spacing w:after="0" w:line="240" w:lineRule="auto"/>
        <w:jc w:val="both"/>
        <w:rPr>
          <w:rFonts w:cs="CirTimes.New.Roman"/>
          <w:lang w:val="sr-Cyrl-RS"/>
        </w:rPr>
      </w:pPr>
    </w:p>
    <w:p w14:paraId="60BCDD63" w14:textId="77777777" w:rsidR="006A0A70" w:rsidRPr="00454498" w:rsidRDefault="006A0A70" w:rsidP="006A0A70">
      <w:pPr>
        <w:pStyle w:val="ListParagraph"/>
        <w:numPr>
          <w:ilvl w:val="0"/>
          <w:numId w:val="12"/>
        </w:numPr>
        <w:rPr>
          <w:lang w:val="sr-Cyrl-RS"/>
        </w:rPr>
      </w:pPr>
      <w:r w:rsidRPr="00454498">
        <w:t>На основу документа о набавци робе са</w:t>
      </w:r>
      <w:r w:rsidRPr="00454498">
        <w:rPr>
          <w:lang w:val="sr-Cyrl-RS"/>
        </w:rPr>
        <w:t>ч</w:t>
      </w:r>
      <w:r w:rsidRPr="00454498">
        <w:t>ињава се</w:t>
      </w:r>
      <w:r w:rsidRPr="00454498">
        <w:rPr>
          <w:lang w:val="sr-Cyrl-RS"/>
        </w:rPr>
        <w:t xml:space="preserve"> </w:t>
      </w:r>
      <w:r w:rsidRPr="00454498">
        <w:t>калкулација цијена, која садржи најмање сљедеће</w:t>
      </w:r>
      <w:r w:rsidRPr="00454498">
        <w:rPr>
          <w:lang w:val="sr-Cyrl-RS"/>
        </w:rPr>
        <w:t xml:space="preserve"> </w:t>
      </w:r>
      <w:r w:rsidRPr="00454498">
        <w:t>податке:</w:t>
      </w:r>
    </w:p>
    <w:p w14:paraId="48861A99" w14:textId="77777777" w:rsidR="006A0A70" w:rsidRPr="00454498" w:rsidRDefault="006A0A70" w:rsidP="006A0A70">
      <w:pPr>
        <w:pStyle w:val="ListParagraph"/>
      </w:pPr>
      <w:r w:rsidRPr="00454498">
        <w:t>а) назив и сједи</w:t>
      </w:r>
      <w:r w:rsidRPr="00454498">
        <w:rPr>
          <w:lang w:val="sr-Cyrl-RS"/>
        </w:rPr>
        <w:t>ш</w:t>
      </w:r>
      <w:r w:rsidRPr="00454498">
        <w:t>те угоститеља,</w:t>
      </w:r>
    </w:p>
    <w:p w14:paraId="5BB72E2E" w14:textId="77777777" w:rsidR="006A0A70" w:rsidRPr="00454498" w:rsidRDefault="006A0A70" w:rsidP="006A0A70">
      <w:pPr>
        <w:pStyle w:val="ListParagraph"/>
      </w:pPr>
      <w:r w:rsidRPr="00454498">
        <w:t>б) назив и сједиште угоститељског објекта (пословне</w:t>
      </w:r>
      <w:r w:rsidRPr="00454498">
        <w:rPr>
          <w:lang w:val="sr-Cyrl-RS"/>
        </w:rPr>
        <w:t xml:space="preserve"> </w:t>
      </w:r>
      <w:r w:rsidRPr="00454498">
        <w:t>јединице, одјељења и сл.),</w:t>
      </w:r>
    </w:p>
    <w:p w14:paraId="1D73894F" w14:textId="77777777" w:rsidR="006A0A70" w:rsidRPr="00454498" w:rsidRDefault="006A0A70" w:rsidP="006A0A70">
      <w:pPr>
        <w:pStyle w:val="ListParagraph"/>
      </w:pPr>
      <w:r w:rsidRPr="00454498">
        <w:t>в) број калкулације,</w:t>
      </w:r>
    </w:p>
    <w:p w14:paraId="74675311" w14:textId="77777777" w:rsidR="006A0A70" w:rsidRPr="00454498" w:rsidRDefault="006A0A70" w:rsidP="006A0A70">
      <w:pPr>
        <w:pStyle w:val="ListParagraph"/>
      </w:pPr>
      <w:r w:rsidRPr="00454498">
        <w:t>г) датум са</w:t>
      </w:r>
      <w:r w:rsidRPr="00454498">
        <w:rPr>
          <w:lang w:val="sr-Cyrl-RS"/>
        </w:rPr>
        <w:t>ч</w:t>
      </w:r>
      <w:r w:rsidRPr="00454498">
        <w:t>ињавања калкулације,</w:t>
      </w:r>
    </w:p>
    <w:p w14:paraId="3AEABC4C" w14:textId="77777777" w:rsidR="006A0A70" w:rsidRPr="00454498" w:rsidRDefault="006A0A70" w:rsidP="006A0A70">
      <w:pPr>
        <w:pStyle w:val="ListParagraph"/>
      </w:pPr>
      <w:r w:rsidRPr="00454498">
        <w:t>д) назив и сједиште добављача,</w:t>
      </w:r>
    </w:p>
    <w:p w14:paraId="5A4672AB" w14:textId="77777777" w:rsidR="006A0A70" w:rsidRPr="00454498" w:rsidRDefault="006A0A70" w:rsidP="006A0A70">
      <w:pPr>
        <w:pStyle w:val="ListParagraph"/>
      </w:pPr>
      <w:r w:rsidRPr="00454498">
        <w:rPr>
          <w:lang w:val="sr-Cyrl-RS"/>
        </w:rPr>
        <w:t>ђ</w:t>
      </w:r>
      <w:r w:rsidRPr="00454498">
        <w:t>) назив, број и датум документа о набавци робе,</w:t>
      </w:r>
    </w:p>
    <w:p w14:paraId="5BA9F9C3" w14:textId="77777777" w:rsidR="006A0A70" w:rsidRPr="00454498" w:rsidRDefault="006A0A70" w:rsidP="006A0A70">
      <w:pPr>
        <w:pStyle w:val="ListParagraph"/>
      </w:pPr>
      <w:r w:rsidRPr="00454498">
        <w:t>е) редни број,</w:t>
      </w:r>
    </w:p>
    <w:p w14:paraId="22DFA068" w14:textId="77777777" w:rsidR="006A0A70" w:rsidRPr="00454498" w:rsidRDefault="006A0A70" w:rsidP="006A0A70">
      <w:pPr>
        <w:pStyle w:val="ListParagraph"/>
      </w:pPr>
      <w:r w:rsidRPr="00454498">
        <w:rPr>
          <w:lang w:val="sr-Cyrl-RS"/>
        </w:rPr>
        <w:t>ж</w:t>
      </w:r>
      <w:r w:rsidRPr="00454498">
        <w:t>) тргова</w:t>
      </w:r>
      <w:r w:rsidRPr="00454498">
        <w:rPr>
          <w:lang w:val="sr-Cyrl-RS"/>
        </w:rPr>
        <w:t>ч</w:t>
      </w:r>
      <w:r w:rsidRPr="00454498">
        <w:t>ки назив робе,</w:t>
      </w:r>
    </w:p>
    <w:p w14:paraId="78198534" w14:textId="77777777" w:rsidR="006A0A70" w:rsidRPr="00454498" w:rsidRDefault="006A0A70" w:rsidP="006A0A70">
      <w:pPr>
        <w:pStyle w:val="ListParagraph"/>
      </w:pPr>
      <w:r w:rsidRPr="00454498">
        <w:t>з) јединицу мјере,</w:t>
      </w:r>
    </w:p>
    <w:p w14:paraId="06180A6A" w14:textId="77777777" w:rsidR="006A0A70" w:rsidRPr="00454498" w:rsidRDefault="006A0A70" w:rsidP="006A0A70">
      <w:pPr>
        <w:pStyle w:val="ListParagraph"/>
      </w:pPr>
      <w:r w:rsidRPr="00454498">
        <w:t>и) количину,</w:t>
      </w:r>
    </w:p>
    <w:p w14:paraId="635434FC" w14:textId="77777777" w:rsidR="006A0A70" w:rsidRPr="00454498" w:rsidRDefault="006A0A70" w:rsidP="006A0A70">
      <w:pPr>
        <w:pStyle w:val="ListParagraph"/>
      </w:pPr>
      <w:r w:rsidRPr="00454498">
        <w:t>ј) фактурну цијену по јединици мјере без ПДВ-а,</w:t>
      </w:r>
    </w:p>
    <w:p w14:paraId="30819565" w14:textId="77777777" w:rsidR="006A0A70" w:rsidRPr="00454498" w:rsidRDefault="006A0A70" w:rsidP="006A0A70">
      <w:pPr>
        <w:pStyle w:val="ListParagraph"/>
      </w:pPr>
      <w:r w:rsidRPr="00454498">
        <w:t>к) фактурну вриједност без ПДВ-а,</w:t>
      </w:r>
    </w:p>
    <w:p w14:paraId="764D021B" w14:textId="77777777" w:rsidR="006A0A70" w:rsidRPr="00454498" w:rsidRDefault="006A0A70" w:rsidP="006A0A70">
      <w:pPr>
        <w:pStyle w:val="ListParagraph"/>
      </w:pPr>
      <w:r w:rsidRPr="00454498">
        <w:t>л) зависне тро</w:t>
      </w:r>
      <w:r w:rsidRPr="00454498">
        <w:rPr>
          <w:lang w:val="sr-Cyrl-RS"/>
        </w:rPr>
        <w:t>ш</w:t>
      </w:r>
      <w:r w:rsidRPr="00454498">
        <w:t>кове без ПДВ-а,</w:t>
      </w:r>
    </w:p>
    <w:p w14:paraId="0356AB6A" w14:textId="77777777" w:rsidR="006A0A70" w:rsidRPr="00454498" w:rsidRDefault="006A0A70" w:rsidP="006A0A70">
      <w:pPr>
        <w:pStyle w:val="ListParagraph"/>
      </w:pPr>
      <w:r w:rsidRPr="00454498">
        <w:t>љ) набавну цијену по јединици мјере без ПДВ-а</w:t>
      </w:r>
    </w:p>
    <w:p w14:paraId="2EFAC0AC" w14:textId="77777777" w:rsidR="006A0A70" w:rsidRPr="00454498" w:rsidRDefault="006A0A70" w:rsidP="006A0A70">
      <w:pPr>
        <w:pStyle w:val="ListParagraph"/>
      </w:pPr>
      <w:r w:rsidRPr="00454498">
        <w:t>м) набавну вриједност без ПДВ-а,</w:t>
      </w:r>
    </w:p>
    <w:p w14:paraId="64BE650B" w14:textId="77777777" w:rsidR="006A0A70" w:rsidRPr="00454498" w:rsidRDefault="006A0A70" w:rsidP="006A0A70">
      <w:pPr>
        <w:pStyle w:val="ListParagraph"/>
      </w:pPr>
      <w:r w:rsidRPr="00454498">
        <w:t>н) износ разлике у цијени,</w:t>
      </w:r>
    </w:p>
    <w:p w14:paraId="773739AC" w14:textId="77777777" w:rsidR="006A0A70" w:rsidRPr="00454498" w:rsidRDefault="006A0A70" w:rsidP="006A0A70">
      <w:pPr>
        <w:pStyle w:val="ListParagraph"/>
      </w:pPr>
      <w:r w:rsidRPr="00454498">
        <w:t>њ) продајну вриједност робе без ПДВ-а,</w:t>
      </w:r>
    </w:p>
    <w:p w14:paraId="1CAC8428" w14:textId="77777777" w:rsidR="006A0A70" w:rsidRPr="00454498" w:rsidRDefault="006A0A70" w:rsidP="006A0A70">
      <w:pPr>
        <w:pStyle w:val="ListParagraph"/>
      </w:pPr>
      <w:r w:rsidRPr="00454498">
        <w:t>о) стопу ПДВ-а,</w:t>
      </w:r>
    </w:p>
    <w:p w14:paraId="2156B1FF" w14:textId="77777777" w:rsidR="006A0A70" w:rsidRPr="00454498" w:rsidRDefault="006A0A70" w:rsidP="006A0A70">
      <w:pPr>
        <w:pStyle w:val="ListParagraph"/>
      </w:pPr>
      <w:r w:rsidRPr="00454498">
        <w:t>п) износ ПДВ-а,</w:t>
      </w:r>
    </w:p>
    <w:p w14:paraId="15F757B6" w14:textId="77777777" w:rsidR="006A0A70" w:rsidRPr="00454498" w:rsidRDefault="006A0A70" w:rsidP="006A0A70">
      <w:pPr>
        <w:pStyle w:val="ListParagraph"/>
      </w:pPr>
      <w:r w:rsidRPr="00454498">
        <w:t>р) продајну вриједност са ПДВ-ом,</w:t>
      </w:r>
    </w:p>
    <w:p w14:paraId="4CEC8CF3" w14:textId="77777777" w:rsidR="006A0A70" w:rsidRPr="00454498" w:rsidRDefault="006A0A70" w:rsidP="006A0A70">
      <w:pPr>
        <w:pStyle w:val="ListParagraph"/>
      </w:pPr>
      <w:r w:rsidRPr="00454498">
        <w:t>с) продајну цијену са ПДВ-ом.</w:t>
      </w:r>
    </w:p>
    <w:p w14:paraId="29E82A15" w14:textId="77777777" w:rsidR="006A0A70" w:rsidRPr="00454498" w:rsidRDefault="006A0A70" w:rsidP="006A0A70">
      <w:pPr>
        <w:pStyle w:val="ListParagraph"/>
        <w:autoSpaceDE w:val="0"/>
        <w:autoSpaceDN w:val="0"/>
        <w:adjustRightInd w:val="0"/>
        <w:spacing w:after="0" w:line="240" w:lineRule="auto"/>
        <w:jc w:val="both"/>
        <w:rPr>
          <w:rFonts w:cs="CirTimes.New.Roman"/>
        </w:rPr>
      </w:pPr>
    </w:p>
    <w:p w14:paraId="4AA33F5F" w14:textId="77777777" w:rsidR="007E7425" w:rsidRPr="00454498" w:rsidRDefault="0011688D" w:rsidP="00852D15">
      <w:pPr>
        <w:pStyle w:val="ListParagraph"/>
        <w:numPr>
          <w:ilvl w:val="0"/>
          <w:numId w:val="12"/>
        </w:numPr>
        <w:autoSpaceDE w:val="0"/>
        <w:autoSpaceDN w:val="0"/>
        <w:adjustRightInd w:val="0"/>
        <w:spacing w:after="0" w:line="240" w:lineRule="auto"/>
        <w:jc w:val="both"/>
        <w:rPr>
          <w:rFonts w:cs="CirTimes.New.Roman"/>
        </w:rPr>
      </w:pPr>
      <w:r w:rsidRPr="00454498">
        <w:rPr>
          <w:rFonts w:cs="CirTimes.New.Roman"/>
        </w:rPr>
        <w:t xml:space="preserve">У </w:t>
      </w:r>
      <w:r w:rsidR="007E7425" w:rsidRPr="00454498">
        <w:rPr>
          <w:rFonts w:cs="CirTimes.New.Roman"/>
        </w:rPr>
        <w:t>Пословну књигу и њене прате</w:t>
      </w:r>
      <w:r w:rsidR="007846F7" w:rsidRPr="00454498">
        <w:rPr>
          <w:rFonts w:cs="CirTimes.New.Roman"/>
          <w:lang w:val="sr-Cyrl-RS"/>
        </w:rPr>
        <w:t>ћ</w:t>
      </w:r>
      <w:r w:rsidR="007E7425" w:rsidRPr="00454498">
        <w:rPr>
          <w:rFonts w:cs="CirTimes.New.Roman"/>
        </w:rPr>
        <w:t>е евиденције</w:t>
      </w:r>
      <w:r w:rsidR="006B4679" w:rsidRPr="00454498">
        <w:rPr>
          <w:rFonts w:cs="CirTimes.New.Roman"/>
          <w:lang w:val="sr-Cyrl-RS"/>
        </w:rPr>
        <w:t>,</w:t>
      </w:r>
      <w:r w:rsidR="007E7425" w:rsidRPr="00454498">
        <w:rPr>
          <w:rFonts w:cs="CirTimes.New.Roman"/>
          <w:lang w:val="sr-Cyrl-RS"/>
        </w:rPr>
        <w:t xml:space="preserve"> </w:t>
      </w:r>
      <w:r w:rsidR="007E7425" w:rsidRPr="00454498">
        <w:rPr>
          <w:rFonts w:cs="CirTimes.New.Roman"/>
        </w:rPr>
        <w:t>подаци о набавци робе намијењене услу</w:t>
      </w:r>
      <w:r w:rsidR="007846F7" w:rsidRPr="00454498">
        <w:rPr>
          <w:rFonts w:cs="CirTimes.New.Roman"/>
          <w:lang w:val="sr-Cyrl-RS"/>
        </w:rPr>
        <w:t>ж</w:t>
      </w:r>
      <w:r w:rsidR="007E7425" w:rsidRPr="00454498">
        <w:rPr>
          <w:rFonts w:cs="CirTimes.New.Roman"/>
        </w:rPr>
        <w:t>ивању уносе се</w:t>
      </w:r>
      <w:r w:rsidR="007E7425" w:rsidRPr="00454498">
        <w:rPr>
          <w:rFonts w:cs="CirTimes.New.Roman"/>
          <w:lang w:val="sr-Cyrl-RS"/>
        </w:rPr>
        <w:t xml:space="preserve"> </w:t>
      </w:r>
      <w:r w:rsidR="007846F7" w:rsidRPr="00454498">
        <w:rPr>
          <w:rFonts w:cs="CirTimes.New.Roman"/>
        </w:rPr>
        <w:t>прије стављ</w:t>
      </w:r>
      <w:r w:rsidR="007E7425" w:rsidRPr="00454498">
        <w:rPr>
          <w:rFonts w:cs="CirTimes.New.Roman"/>
        </w:rPr>
        <w:t>а</w:t>
      </w:r>
      <w:r w:rsidR="00BC0DD8" w:rsidRPr="00454498">
        <w:rPr>
          <w:rFonts w:cs="CirTimes.New.Roman"/>
        </w:rPr>
        <w:t>ња исте у промет</w:t>
      </w:r>
      <w:r w:rsidR="007E7425" w:rsidRPr="00454498">
        <w:rPr>
          <w:rFonts w:cs="CirTimes.New.Roman"/>
        </w:rPr>
        <w:t xml:space="preserve"> а подаци о продаји робе</w:t>
      </w:r>
      <w:r w:rsidR="007E7425" w:rsidRPr="00454498">
        <w:rPr>
          <w:rFonts w:cs="CirTimes.New.Roman"/>
          <w:lang w:val="sr-Cyrl-RS"/>
        </w:rPr>
        <w:t xml:space="preserve"> </w:t>
      </w:r>
      <w:r w:rsidR="007E7425" w:rsidRPr="00454498">
        <w:rPr>
          <w:rFonts w:cs="CirTimes.New.Roman"/>
        </w:rPr>
        <w:t>евидентирају се на крају радног дана.</w:t>
      </w:r>
    </w:p>
    <w:p w14:paraId="73C2EDE2" w14:textId="77777777" w:rsidR="00C7386B" w:rsidRPr="00454498" w:rsidRDefault="007E7425" w:rsidP="00852D15">
      <w:pPr>
        <w:pStyle w:val="ListParagraph"/>
        <w:numPr>
          <w:ilvl w:val="0"/>
          <w:numId w:val="12"/>
        </w:numPr>
        <w:autoSpaceDE w:val="0"/>
        <w:autoSpaceDN w:val="0"/>
        <w:adjustRightInd w:val="0"/>
        <w:spacing w:after="0" w:line="240" w:lineRule="auto"/>
        <w:jc w:val="both"/>
        <w:rPr>
          <w:rFonts w:cs="CirTimes.New.Roman"/>
        </w:rPr>
      </w:pPr>
      <w:r w:rsidRPr="00454498">
        <w:rPr>
          <w:rFonts w:cs="CirTimes.New.Roman"/>
        </w:rPr>
        <w:t xml:space="preserve">Пословна књига </w:t>
      </w:r>
      <w:r w:rsidR="00467B93" w:rsidRPr="00454498">
        <w:rPr>
          <w:rFonts w:cs="CirTimes.New.Roman"/>
        </w:rPr>
        <w:t>ч</w:t>
      </w:r>
      <w:r w:rsidRPr="00454498">
        <w:rPr>
          <w:rFonts w:cs="CirTimes.New.Roman"/>
        </w:rPr>
        <w:t>ува се најмање десет година по</w:t>
      </w:r>
      <w:r w:rsidRPr="00454498">
        <w:rPr>
          <w:rFonts w:cs="CirTimes.New.Roman"/>
          <w:lang w:val="sr-Cyrl-RS"/>
        </w:rPr>
        <w:t xml:space="preserve"> </w:t>
      </w:r>
      <w:r w:rsidR="00BC0DD8" w:rsidRPr="00454498">
        <w:rPr>
          <w:rFonts w:cs="CirTimes.New.Roman"/>
        </w:rPr>
        <w:t>истеку пословне године</w:t>
      </w:r>
      <w:r w:rsidRPr="00454498">
        <w:rPr>
          <w:rFonts w:cs="CirTimes.New.Roman"/>
        </w:rPr>
        <w:t xml:space="preserve"> а документација на основу које</w:t>
      </w:r>
      <w:r w:rsidRPr="00454498">
        <w:rPr>
          <w:rFonts w:cs="CirTimes.New.Roman"/>
          <w:lang w:val="sr-Cyrl-RS"/>
        </w:rPr>
        <w:t xml:space="preserve"> </w:t>
      </w:r>
      <w:r w:rsidR="00467B93" w:rsidRPr="00454498">
        <w:rPr>
          <w:rFonts w:cs="CirTimes.New.Roman"/>
        </w:rPr>
        <w:t>су врш</w:t>
      </w:r>
      <w:r w:rsidRPr="00454498">
        <w:rPr>
          <w:rFonts w:cs="CirTimes.New.Roman"/>
        </w:rPr>
        <w:t>ена књи</w:t>
      </w:r>
      <w:r w:rsidR="00467B93" w:rsidRPr="00454498">
        <w:rPr>
          <w:rFonts w:cs="CirTimes.New.Roman"/>
          <w:lang w:val="sr-Cyrl-RS"/>
        </w:rPr>
        <w:t>ж</w:t>
      </w:r>
      <w:r w:rsidRPr="00454498">
        <w:rPr>
          <w:rFonts w:cs="CirTimes.New.Roman"/>
        </w:rPr>
        <w:t>ења најмање пет година по истеку</w:t>
      </w:r>
      <w:r w:rsidRPr="00454498">
        <w:rPr>
          <w:rFonts w:cs="CirTimes.New.Roman"/>
          <w:lang w:val="sr-Cyrl-RS"/>
        </w:rPr>
        <w:t xml:space="preserve"> </w:t>
      </w:r>
      <w:r w:rsidRPr="00454498">
        <w:rPr>
          <w:rFonts w:cs="CirTimes.New.Roman"/>
        </w:rPr>
        <w:t>пословне године на коју се та документација односи.</w:t>
      </w:r>
    </w:p>
    <w:p w14:paraId="182CF728" w14:textId="77777777" w:rsidR="00622BEC" w:rsidRPr="00454498" w:rsidRDefault="00622BEC" w:rsidP="00F4018D">
      <w:pPr>
        <w:autoSpaceDE w:val="0"/>
        <w:autoSpaceDN w:val="0"/>
        <w:adjustRightInd w:val="0"/>
        <w:spacing w:after="0" w:line="240" w:lineRule="auto"/>
        <w:jc w:val="both"/>
        <w:rPr>
          <w:rFonts w:cs="CirTimes.New.Roman"/>
        </w:rPr>
      </w:pPr>
    </w:p>
    <w:p w14:paraId="10127D58" w14:textId="77777777" w:rsidR="00C7386B" w:rsidRPr="00454498" w:rsidRDefault="00C7386B" w:rsidP="00F4018D">
      <w:pPr>
        <w:autoSpaceDE w:val="0"/>
        <w:autoSpaceDN w:val="0"/>
        <w:adjustRightInd w:val="0"/>
        <w:spacing w:after="0" w:line="240" w:lineRule="auto"/>
        <w:jc w:val="both"/>
        <w:rPr>
          <w:rFonts w:cs="CirTimes.New.Roman"/>
        </w:rPr>
      </w:pPr>
    </w:p>
    <w:p w14:paraId="7C9359DD" w14:textId="77777777" w:rsidR="00F52376" w:rsidRDefault="00F52376" w:rsidP="00F52376">
      <w:pPr>
        <w:autoSpaceDE w:val="0"/>
        <w:autoSpaceDN w:val="0"/>
        <w:adjustRightInd w:val="0"/>
        <w:spacing w:after="0" w:line="240" w:lineRule="auto"/>
        <w:jc w:val="both"/>
        <w:rPr>
          <w:rFonts w:ascii="Calibri" w:eastAsia="Calibri" w:hAnsi="Calibri" w:cs="CirTimes.New.Roman"/>
          <w:b/>
          <w:lang w:val="sr-Cyrl-RS"/>
        </w:rPr>
      </w:pPr>
      <w:r>
        <w:rPr>
          <w:rFonts w:ascii="Calibri" w:eastAsia="Calibri" w:hAnsi="Calibri" w:cs="CirTimes.New.Roman"/>
          <w:b/>
          <w:lang w:val="sr-Cyrl-RS"/>
        </w:rPr>
        <w:t>Статистички образац</w:t>
      </w:r>
    </w:p>
    <w:p w14:paraId="3BEB7D9A" w14:textId="77777777" w:rsidR="00F52376" w:rsidRDefault="00F52376" w:rsidP="00F52376">
      <w:pPr>
        <w:autoSpaceDE w:val="0"/>
        <w:autoSpaceDN w:val="0"/>
        <w:adjustRightInd w:val="0"/>
        <w:spacing w:after="0" w:line="240" w:lineRule="auto"/>
        <w:jc w:val="both"/>
        <w:rPr>
          <w:rFonts w:ascii="Calibri" w:eastAsia="Calibri" w:hAnsi="Calibri" w:cs="Times New Roman"/>
          <w:lang w:val="sr-Cyrl-CS"/>
        </w:rPr>
      </w:pPr>
      <w:r>
        <w:rPr>
          <w:rFonts w:ascii="Calibri" w:eastAsia="Calibri" w:hAnsi="Calibri" w:cs="Times New Roman"/>
          <w:lang w:val="sr-Cyrl-CS"/>
        </w:rPr>
        <w:t xml:space="preserve">Закон о угоститељству </w:t>
      </w:r>
      <w:r>
        <w:rPr>
          <w:rFonts w:ascii="Calibri" w:eastAsia="Calibri" w:hAnsi="Calibri" w:cs="Times New Roman"/>
        </w:rPr>
        <w:t>(</w:t>
      </w:r>
      <w:r>
        <w:rPr>
          <w:rFonts w:ascii="Calibri" w:eastAsia="Calibri" w:hAnsi="Calibri" w:cs="Times New Roman"/>
          <w:lang w:val="sr-Cyrl-CS"/>
        </w:rPr>
        <w:t>„</w:t>
      </w:r>
      <w:r>
        <w:rPr>
          <w:rFonts w:ascii="Calibri" w:eastAsia="Calibri" w:hAnsi="Calibri" w:cs="Times New Roman"/>
        </w:rPr>
        <w:t>С</w:t>
      </w:r>
      <w:r>
        <w:rPr>
          <w:rFonts w:ascii="Calibri" w:eastAsia="Calibri" w:hAnsi="Calibri" w:cs="Times New Roman"/>
          <w:lang w:val="sr-Cyrl-CS"/>
        </w:rPr>
        <w:t>лужбени гласник</w:t>
      </w:r>
      <w:r>
        <w:rPr>
          <w:rFonts w:ascii="Calibri" w:eastAsia="Calibri" w:hAnsi="Calibri" w:cs="Times New Roman"/>
        </w:rPr>
        <w:t xml:space="preserve"> Р</w:t>
      </w:r>
      <w:r>
        <w:rPr>
          <w:rFonts w:ascii="Calibri" w:eastAsia="Calibri" w:hAnsi="Calibri" w:cs="Times New Roman"/>
          <w:lang w:val="sr-Cyrl-CS"/>
        </w:rPr>
        <w:t xml:space="preserve">епублике </w:t>
      </w:r>
      <w:r>
        <w:rPr>
          <w:rFonts w:ascii="Calibri" w:eastAsia="Calibri" w:hAnsi="Calibri" w:cs="Times New Roman"/>
        </w:rPr>
        <w:t>С</w:t>
      </w:r>
      <w:r>
        <w:rPr>
          <w:rFonts w:ascii="Calibri" w:eastAsia="Calibri" w:hAnsi="Calibri" w:cs="Times New Roman"/>
          <w:lang w:val="sr-Cyrl-CS"/>
        </w:rPr>
        <w:t>рпске“</w:t>
      </w:r>
      <w:r>
        <w:rPr>
          <w:rFonts w:ascii="Calibri" w:eastAsia="Calibri" w:hAnsi="Calibri" w:cs="Times New Roman"/>
        </w:rPr>
        <w:t>, б</w:t>
      </w:r>
      <w:r>
        <w:rPr>
          <w:rFonts w:ascii="Calibri" w:eastAsia="Calibri" w:hAnsi="Calibri" w:cs="Times New Roman"/>
          <w:lang w:val="sr-Cyrl-CS"/>
        </w:rPr>
        <w:t xml:space="preserve">рој </w:t>
      </w:r>
      <w:r>
        <w:rPr>
          <w:rFonts w:ascii="Calibri" w:eastAsia="Calibri" w:hAnsi="Calibri" w:cs="Times New Roman"/>
          <w:lang w:val="sr-Latn-BA"/>
        </w:rPr>
        <w:t>45/17</w:t>
      </w:r>
      <w:r>
        <w:rPr>
          <w:rFonts w:ascii="Calibri" w:eastAsia="Calibri" w:hAnsi="Calibri" w:cs="Times New Roman"/>
          <w:lang w:val="sr-Cyrl-CS"/>
        </w:rPr>
        <w:t>, 01/24)</w:t>
      </w:r>
    </w:p>
    <w:p w14:paraId="543E62C6" w14:textId="77777777" w:rsidR="00F52376" w:rsidRDefault="00F52376" w:rsidP="00F52376">
      <w:pPr>
        <w:autoSpaceDE w:val="0"/>
        <w:autoSpaceDN w:val="0"/>
        <w:adjustRightInd w:val="0"/>
        <w:spacing w:after="0" w:line="240" w:lineRule="auto"/>
        <w:jc w:val="both"/>
        <w:rPr>
          <w:rFonts w:ascii="Calibri" w:eastAsia="Calibri" w:hAnsi="Calibri" w:cs="CirTimes.New.Roman"/>
          <w:b/>
          <w:lang w:val="sr-Cyrl-RS"/>
        </w:rPr>
      </w:pPr>
    </w:p>
    <w:p w14:paraId="786019FF" w14:textId="77777777" w:rsidR="00F52376" w:rsidRDefault="00F52376" w:rsidP="00F52376">
      <w:pPr>
        <w:numPr>
          <w:ilvl w:val="0"/>
          <w:numId w:val="71"/>
        </w:numPr>
        <w:autoSpaceDE w:val="0"/>
        <w:autoSpaceDN w:val="0"/>
        <w:adjustRightInd w:val="0"/>
        <w:spacing w:after="0" w:line="240" w:lineRule="auto"/>
        <w:contextualSpacing/>
        <w:jc w:val="both"/>
        <w:rPr>
          <w:rFonts w:ascii="Calibri" w:eastAsia="Calibri" w:hAnsi="Calibri" w:cs="CirTimes.New.Roman"/>
          <w:b/>
          <w:lang w:val="sr-Cyrl-RS"/>
        </w:rPr>
      </w:pPr>
      <w:r>
        <w:rPr>
          <w:rFonts w:ascii="Calibri" w:eastAsia="Calibri" w:hAnsi="Calibri" w:cs="CirTimes.New.Roman"/>
          <w:lang w:val="sr-Cyrl-CS"/>
        </w:rPr>
        <w:t xml:space="preserve">Угоститељ има обавезу да </w:t>
      </w:r>
      <w:r>
        <w:rPr>
          <w:rFonts w:ascii="Calibri" w:eastAsia="Calibri" w:hAnsi="Calibri" w:cs="CirTimes.New.Roman"/>
          <w:lang w:val="sr-Cyrl-RS"/>
        </w:rPr>
        <w:t>органу управе надлежном за послове статистике</w:t>
      </w:r>
      <w:r>
        <w:rPr>
          <w:rFonts w:ascii="Calibri" w:eastAsia="Calibri" w:hAnsi="Calibri" w:cs="CirTimes.New.Roman"/>
          <w:lang w:val="sr-Latn-BA"/>
        </w:rPr>
        <w:t xml:space="preserve"> </w:t>
      </w:r>
      <w:r>
        <w:rPr>
          <w:rFonts w:ascii="Calibri" w:eastAsia="Calibri" w:hAnsi="Calibri" w:cs="CirTimes.New.Roman"/>
          <w:lang w:val="sr-Cyrl-CS"/>
        </w:rPr>
        <w:t>(Републички завод за статистику РС)</w:t>
      </w:r>
      <w:r>
        <w:rPr>
          <w:rFonts w:ascii="Calibri" w:eastAsia="Calibri" w:hAnsi="Calibri" w:cs="CirTimes.New.Roman"/>
          <w:lang w:val="sr-Cyrl-RS"/>
        </w:rPr>
        <w:t>,</w:t>
      </w:r>
      <w:r>
        <w:rPr>
          <w:rFonts w:ascii="Calibri" w:eastAsia="Calibri" w:hAnsi="Calibri" w:cs="CirTimes.New.Roman"/>
          <w:lang w:val="sr-Latn-BA"/>
        </w:rPr>
        <w:t xml:space="preserve"> </w:t>
      </w:r>
      <w:r>
        <w:rPr>
          <w:rFonts w:ascii="Calibri" w:eastAsia="Calibri" w:hAnsi="Calibri" w:cs="CirTimes.New.Roman"/>
          <w:lang w:val="sr-Cyrl-CS"/>
        </w:rPr>
        <w:t>благовремено</w:t>
      </w:r>
      <w:r>
        <w:rPr>
          <w:rFonts w:ascii="Calibri" w:eastAsia="Calibri" w:hAnsi="Calibri" w:cs="CirTimes.New.Roman"/>
          <w:lang w:val="sr-Cyrl-RS"/>
        </w:rPr>
        <w:t xml:space="preserve"> достави прописани статистички образац са подацима из евиденције промета.</w:t>
      </w:r>
      <w:r>
        <w:rPr>
          <w:rFonts w:ascii="Calibri" w:eastAsia="Calibri" w:hAnsi="Calibri" w:cs="CirTimes.New.Roman"/>
          <w:lang w:val="sr-Latn-BA"/>
        </w:rPr>
        <w:t xml:space="preserve"> </w:t>
      </w:r>
      <w:r>
        <w:rPr>
          <w:rFonts w:ascii="Calibri" w:eastAsia="Calibri" w:hAnsi="Calibri" w:cs="CirTimes.New.Roman"/>
          <w:lang w:val="sr-Cyrl-CS"/>
        </w:rPr>
        <w:t xml:space="preserve">Образац се под називом </w:t>
      </w:r>
      <w:r>
        <w:rPr>
          <w:rFonts w:ascii="Calibri" w:eastAsia="Calibri" w:hAnsi="Calibri" w:cs="CirTimes.New.Roman"/>
          <w:b/>
          <w:lang w:val="sr-Cyrl-CS"/>
        </w:rPr>
        <w:t>ТУ-11</w:t>
      </w:r>
      <w:r>
        <w:rPr>
          <w:rFonts w:ascii="Calibri" w:eastAsia="Calibri" w:hAnsi="Calibri" w:cs="CirTimes.New.Roman"/>
          <w:lang w:val="sr-Cyrl-CS"/>
        </w:rPr>
        <w:t xml:space="preserve"> налази на интернет страници Републичког завода за статистику:</w:t>
      </w:r>
    </w:p>
    <w:p w14:paraId="19D24433" w14:textId="77777777" w:rsidR="00F52376" w:rsidRDefault="00F52376" w:rsidP="00F52376">
      <w:pPr>
        <w:autoSpaceDE w:val="0"/>
        <w:autoSpaceDN w:val="0"/>
        <w:adjustRightInd w:val="0"/>
        <w:spacing w:after="0" w:line="240" w:lineRule="auto"/>
        <w:ind w:left="720"/>
        <w:contextualSpacing/>
        <w:jc w:val="both"/>
        <w:rPr>
          <w:rFonts w:ascii="Calibri" w:eastAsia="Calibri" w:hAnsi="Calibri" w:cs="CirTimes.New.Roman"/>
          <w:b/>
          <w:lang w:val="sr-Cyrl-RS"/>
        </w:rPr>
      </w:pPr>
      <w:r>
        <w:rPr>
          <w:rFonts w:ascii="Calibri" w:eastAsia="Calibri" w:hAnsi="Calibri" w:cs="CirTimes.New.Roman"/>
          <w:lang w:val="sr-Cyrl-CS"/>
        </w:rPr>
        <w:t>(</w:t>
      </w:r>
      <w:hyperlink r:id="rId12" w:history="1">
        <w:r>
          <w:rPr>
            <w:rStyle w:val="Hyperlink"/>
            <w:rFonts w:ascii="Calibri" w:eastAsia="Calibri" w:hAnsi="Calibri" w:cs="CirTimes.New.Roman"/>
            <w:lang w:val="sr-Cyrl-CS"/>
          </w:rPr>
          <w:t>https://www.rzs.rs.ba/front/category/18/156/?left_mi=30&amp;up_mi=12&amp;add=30</w:t>
        </w:r>
      </w:hyperlink>
      <w:r>
        <w:rPr>
          <w:rFonts w:ascii="Calibri" w:eastAsia="Calibri" w:hAnsi="Calibri" w:cs="CirTimes.New.Roman"/>
          <w:lang w:val="sr-Cyrl-CS"/>
        </w:rPr>
        <w:t>), те се доставља наведеној институцији једном мјесечно.</w:t>
      </w:r>
    </w:p>
    <w:p w14:paraId="1379DE42" w14:textId="77777777" w:rsidR="004449BF" w:rsidRPr="00454498" w:rsidRDefault="004449BF" w:rsidP="004449BF">
      <w:pPr>
        <w:autoSpaceDE w:val="0"/>
        <w:autoSpaceDN w:val="0"/>
        <w:adjustRightInd w:val="0"/>
        <w:spacing w:after="0" w:line="240" w:lineRule="auto"/>
        <w:jc w:val="both"/>
        <w:rPr>
          <w:rFonts w:cs="CirTimes.New.Roman"/>
        </w:rPr>
      </w:pPr>
    </w:p>
    <w:p w14:paraId="55563AE2" w14:textId="77777777" w:rsidR="00BD2A5A" w:rsidRDefault="00BD2A5A" w:rsidP="00F4018D">
      <w:pPr>
        <w:autoSpaceDE w:val="0"/>
        <w:autoSpaceDN w:val="0"/>
        <w:adjustRightInd w:val="0"/>
        <w:spacing w:after="0" w:line="240" w:lineRule="auto"/>
        <w:jc w:val="both"/>
        <w:rPr>
          <w:rFonts w:cs="CirTimes.New.Roman"/>
          <w:lang w:val="sr-Cyrl-CS"/>
        </w:rPr>
      </w:pPr>
    </w:p>
    <w:p w14:paraId="681DC78A" w14:textId="77777777" w:rsidR="00BD2A5A" w:rsidRDefault="00BD2A5A" w:rsidP="00F4018D">
      <w:pPr>
        <w:autoSpaceDE w:val="0"/>
        <w:autoSpaceDN w:val="0"/>
        <w:adjustRightInd w:val="0"/>
        <w:spacing w:after="0" w:line="240" w:lineRule="auto"/>
        <w:jc w:val="both"/>
        <w:rPr>
          <w:rFonts w:cs="CirTimes.New.Roman"/>
          <w:lang w:val="sr-Latn-BA"/>
        </w:rPr>
      </w:pPr>
    </w:p>
    <w:p w14:paraId="23FD2776" w14:textId="77777777" w:rsidR="00FB00D0" w:rsidRDefault="00FB00D0" w:rsidP="00FB00D0">
      <w:pPr>
        <w:tabs>
          <w:tab w:val="left" w:pos="1080"/>
        </w:tabs>
        <w:suppressAutoHyphens/>
        <w:autoSpaceDN w:val="0"/>
        <w:spacing w:after="0" w:line="240" w:lineRule="auto"/>
        <w:jc w:val="both"/>
        <w:textAlignment w:val="baseline"/>
        <w:rPr>
          <w:rFonts w:ascii="Calibri" w:eastAsia="Times New Roman" w:hAnsi="Calibri" w:cs="Times New Roman"/>
          <w:b/>
          <w:noProof/>
          <w:u w:val="single"/>
          <w:lang w:val="sr-Cyrl-CS" w:eastAsia="bs-Latn-BA"/>
        </w:rPr>
      </w:pPr>
      <w:r>
        <w:rPr>
          <w:rFonts w:ascii="Calibri" w:eastAsia="Times New Roman" w:hAnsi="Calibri" w:cs="Times New Roman"/>
          <w:b/>
          <w:noProof/>
          <w:u w:val="single"/>
          <w:lang w:val="sr-Cyrl-CS" w:eastAsia="bs-Latn-BA"/>
        </w:rPr>
        <w:t>ОПШТЕ ОБАВЕЗЕ УГОСТИТЕЉА</w:t>
      </w:r>
    </w:p>
    <w:p w14:paraId="41DF9164" w14:textId="77777777" w:rsidR="00FB00D0" w:rsidRDefault="00FB00D0" w:rsidP="00FB00D0">
      <w:pPr>
        <w:tabs>
          <w:tab w:val="left" w:pos="1080"/>
        </w:tabs>
        <w:suppressAutoHyphens/>
        <w:autoSpaceDN w:val="0"/>
        <w:spacing w:after="0" w:line="240" w:lineRule="auto"/>
        <w:jc w:val="both"/>
        <w:textAlignment w:val="baseline"/>
        <w:rPr>
          <w:rFonts w:ascii="Calibri" w:eastAsia="Times New Roman" w:hAnsi="Calibri" w:cs="Times New Roman"/>
          <w:b/>
          <w:noProof/>
          <w:lang w:val="sr-Cyrl-CS" w:eastAsia="bs-Latn-BA"/>
        </w:rPr>
      </w:pPr>
    </w:p>
    <w:p w14:paraId="38D973A8" w14:textId="77777777" w:rsidR="00FB00D0" w:rsidRDefault="00FB00D0" w:rsidP="00FB00D0">
      <w:pPr>
        <w:tabs>
          <w:tab w:val="left" w:pos="1080"/>
        </w:tabs>
        <w:suppressAutoHyphens/>
        <w:autoSpaceDN w:val="0"/>
        <w:spacing w:after="0" w:line="240" w:lineRule="auto"/>
        <w:ind w:firstLine="720"/>
        <w:jc w:val="both"/>
        <w:textAlignment w:val="baseline"/>
        <w:rPr>
          <w:rFonts w:ascii="Calibri" w:eastAsia="Times New Roman" w:hAnsi="Calibri" w:cs="Times New Roman"/>
          <w:b/>
          <w:noProof/>
          <w:lang w:val="sr-Latn-BA" w:eastAsia="bs-Latn-BA"/>
        </w:rPr>
      </w:pPr>
      <w:r>
        <w:rPr>
          <w:rFonts w:ascii="Calibri" w:eastAsia="Times New Roman" w:hAnsi="Calibri" w:cs="Times New Roman"/>
          <w:b/>
          <w:noProof/>
          <w:lang w:val="sr-Cyrl-CS" w:eastAsia="bs-Latn-BA"/>
        </w:rPr>
        <w:t>Угоститељ који обавља угоститељску дјелатност у објектима за смјештај, дужан је да:</w:t>
      </w:r>
    </w:p>
    <w:p w14:paraId="0936D511"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 xml:space="preserve">1) у сваком пословном простору, односно мјесту пословања или на мјесту на којем привремено и повремено пружа угоститељске услуге држи рјешење о регистрацији угоститељске дјелатности, </w:t>
      </w:r>
    </w:p>
    <w:p w14:paraId="1798A945"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2) на улазу у угоститељски објекат видно истакне пословно име (фирму) и врсту угоститељског објекта,</w:t>
      </w:r>
    </w:p>
    <w:p w14:paraId="56A28977"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3) на улазу у угоститељски објекат видно истакне распоред радног времена и тог радног времена се придржава у свом пословању,</w:t>
      </w:r>
    </w:p>
    <w:p w14:paraId="34808C6C"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4) у угоститељском објекту одржава просторије и опрему и ниво услуга сагласно прописаним условима и стандардима,</w:t>
      </w:r>
    </w:p>
    <w:p w14:paraId="4297DE2E"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5) истакне цијене хране, пића и напитака на уобичајеним цјеновницима који морају бити доступни корисницима услуга у свако вријеме и да се придржава истакнутих, односно објављених цијена,</w:t>
      </w:r>
    </w:p>
    <w:p w14:paraId="57336779"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 xml:space="preserve">6) у оквиру угоститељског објекта утврђује и наплаћује исте цијене за пружене услуге домаћим и страним држављанима, </w:t>
      </w:r>
    </w:p>
    <w:p w14:paraId="6A1561D9"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7) послује у складу са одредбама овог закона и посебним узансама из области угоститељства који се утврђују у оквиру Привредне коморе Републике Српске и у складу са другим пословним обичајима у угоститељству,</w:t>
      </w:r>
    </w:p>
    <w:p w14:paraId="5157BA51"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8) за извршену услугу изда одговарајући рачун,</w:t>
      </w:r>
    </w:p>
    <w:p w14:paraId="2D939243"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9) утврди нормативе о утрошку намирница и пића за поједине услуге исхране и пића, које је на захтјев дужан да предочи госту, као и да услуге пружа у одговарајућој количини и према утврђеним нормативима,</w:t>
      </w:r>
    </w:p>
    <w:p w14:paraId="115EF035"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10) у сваком угоститељском објекту држи и тачно и ажурно</w:t>
      </w:r>
      <w:r>
        <w:rPr>
          <w:rFonts w:ascii="Calibri" w:eastAsia="Times New Roman" w:hAnsi="Calibri" w:cs="Times New Roman"/>
          <w:b/>
          <w:noProof/>
          <w:lang w:val="sr-Cyrl-CS"/>
        </w:rPr>
        <w:t xml:space="preserve"> </w:t>
      </w:r>
      <w:r>
        <w:rPr>
          <w:rFonts w:ascii="Calibri" w:eastAsia="Times New Roman" w:hAnsi="Calibri" w:cs="Times New Roman"/>
          <w:noProof/>
          <w:lang w:val="sr-Cyrl-CS"/>
        </w:rPr>
        <w:t>води пословну књигу са пратећим евиденцијама о набавци робе и репроматеријала који се користе у сврху пружања угоститељских услуга, са посебним доказима о поријеклу робе,</w:t>
      </w:r>
    </w:p>
    <w:p w14:paraId="0231C8E5"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1</w:t>
      </w:r>
      <w:r>
        <w:rPr>
          <w:rFonts w:ascii="Calibri" w:eastAsia="Times New Roman" w:hAnsi="Calibri" w:cs="Times New Roman"/>
          <w:noProof/>
          <w:lang w:val="sr-Latn-BA"/>
        </w:rPr>
        <w:t>1</w:t>
      </w:r>
      <w:r>
        <w:rPr>
          <w:rFonts w:ascii="Calibri" w:eastAsia="Times New Roman" w:hAnsi="Calibri" w:cs="Times New Roman"/>
          <w:noProof/>
          <w:lang w:val="sr-Cyrl-CS"/>
        </w:rPr>
        <w:t>) органу управе надлежном за послове статистике, благовремено у роковима који су прописани од стране Републичког завода за статистику достави прописани статистички образац са подацима из евиденције промета и смјештаја</w:t>
      </w:r>
      <w:r>
        <w:rPr>
          <w:rFonts w:ascii="Calibri" w:eastAsia="Times New Roman" w:hAnsi="Calibri" w:cs="Times New Roman"/>
          <w:noProof/>
          <w:lang w:val="sr-Latn-BA"/>
        </w:rPr>
        <w:t>,</w:t>
      </w:r>
      <w:r>
        <w:rPr>
          <w:rFonts w:ascii="Calibri" w:eastAsia="Times New Roman" w:hAnsi="Calibri" w:cs="Times New Roman"/>
          <w:noProof/>
          <w:lang w:val="sr-Cyrl-CS"/>
        </w:rPr>
        <w:t xml:space="preserve"> </w:t>
      </w:r>
    </w:p>
    <w:p w14:paraId="4AF4B00A"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Latn-BA"/>
        </w:rPr>
      </w:pPr>
      <w:r>
        <w:rPr>
          <w:rFonts w:ascii="Calibri" w:eastAsia="Times New Roman" w:hAnsi="Calibri" w:cs="Times New Roman"/>
          <w:noProof/>
          <w:lang w:val="sr-Cyrl-CS"/>
        </w:rPr>
        <w:t>1</w:t>
      </w:r>
      <w:r>
        <w:rPr>
          <w:rFonts w:ascii="Calibri" w:eastAsia="Times New Roman" w:hAnsi="Calibri" w:cs="Times New Roman"/>
          <w:noProof/>
          <w:lang w:val="sr-Latn-BA"/>
        </w:rPr>
        <w:t>2</w:t>
      </w:r>
      <w:r>
        <w:rPr>
          <w:rFonts w:ascii="Calibri" w:eastAsia="Times New Roman" w:hAnsi="Calibri" w:cs="Times New Roman"/>
          <w:noProof/>
          <w:lang w:val="sr-Cyrl-CS"/>
        </w:rPr>
        <w:t>) видно истакне забрану продаје, употребе и послуживања алкохолних пића лицима млађим од 18 година</w:t>
      </w:r>
      <w:r>
        <w:rPr>
          <w:rFonts w:ascii="Calibri" w:eastAsia="Times New Roman" w:hAnsi="Calibri" w:cs="Times New Roman"/>
          <w:noProof/>
          <w:lang w:val="sr-Latn-BA"/>
        </w:rPr>
        <w:t>,</w:t>
      </w:r>
    </w:p>
    <w:p w14:paraId="281247FA" w14:textId="77777777" w:rsidR="00FB00D0" w:rsidRDefault="00FB00D0" w:rsidP="00FB00D0">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Pr>
          <w:rFonts w:ascii="Calibri" w:eastAsia="Times New Roman" w:hAnsi="Calibri" w:cs="Times New Roman"/>
          <w:noProof/>
          <w:lang w:val="sr-Cyrl-CS" w:eastAsia="bs-Latn-BA"/>
        </w:rPr>
        <w:t>1</w:t>
      </w:r>
      <w:r>
        <w:rPr>
          <w:rFonts w:ascii="Calibri" w:eastAsia="Times New Roman" w:hAnsi="Calibri" w:cs="Times New Roman"/>
          <w:noProof/>
          <w:lang w:val="sr-Latn-BA" w:eastAsia="bs-Latn-BA"/>
        </w:rPr>
        <w:t>3</w:t>
      </w:r>
      <w:r>
        <w:rPr>
          <w:rFonts w:ascii="Calibri" w:eastAsia="Times New Roman" w:hAnsi="Calibri" w:cs="Times New Roman"/>
          <w:noProof/>
          <w:lang w:val="sr-Cyrl-CS" w:eastAsia="bs-Latn-BA"/>
        </w:rPr>
        <w:t xml:space="preserve">) на улазу у угоститељски објекат видно истакне стандардну плочу са ознаком категорије угоститељског објекта одређену од Министарства, односно </w:t>
      </w:r>
      <w:r>
        <w:rPr>
          <w:rFonts w:ascii="Calibri" w:eastAsia="Calibri" w:hAnsi="Calibri" w:cs="Times New Roman"/>
          <w:noProof/>
          <w:lang w:val="sr-Cyrl-CS" w:eastAsia="bs-Latn-BA"/>
        </w:rPr>
        <w:t xml:space="preserve">надлежног органа јединице </w:t>
      </w:r>
      <w:r>
        <w:rPr>
          <w:rFonts w:ascii="Calibri" w:eastAsia="Calibri" w:hAnsi="Calibri" w:cs="Times New Roman"/>
          <w:noProof/>
          <w:lang w:val="sr-Cyrl-CS" w:eastAsia="bs-Latn-BA"/>
        </w:rPr>
        <w:lastRenderedPageBreak/>
        <w:t>локалне самоуправе</w:t>
      </w:r>
      <w:r>
        <w:rPr>
          <w:rFonts w:ascii="Calibri" w:eastAsia="Times New Roman" w:hAnsi="Calibri" w:cs="Times New Roman"/>
          <w:noProof/>
          <w:lang w:val="sr-Cyrl-CS" w:eastAsia="bs-Latn-BA"/>
        </w:rPr>
        <w:t>, као и стандардну плочу са ознаком подврсте хотела коју је одредило Министарство</w:t>
      </w:r>
      <w:r>
        <w:rPr>
          <w:rFonts w:ascii="Calibri" w:eastAsia="Times New Roman" w:hAnsi="Calibri" w:cs="Times New Roman"/>
          <w:noProof/>
          <w:lang w:val="sr-Latn-BA" w:eastAsia="bs-Latn-BA"/>
        </w:rPr>
        <w:t xml:space="preserve"> (</w:t>
      </w:r>
      <w:r>
        <w:rPr>
          <w:rFonts w:ascii="Calibri" w:eastAsia="Times New Roman" w:hAnsi="Calibri" w:cs="Times New Roman"/>
          <w:noProof/>
          <w:lang w:val="sr-Cyrl-CS" w:eastAsia="bs-Latn-BA"/>
        </w:rPr>
        <w:t>за објекте који се категоришу),</w:t>
      </w:r>
    </w:p>
    <w:p w14:paraId="60601237"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14) у сваком угоститељском објекту држи и тачно и ажурно</w:t>
      </w:r>
      <w:r>
        <w:rPr>
          <w:rFonts w:ascii="Calibri" w:eastAsia="Times New Roman" w:hAnsi="Calibri" w:cs="Times New Roman"/>
          <w:b/>
          <w:noProof/>
          <w:lang w:val="sr-Cyrl-CS"/>
        </w:rPr>
        <w:t xml:space="preserve"> </w:t>
      </w:r>
      <w:r>
        <w:rPr>
          <w:rFonts w:ascii="Calibri" w:eastAsia="Times New Roman" w:hAnsi="Calibri" w:cs="Times New Roman"/>
          <w:noProof/>
          <w:lang w:val="sr-Cyrl-CS"/>
        </w:rPr>
        <w:t>води књигу гостију,</w:t>
      </w:r>
    </w:p>
    <w:p w14:paraId="60A7C45C" w14:textId="77777777" w:rsidR="00FB00D0" w:rsidRDefault="00FB00D0" w:rsidP="00FB00D0">
      <w:pPr>
        <w:suppressAutoHyphens/>
        <w:autoSpaceDE w:val="0"/>
        <w:autoSpaceDN w:val="0"/>
        <w:spacing w:after="0" w:line="240" w:lineRule="auto"/>
        <w:ind w:firstLine="810"/>
        <w:jc w:val="both"/>
        <w:textAlignment w:val="baseline"/>
        <w:rPr>
          <w:rFonts w:ascii="Calibri" w:eastAsia="Times New Roman" w:hAnsi="Calibri" w:cs="Times New Roman"/>
          <w:noProof/>
          <w:lang w:val="sr-Cyrl-CS"/>
        </w:rPr>
      </w:pPr>
      <w:r>
        <w:rPr>
          <w:rFonts w:ascii="Calibri" w:eastAsia="Times New Roman" w:hAnsi="Calibri" w:cs="Times New Roman"/>
          <w:noProof/>
          <w:lang w:val="sr-Cyrl-CS"/>
        </w:rPr>
        <w:t>15) видно истакне цијене услуга смјештаја и износ боравишне таксе у свакој соби и на рецепцији (за објекте који наплаћују боравишну таксу), као и да истакне цијене хране, пића и напитака у цјеновницима,</w:t>
      </w:r>
    </w:p>
    <w:p w14:paraId="1F24EB58" w14:textId="77777777" w:rsidR="00FB00D0" w:rsidRDefault="00FB00D0" w:rsidP="00FB00D0">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Pr>
          <w:rFonts w:ascii="Calibri" w:eastAsia="Times New Roman" w:hAnsi="Calibri" w:cs="Times New Roman"/>
          <w:noProof/>
          <w:lang w:val="sr-Cyrl-CS" w:eastAsia="bs-Latn-BA"/>
        </w:rPr>
        <w:t>16) се придржава истакнутих, односно на другом мјесту објављених цијена,</w:t>
      </w:r>
    </w:p>
    <w:p w14:paraId="6665545A" w14:textId="77777777" w:rsidR="00FB00D0" w:rsidRDefault="00FB00D0" w:rsidP="00FB00D0">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Pr>
          <w:rFonts w:ascii="Calibri" w:eastAsia="Times New Roman" w:hAnsi="Calibri" w:cs="Times New Roman"/>
          <w:noProof/>
          <w:lang w:val="sr-Cyrl-CS" w:eastAsia="bs-Latn-BA"/>
        </w:rPr>
        <w:t xml:space="preserve">17) у пропагандним публикацијама угоститељског објекта за смјештај, у јавним гласилима и другим средствима јавног информисања и оглашавања обавезно назначи врсту, подврсту и категорију објекта која му је одређена, </w:t>
      </w:r>
    </w:p>
    <w:p w14:paraId="5861E22D" w14:textId="77777777" w:rsidR="00FB00D0" w:rsidRDefault="00FB00D0" w:rsidP="00FB00D0">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Pr>
          <w:rFonts w:ascii="Calibri" w:eastAsia="Times New Roman" w:hAnsi="Calibri" w:cs="Times New Roman"/>
          <w:noProof/>
          <w:lang w:val="sr-Cyrl-CS" w:eastAsia="bs-Latn-BA"/>
        </w:rPr>
        <w:t>18) утврди кућни ред у угоститељском објекту за смјештај, а извод из кућног реда на видном мјесту обавезно истакне у свим смјештајним јединицама,</w:t>
      </w:r>
    </w:p>
    <w:p w14:paraId="3E2EBE40" w14:textId="77777777" w:rsidR="00FB00D0" w:rsidRDefault="00FB00D0" w:rsidP="00FB00D0">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Pr>
          <w:rFonts w:ascii="Calibri" w:eastAsia="Times New Roman" w:hAnsi="Calibri" w:cs="Times New Roman"/>
          <w:noProof/>
          <w:lang w:val="sr-Cyrl-CS" w:eastAsia="bs-Latn-BA"/>
        </w:rPr>
        <w:t>19) органу управе надлежном за послове статистике, благовремено у роковима који су прописани од стране Републичког завода за статистику достави прописани статистички образац са подацима из евиденције промета и смјештаја и</w:t>
      </w:r>
    </w:p>
    <w:p w14:paraId="2245784A" w14:textId="77777777" w:rsidR="00FB00D0" w:rsidRDefault="00FB00D0" w:rsidP="00FB00D0">
      <w:pPr>
        <w:suppressAutoHyphens/>
        <w:autoSpaceDN w:val="0"/>
        <w:spacing w:after="0" w:line="240" w:lineRule="auto"/>
        <w:ind w:firstLine="810"/>
        <w:jc w:val="both"/>
        <w:textAlignment w:val="baseline"/>
        <w:rPr>
          <w:rFonts w:ascii="Calibri" w:eastAsia="Times New Roman" w:hAnsi="Calibri" w:cs="Times New Roman"/>
          <w:noProof/>
          <w:lang w:val="sr-Cyrl-CS" w:eastAsia="bs-Latn-BA"/>
        </w:rPr>
      </w:pPr>
      <w:r>
        <w:rPr>
          <w:rFonts w:ascii="Calibri" w:eastAsia="Times New Roman" w:hAnsi="Calibri" w:cs="Times New Roman"/>
          <w:noProof/>
          <w:lang w:val="sr-Cyrl-CS" w:eastAsia="bs-Latn-BA"/>
        </w:rPr>
        <w:t>20) осигура госте који користе услуге смјештаја од посљедица несрећног случаја.</w:t>
      </w:r>
    </w:p>
    <w:p w14:paraId="56E4A5E1" w14:textId="77777777" w:rsidR="00FB00D0" w:rsidRPr="00FB00D0" w:rsidRDefault="00FB00D0" w:rsidP="00F4018D">
      <w:pPr>
        <w:autoSpaceDE w:val="0"/>
        <w:autoSpaceDN w:val="0"/>
        <w:adjustRightInd w:val="0"/>
        <w:spacing w:after="0" w:line="240" w:lineRule="auto"/>
        <w:jc w:val="both"/>
        <w:rPr>
          <w:rFonts w:cs="CirTimes.New.Roman"/>
          <w:lang w:val="sr-Latn-BA"/>
        </w:rPr>
      </w:pPr>
    </w:p>
    <w:p w14:paraId="07428831" w14:textId="77777777" w:rsidR="00BD2A5A" w:rsidRPr="00FB00D0" w:rsidRDefault="00BD2A5A" w:rsidP="00F4018D">
      <w:pPr>
        <w:autoSpaceDE w:val="0"/>
        <w:autoSpaceDN w:val="0"/>
        <w:adjustRightInd w:val="0"/>
        <w:spacing w:after="0" w:line="240" w:lineRule="auto"/>
        <w:jc w:val="both"/>
        <w:rPr>
          <w:rFonts w:cs="CirTimes.New.Roman"/>
          <w:lang w:val="sr-Latn-BA"/>
        </w:rPr>
      </w:pPr>
    </w:p>
    <w:p w14:paraId="6398DE4A" w14:textId="77777777" w:rsidR="00EE7759" w:rsidRPr="00454498" w:rsidRDefault="00EE7759" w:rsidP="00F4018D">
      <w:pPr>
        <w:autoSpaceDE w:val="0"/>
        <w:autoSpaceDN w:val="0"/>
        <w:adjustRightInd w:val="0"/>
        <w:spacing w:after="0" w:line="240" w:lineRule="auto"/>
        <w:jc w:val="both"/>
        <w:rPr>
          <w:rFonts w:cs="CirTimes.New.Roman"/>
        </w:rPr>
      </w:pPr>
    </w:p>
    <w:p w14:paraId="7A94B1FE"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АДРЕСАР:</w:t>
      </w:r>
    </w:p>
    <w:p w14:paraId="357D59CE"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24EB097B"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Агенција за </w:t>
      </w:r>
      <w:r w:rsidR="00385AEE" w:rsidRPr="00454498">
        <w:rPr>
          <w:rFonts w:cs="CirTimes.New.Roman"/>
          <w:b/>
          <w:lang w:val="sr-Cyrl-RS"/>
        </w:rPr>
        <w:t>за посредничке, информатичке и финансијске послове (АПИФ)</w:t>
      </w:r>
    </w:p>
    <w:p w14:paraId="67D77EC2"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5126D8D4"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Бања Лука</w:t>
      </w:r>
      <w:r w:rsidR="00385AEE" w:rsidRPr="00454498">
        <w:rPr>
          <w:rFonts w:cs="CirTimes.New.Roman"/>
          <w:b/>
          <w:lang w:val="sr-Cyrl-RS"/>
        </w:rPr>
        <w:t xml:space="preserve">                                                                             Добој                                                                                                                                </w:t>
      </w:r>
    </w:p>
    <w:p w14:paraId="5A591C9F"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Вука Караџића 6   </w:t>
      </w:r>
      <w:r w:rsidR="00385AEE" w:rsidRPr="00454498">
        <w:rPr>
          <w:rFonts w:cs="CirTimes.New.Roman"/>
          <w:lang w:val="sr-Cyrl-RS"/>
        </w:rPr>
        <w:t xml:space="preserve">                                                              </w:t>
      </w:r>
      <w:r w:rsidRPr="00454498">
        <w:rPr>
          <w:rFonts w:cs="CirTimes.New.Roman"/>
          <w:lang w:val="sr-Cyrl-RS"/>
        </w:rPr>
        <w:t xml:space="preserve"> </w:t>
      </w:r>
      <w:r w:rsidR="00385AEE" w:rsidRPr="00454498">
        <w:rPr>
          <w:rFonts w:cs="CirTimes.New.Roman"/>
          <w:lang w:val="sr-Cyrl-RS"/>
        </w:rPr>
        <w:t xml:space="preserve">Светог Саве 20  </w:t>
      </w:r>
      <w:r w:rsidRPr="00454498">
        <w:rPr>
          <w:rFonts w:cs="CirTimes.New.Roman"/>
          <w:lang w:val="sr-Cyrl-RS"/>
        </w:rPr>
        <w:t xml:space="preserve">                                                      </w:t>
      </w:r>
    </w:p>
    <w:p w14:paraId="27ABF746"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051/217-443 </w:t>
      </w:r>
      <w:r w:rsidR="00385AEE" w:rsidRPr="00454498">
        <w:rPr>
          <w:rFonts w:cs="CirTimes.New.Roman"/>
          <w:lang w:val="sr-Cyrl-RS"/>
        </w:rPr>
        <w:t xml:space="preserve">                                                      Телефон: 053/241-241   </w:t>
      </w:r>
      <w:r w:rsidRPr="00454498">
        <w:rPr>
          <w:rFonts w:cs="CirTimes.New.Roman"/>
          <w:lang w:val="sr-Cyrl-RS"/>
        </w:rPr>
        <w:t xml:space="preserve"> </w:t>
      </w:r>
    </w:p>
    <w:p w14:paraId="0B3A0768"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051/217-323</w:t>
      </w:r>
      <w:r w:rsidRPr="00454498">
        <w:rPr>
          <w:rFonts w:cs="CirTimes.New.Roman"/>
          <w:lang w:val="sr-Cyrl-RS"/>
        </w:rPr>
        <w:t xml:space="preserve">                                                              Факс: 053/203-981    </w:t>
      </w:r>
    </w:p>
    <w:p w14:paraId="4C3AE57D"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0A82DBE8"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Приједор</w:t>
      </w:r>
      <w:r w:rsidR="00385AEE" w:rsidRPr="00454498">
        <w:rPr>
          <w:rFonts w:cs="CirTimes.New.Roman"/>
          <w:b/>
          <w:lang w:val="sr-Cyrl-RS"/>
        </w:rPr>
        <w:t xml:space="preserve">                                                                               Модрича</w:t>
      </w:r>
    </w:p>
    <w:p w14:paraId="593B118C"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Вожда Карађорђа 1Б  </w:t>
      </w:r>
      <w:r w:rsidR="00385AEE" w:rsidRPr="00454498">
        <w:rPr>
          <w:rFonts w:cs="CirTimes.New.Roman"/>
          <w:lang w:val="sr-Cyrl-RS"/>
        </w:rPr>
        <w:t xml:space="preserve">                                                        Кнеза Милоша бб </w:t>
      </w:r>
    </w:p>
    <w:p w14:paraId="4A1CFF86"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052/232-266  </w:t>
      </w:r>
      <w:r w:rsidR="00385AEE" w:rsidRPr="00454498">
        <w:rPr>
          <w:rFonts w:cs="CirTimes.New.Roman"/>
          <w:lang w:val="sr-Cyrl-RS"/>
        </w:rPr>
        <w:t xml:space="preserve">                                                     Телефон: 053/812-805  </w:t>
      </w:r>
    </w:p>
    <w:p w14:paraId="5583A573"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 xml:space="preserve">052/232-266  </w:t>
      </w:r>
    </w:p>
    <w:p w14:paraId="366F0A97"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5CF60637"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Градишка</w:t>
      </w:r>
      <w:r w:rsidR="00385AEE" w:rsidRPr="00454498">
        <w:rPr>
          <w:rFonts w:cs="CirTimes.New.Roman"/>
          <w:b/>
          <w:lang w:val="sr-Cyrl-RS"/>
        </w:rPr>
        <w:t xml:space="preserve">    </w:t>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t xml:space="preserve">          Бијељина </w:t>
      </w:r>
    </w:p>
    <w:p w14:paraId="65595122"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Видовданска 16</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w:t>
      </w:r>
      <w:r w:rsidRPr="00454498">
        <w:rPr>
          <w:rFonts w:cs="CirTimes.New.Roman"/>
          <w:lang w:val="sr-Cyrl-RS"/>
        </w:rPr>
        <w:t xml:space="preserve"> </w:t>
      </w:r>
      <w:r w:rsidR="00385AEE" w:rsidRPr="00454498">
        <w:rPr>
          <w:rFonts w:cs="CirTimes.New.Roman"/>
          <w:lang w:val="sr-Cyrl-RS"/>
        </w:rPr>
        <w:t xml:space="preserve">  Патријарха Павла 2</w:t>
      </w:r>
      <w:r w:rsidRPr="00454498">
        <w:rPr>
          <w:rFonts w:cs="CirTimes.New.Roman"/>
          <w:lang w:val="sr-Cyrl-RS"/>
        </w:rPr>
        <w:t xml:space="preserve"> </w:t>
      </w:r>
    </w:p>
    <w:p w14:paraId="2E8A676F"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051/813-241  </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Телефон: 055/210-918  </w:t>
      </w:r>
    </w:p>
    <w:p w14:paraId="0EAEDE40"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 xml:space="preserve">051/814-282  </w:t>
      </w:r>
      <w:r w:rsidRPr="00454498">
        <w:rPr>
          <w:rFonts w:cs="CirTimes.New.Roman"/>
          <w:lang w:val="sr-Cyrl-RS"/>
        </w:rPr>
        <w:t xml:space="preserve">                                                            Факс: 055/211-182   </w:t>
      </w:r>
    </w:p>
    <w:p w14:paraId="6590F751"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056CD5DE"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Брчко  </w:t>
      </w:r>
      <w:r w:rsidR="00385AEE" w:rsidRPr="00454498">
        <w:rPr>
          <w:rFonts w:cs="CirTimes.New.Roman"/>
          <w:b/>
          <w:lang w:val="sr-Cyrl-RS"/>
        </w:rPr>
        <w:t xml:space="preserve">                                                                                   Зворник</w:t>
      </w:r>
    </w:p>
    <w:p w14:paraId="3B55474B" w14:textId="28BA46F2" w:rsidR="00C7386B" w:rsidRPr="00454498" w:rsidRDefault="00295B41" w:rsidP="00F4018D">
      <w:pPr>
        <w:autoSpaceDE w:val="0"/>
        <w:autoSpaceDN w:val="0"/>
        <w:adjustRightInd w:val="0"/>
        <w:spacing w:after="0" w:line="240" w:lineRule="auto"/>
        <w:jc w:val="both"/>
        <w:rPr>
          <w:rFonts w:cs="CirTimes.New.Roman"/>
          <w:lang w:val="sr-Cyrl-RS"/>
        </w:rPr>
      </w:pPr>
      <w:r>
        <w:rPr>
          <w:rFonts w:cs="CirTimes.New.Roman"/>
          <w:lang w:val="sr-Cyrl-RS"/>
        </w:rPr>
        <w:t>Српских ослободилаца</w:t>
      </w:r>
      <w:r w:rsidR="00C7386B" w:rsidRPr="00454498">
        <w:rPr>
          <w:rFonts w:cs="CirTimes.New.Roman"/>
          <w:lang w:val="sr-Cyrl-RS"/>
        </w:rPr>
        <w:t xml:space="preserve"> 30</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r>
      <w:r w:rsidR="00C7386B" w:rsidRPr="00454498">
        <w:rPr>
          <w:rFonts w:cs="CirTimes.New.Roman"/>
          <w:lang w:val="sr-Cyrl-RS"/>
        </w:rPr>
        <w:t xml:space="preserve"> </w:t>
      </w:r>
      <w:r w:rsidR="00385AEE" w:rsidRPr="00454498">
        <w:rPr>
          <w:rFonts w:cs="CirTimes.New.Roman"/>
          <w:lang w:val="sr-Cyrl-RS"/>
        </w:rPr>
        <w:t xml:space="preserve">        Светог Саве 62</w:t>
      </w:r>
      <w:r w:rsidR="00C7386B" w:rsidRPr="00454498">
        <w:rPr>
          <w:rFonts w:cs="CirTimes.New.Roman"/>
          <w:lang w:val="sr-Cyrl-RS"/>
        </w:rPr>
        <w:t xml:space="preserve"> </w:t>
      </w:r>
    </w:p>
    <w:p w14:paraId="519CD113"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049/216-962  </w:t>
      </w:r>
      <w:r w:rsidR="00385AEE" w:rsidRPr="00454498">
        <w:rPr>
          <w:rFonts w:cs="CirTimes.New.Roman"/>
          <w:lang w:val="sr-Cyrl-RS"/>
        </w:rPr>
        <w:t xml:space="preserve">                                                    Телефон: 056/490-270  </w:t>
      </w:r>
    </w:p>
    <w:p w14:paraId="080DB506" w14:textId="77777777" w:rsidR="00C7386B"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Факс: </w:t>
      </w:r>
      <w:r w:rsidR="00C7386B" w:rsidRPr="00454498">
        <w:rPr>
          <w:rFonts w:cs="CirTimes.New.Roman"/>
          <w:lang w:val="sr-Cyrl-RS"/>
        </w:rPr>
        <w:t>049/216-962</w:t>
      </w:r>
      <w:r w:rsidRPr="00454498">
        <w:rPr>
          <w:rFonts w:cs="CirTimes.New.Roman"/>
          <w:lang w:val="sr-Cyrl-RS"/>
        </w:rPr>
        <w:t xml:space="preserve">                                                              Факс: 056/210-256</w:t>
      </w:r>
    </w:p>
    <w:p w14:paraId="10E668F8" w14:textId="77777777" w:rsidR="00C7386B" w:rsidRPr="00454498" w:rsidRDefault="00C7386B" w:rsidP="00F4018D">
      <w:pPr>
        <w:autoSpaceDE w:val="0"/>
        <w:autoSpaceDN w:val="0"/>
        <w:adjustRightInd w:val="0"/>
        <w:spacing w:after="0" w:line="240" w:lineRule="auto"/>
        <w:jc w:val="both"/>
        <w:rPr>
          <w:rFonts w:cs="CirTimes.New.Roman"/>
          <w:lang w:val="sr-Cyrl-RS"/>
        </w:rPr>
      </w:pPr>
    </w:p>
    <w:p w14:paraId="7255B800" w14:textId="77777777" w:rsidR="00C7386B" w:rsidRPr="00454498" w:rsidRDefault="00C7386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Источно Сарајево</w:t>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r>
      <w:r w:rsidR="00385AEE" w:rsidRPr="00454498">
        <w:rPr>
          <w:rFonts w:cs="CirTimes.New.Roman"/>
          <w:b/>
          <w:lang w:val="sr-Cyrl-RS"/>
        </w:rPr>
        <w:tab/>
        <w:t xml:space="preserve">         Требиње</w:t>
      </w:r>
    </w:p>
    <w:p w14:paraId="5D80C3E5"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Крађорђева 13</w:t>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r>
      <w:r w:rsidR="00AB0C6A" w:rsidRPr="00454498">
        <w:rPr>
          <w:rFonts w:cs="CirTimes.New.Roman"/>
          <w:lang w:val="sr-Cyrl-RS"/>
        </w:rPr>
        <w:tab/>
        <w:t xml:space="preserve">         Краља Петра I Ослободиоца 35</w:t>
      </w:r>
    </w:p>
    <w:p w14:paraId="2FE8179C" w14:textId="77777777" w:rsidR="00C7386B" w:rsidRPr="00454498" w:rsidRDefault="00C7386B"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057/340-636  </w:t>
      </w:r>
      <w:r w:rsidR="00385AEE" w:rsidRPr="00454498">
        <w:rPr>
          <w:rFonts w:cs="CirTimes.New.Roman"/>
          <w:lang w:val="sr-Cyrl-RS"/>
        </w:rPr>
        <w:tab/>
      </w:r>
      <w:r w:rsidR="00385AEE" w:rsidRPr="00454498">
        <w:rPr>
          <w:rFonts w:cs="CirTimes.New.Roman"/>
          <w:lang w:val="sr-Cyrl-RS"/>
        </w:rPr>
        <w:tab/>
      </w:r>
      <w:r w:rsidR="00385AEE" w:rsidRPr="00454498">
        <w:rPr>
          <w:rFonts w:cs="CirTimes.New.Roman"/>
          <w:lang w:val="sr-Cyrl-RS"/>
        </w:rPr>
        <w:tab/>
        <w:t xml:space="preserve">         Телефон: 059/260-934  </w:t>
      </w:r>
    </w:p>
    <w:p w14:paraId="75DE9954" w14:textId="77777777" w:rsidR="00042E5D" w:rsidRPr="00454498" w:rsidRDefault="00385AEE"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057/</w:t>
      </w:r>
      <w:r w:rsidR="00C7386B" w:rsidRPr="00454498">
        <w:rPr>
          <w:rFonts w:cs="CirTimes.New.Roman"/>
          <w:lang w:val="sr-Cyrl-RS"/>
        </w:rPr>
        <w:t xml:space="preserve">340-882  </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Факс: 059/220-235  </w:t>
      </w:r>
    </w:p>
    <w:p w14:paraId="77AD2DAA" w14:textId="77777777" w:rsidR="00712B4A" w:rsidRPr="00454498" w:rsidRDefault="00712B4A" w:rsidP="00F4018D">
      <w:pPr>
        <w:autoSpaceDE w:val="0"/>
        <w:autoSpaceDN w:val="0"/>
        <w:adjustRightInd w:val="0"/>
        <w:spacing w:after="0" w:line="240" w:lineRule="auto"/>
        <w:jc w:val="both"/>
        <w:rPr>
          <w:rFonts w:cs="CirTimes.New.Roman"/>
          <w:lang w:val="sr-Cyrl-RS"/>
        </w:rPr>
      </w:pPr>
    </w:p>
    <w:p w14:paraId="58A0EB3E" w14:textId="77777777" w:rsidR="00F21B6A" w:rsidRDefault="00F21B6A" w:rsidP="00F4018D">
      <w:pPr>
        <w:autoSpaceDE w:val="0"/>
        <w:autoSpaceDN w:val="0"/>
        <w:adjustRightInd w:val="0"/>
        <w:spacing w:after="0" w:line="240" w:lineRule="auto"/>
        <w:jc w:val="both"/>
        <w:rPr>
          <w:rFonts w:cs="CirTimes.New.Roman"/>
          <w:b/>
          <w:lang w:val="sr-Cyrl-RS"/>
        </w:rPr>
      </w:pPr>
    </w:p>
    <w:p w14:paraId="306DA17C" w14:textId="77777777" w:rsidR="00F21B6A" w:rsidRDefault="00F21B6A" w:rsidP="00F4018D">
      <w:pPr>
        <w:autoSpaceDE w:val="0"/>
        <w:autoSpaceDN w:val="0"/>
        <w:adjustRightInd w:val="0"/>
        <w:spacing w:after="0" w:line="240" w:lineRule="auto"/>
        <w:jc w:val="both"/>
        <w:rPr>
          <w:rFonts w:cs="CirTimes.New.Roman"/>
          <w:b/>
          <w:lang w:val="sr-Cyrl-RS"/>
        </w:rPr>
      </w:pPr>
    </w:p>
    <w:p w14:paraId="49BDC03A" w14:textId="77777777" w:rsidR="00712B4A" w:rsidRPr="00454498" w:rsidRDefault="00712B4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Пореска управа</w:t>
      </w:r>
    </w:p>
    <w:p w14:paraId="0F845973" w14:textId="77777777" w:rsidR="00712B4A" w:rsidRPr="00454498" w:rsidRDefault="00712B4A" w:rsidP="00F4018D">
      <w:pPr>
        <w:autoSpaceDE w:val="0"/>
        <w:autoSpaceDN w:val="0"/>
        <w:adjustRightInd w:val="0"/>
        <w:spacing w:after="0" w:line="240" w:lineRule="auto"/>
        <w:jc w:val="both"/>
        <w:rPr>
          <w:rFonts w:cs="CirTimes.New.Roman"/>
          <w:lang w:val="sr-Cyrl-RS"/>
        </w:rPr>
      </w:pPr>
    </w:p>
    <w:p w14:paraId="6368453A" w14:textId="77777777" w:rsidR="00712B4A" w:rsidRPr="00454498" w:rsidRDefault="00712B4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Бања Лука </w:t>
      </w:r>
      <w:r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r>
      <w:r w:rsidR="0080792B" w:rsidRPr="00454498">
        <w:rPr>
          <w:rFonts w:cs="CirTimes.New.Roman"/>
          <w:b/>
          <w:lang w:val="sr-Cyrl-RS"/>
        </w:rPr>
        <w:tab/>
        <w:t xml:space="preserve">          Зворник</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w:t>
      </w:r>
    </w:p>
    <w:p w14:paraId="3234A19B" w14:textId="77777777" w:rsidR="00712B4A" w:rsidRPr="00454498" w:rsidRDefault="00712B4A"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Републике Српске 8</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t xml:space="preserve">          Трг Краља Петра Првог бб</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r>
    </w:p>
    <w:p w14:paraId="2828817D" w14:textId="77777777" w:rsidR="00712B4A" w:rsidRPr="00454498" w:rsidRDefault="00712B4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051/332-300</w:t>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r>
      <w:r w:rsidR="0080792B" w:rsidRPr="00454498">
        <w:rPr>
          <w:rFonts w:cs="CirTimes.New.Roman"/>
          <w:lang w:val="sr-Cyrl-RS"/>
        </w:rPr>
        <w:tab/>
        <w:t xml:space="preserve">          Телефон: 056/210-558</w:t>
      </w:r>
    </w:p>
    <w:p w14:paraId="34FC6B82"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52B51E8F"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Приједор</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Источно Сарајево</w:t>
      </w:r>
    </w:p>
    <w:p w14:paraId="096246F8"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Вожда Карађорђа 15</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Карађорђева 13</w:t>
      </w:r>
    </w:p>
    <w:p w14:paraId="1A49449B"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052/234-691</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Телефон: 057/340-417</w:t>
      </w:r>
    </w:p>
    <w:p w14:paraId="07D99DBE"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428534AD"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Добој</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t xml:space="preserve">          Требиње</w:t>
      </w:r>
    </w:p>
    <w:p w14:paraId="0B42A299"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Светог Саве 1</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Краља Петра I Ослободиоца 35</w:t>
      </w:r>
    </w:p>
    <w:p w14:paraId="16648194"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053/201-600</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Телефон: 059/260-333</w:t>
      </w:r>
    </w:p>
    <w:p w14:paraId="28CBD4DF" w14:textId="77777777" w:rsidR="0080792B" w:rsidRPr="00454498" w:rsidRDefault="0080792B" w:rsidP="00F4018D">
      <w:pPr>
        <w:autoSpaceDE w:val="0"/>
        <w:autoSpaceDN w:val="0"/>
        <w:adjustRightInd w:val="0"/>
        <w:spacing w:after="0" w:line="240" w:lineRule="auto"/>
        <w:jc w:val="both"/>
        <w:rPr>
          <w:rFonts w:cs="CirTimes.New.Roman"/>
          <w:lang w:val="sr-Cyrl-RS"/>
        </w:rPr>
      </w:pPr>
    </w:p>
    <w:p w14:paraId="2EB23B24" w14:textId="77777777" w:rsidR="0080792B" w:rsidRPr="00454498" w:rsidRDefault="0080792B"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Бијељина</w:t>
      </w:r>
    </w:p>
    <w:p w14:paraId="06939C8A" w14:textId="77777777" w:rsidR="0080792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Јована Дучића 2</w:t>
      </w:r>
    </w:p>
    <w:p w14:paraId="67E9000B" w14:textId="77777777" w:rsidR="000A60FB" w:rsidRPr="00454498" w:rsidRDefault="0080792B"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055/210-060</w:t>
      </w:r>
    </w:p>
    <w:p w14:paraId="70B3A2C0" w14:textId="77777777" w:rsidR="008976D4" w:rsidRPr="00454498" w:rsidRDefault="008976D4" w:rsidP="00F4018D">
      <w:pPr>
        <w:autoSpaceDE w:val="0"/>
        <w:autoSpaceDN w:val="0"/>
        <w:adjustRightInd w:val="0"/>
        <w:spacing w:after="0" w:line="240" w:lineRule="auto"/>
        <w:jc w:val="both"/>
        <w:rPr>
          <w:rFonts w:cs="CirTimes.New.Roman"/>
          <w:lang w:val="sr-Cyrl-RS"/>
        </w:rPr>
      </w:pPr>
    </w:p>
    <w:p w14:paraId="36778A26" w14:textId="77777777" w:rsidR="009D6E63" w:rsidRDefault="009D6E63" w:rsidP="00F4018D">
      <w:pPr>
        <w:autoSpaceDE w:val="0"/>
        <w:autoSpaceDN w:val="0"/>
        <w:adjustRightInd w:val="0"/>
        <w:spacing w:after="0" w:line="240" w:lineRule="auto"/>
        <w:jc w:val="both"/>
        <w:rPr>
          <w:rFonts w:cs="CirTimes.New.Roman"/>
          <w:b/>
          <w:lang w:val="sr-Cyrl-RS"/>
        </w:rPr>
      </w:pPr>
    </w:p>
    <w:p w14:paraId="388E1540" w14:textId="77777777" w:rsidR="00290C5B" w:rsidRPr="00454498" w:rsidRDefault="00290C5B" w:rsidP="00F4018D">
      <w:pPr>
        <w:autoSpaceDE w:val="0"/>
        <w:autoSpaceDN w:val="0"/>
        <w:adjustRightInd w:val="0"/>
        <w:spacing w:after="0" w:line="240" w:lineRule="auto"/>
        <w:jc w:val="both"/>
        <w:rPr>
          <w:rFonts w:cs="CirTimes.New.Roman"/>
          <w:b/>
          <w:lang w:val="sr-Cyrl-RS"/>
        </w:rPr>
      </w:pPr>
    </w:p>
    <w:p w14:paraId="22FBAAF3" w14:textId="77777777" w:rsidR="008976D4" w:rsidRPr="00454498" w:rsidRDefault="008976D4"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Служба за послове са странцима</w:t>
      </w:r>
    </w:p>
    <w:p w14:paraId="2BD9E945" w14:textId="77777777" w:rsidR="008976D4" w:rsidRPr="00454498" w:rsidRDefault="008976D4" w:rsidP="00F4018D">
      <w:pPr>
        <w:autoSpaceDE w:val="0"/>
        <w:autoSpaceDN w:val="0"/>
        <w:adjustRightInd w:val="0"/>
        <w:spacing w:after="0" w:line="240" w:lineRule="auto"/>
        <w:jc w:val="both"/>
        <w:rPr>
          <w:rFonts w:cs="CirTimes.New.Roman"/>
          <w:lang w:val="sr-Cyrl-RS"/>
        </w:rPr>
      </w:pPr>
    </w:p>
    <w:p w14:paraId="61D6D05C" w14:textId="77777777" w:rsidR="008976D4"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 xml:space="preserve">Бања Лука                                               </w:t>
      </w:r>
      <w:r w:rsidR="00DB68F7" w:rsidRPr="00454498">
        <w:rPr>
          <w:rFonts w:cs="CirTimes.New.Roman"/>
          <w:b/>
          <w:lang w:val="sr-Cyrl-RS"/>
        </w:rPr>
        <w:t xml:space="preserve">                               </w:t>
      </w:r>
      <w:r w:rsidRPr="00454498">
        <w:rPr>
          <w:rFonts w:cs="CirTimes.New.Roman"/>
          <w:b/>
          <w:lang w:val="sr-Cyrl-RS"/>
        </w:rPr>
        <w:t>Бијељина</w:t>
      </w:r>
    </w:p>
    <w:p w14:paraId="09044087"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Ивана Фрање Јукића 7</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Незнаних јунака 7</w:t>
      </w:r>
    </w:p>
    <w:p w14:paraId="032C2C20"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 xml:space="preserve">Телефон: 051/213-926                         </w:t>
      </w:r>
      <w:r w:rsidR="00DB68F7" w:rsidRPr="00454498">
        <w:rPr>
          <w:rFonts w:cs="CirTimes.New.Roman"/>
          <w:lang w:val="sr-Cyrl-RS"/>
        </w:rPr>
        <w:t xml:space="preserve">                               </w:t>
      </w:r>
      <w:r w:rsidRPr="00454498">
        <w:rPr>
          <w:rFonts w:cs="CirTimes.New.Roman"/>
          <w:lang w:val="sr-Cyrl-RS"/>
        </w:rPr>
        <w:t>Телефон: 055/203-032</w:t>
      </w:r>
    </w:p>
    <w:p w14:paraId="50A57A20"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051/2513-925</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Факс: 055/211-349</w:t>
      </w:r>
    </w:p>
    <w:p w14:paraId="774B07CC" w14:textId="77777777" w:rsidR="0001175A" w:rsidRPr="00454498" w:rsidRDefault="0001175A" w:rsidP="00F4018D">
      <w:pPr>
        <w:autoSpaceDE w:val="0"/>
        <w:autoSpaceDN w:val="0"/>
        <w:adjustRightInd w:val="0"/>
        <w:spacing w:after="0" w:line="240" w:lineRule="auto"/>
        <w:jc w:val="both"/>
        <w:rPr>
          <w:rFonts w:cs="CirTimes.New.Roman"/>
          <w:lang w:val="sr-Cyrl-RS"/>
        </w:rPr>
      </w:pPr>
    </w:p>
    <w:p w14:paraId="14771CB7" w14:textId="77777777" w:rsidR="0001175A"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Добој</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00DB68F7" w:rsidRPr="00454498">
        <w:rPr>
          <w:rFonts w:cs="CirTimes.New.Roman"/>
          <w:b/>
          <w:lang w:val="sr-Cyrl-RS"/>
        </w:rPr>
        <w:t xml:space="preserve">           </w:t>
      </w:r>
      <w:r w:rsidRPr="00454498">
        <w:rPr>
          <w:rFonts w:cs="CirTimes.New.Roman"/>
          <w:b/>
          <w:lang w:val="sr-Cyrl-RS"/>
        </w:rPr>
        <w:t>Источно Сарајево</w:t>
      </w:r>
    </w:p>
    <w:p w14:paraId="389558D8"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Светог Саве 16</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Српских ратника 18, Пале</w:t>
      </w:r>
    </w:p>
    <w:p w14:paraId="547E316E"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053/236-498</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Телефон: 057/224-891</w:t>
      </w:r>
    </w:p>
    <w:p w14:paraId="083B366F"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053/236-636</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Факс: 057/224-684</w:t>
      </w:r>
    </w:p>
    <w:p w14:paraId="62A40242" w14:textId="77777777" w:rsidR="0001175A" w:rsidRPr="00454498" w:rsidRDefault="0001175A" w:rsidP="00F4018D">
      <w:pPr>
        <w:autoSpaceDE w:val="0"/>
        <w:autoSpaceDN w:val="0"/>
        <w:adjustRightInd w:val="0"/>
        <w:spacing w:after="0" w:line="240" w:lineRule="auto"/>
        <w:jc w:val="both"/>
        <w:rPr>
          <w:rFonts w:cs="CirTimes.New.Roman"/>
          <w:lang w:val="sr-Cyrl-RS"/>
        </w:rPr>
      </w:pPr>
    </w:p>
    <w:p w14:paraId="48F7982F" w14:textId="77777777" w:rsidR="0001175A" w:rsidRPr="00454498" w:rsidRDefault="0001175A"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Брчко</w:t>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Pr="00454498">
        <w:rPr>
          <w:rFonts w:cs="CirTimes.New.Roman"/>
          <w:b/>
          <w:lang w:val="sr-Cyrl-RS"/>
        </w:rPr>
        <w:tab/>
      </w:r>
      <w:r w:rsidR="00DB68F7" w:rsidRPr="00454498">
        <w:rPr>
          <w:rFonts w:cs="CirTimes.New.Roman"/>
          <w:b/>
          <w:lang w:val="sr-Cyrl-RS"/>
        </w:rPr>
        <w:t xml:space="preserve">           </w:t>
      </w:r>
      <w:r w:rsidRPr="00454498">
        <w:rPr>
          <w:rFonts w:cs="CirTimes.New.Roman"/>
          <w:b/>
          <w:lang w:val="sr-Cyrl-RS"/>
        </w:rPr>
        <w:t>Требиње</w:t>
      </w:r>
    </w:p>
    <w:p w14:paraId="5D9626BA"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младих 8</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Степе Степановића бб</w:t>
      </w:r>
    </w:p>
    <w:p w14:paraId="64589DBC" w14:textId="77777777" w:rsidR="0001175A"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049/232-160</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r>
      <w:r w:rsidR="00DB68F7" w:rsidRPr="00454498">
        <w:rPr>
          <w:rFonts w:cs="CirTimes.New.Roman"/>
          <w:lang w:val="sr-Cyrl-RS"/>
        </w:rPr>
        <w:t xml:space="preserve">            </w:t>
      </w:r>
      <w:r w:rsidRPr="00454498">
        <w:rPr>
          <w:rFonts w:cs="CirTimes.New.Roman"/>
          <w:lang w:val="sr-Cyrl-RS"/>
        </w:rPr>
        <w:t>Телефон: 059/240-260</w:t>
      </w:r>
    </w:p>
    <w:p w14:paraId="36A83247" w14:textId="77777777" w:rsidR="00A054D1" w:rsidRPr="00454498" w:rsidRDefault="0001175A"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049/232-161</w:t>
      </w:r>
      <w:r w:rsidRPr="00454498">
        <w:rPr>
          <w:rFonts w:cs="CirTimes.New.Roman"/>
          <w:lang w:val="sr-Cyrl-RS"/>
        </w:rPr>
        <w:tab/>
      </w:r>
    </w:p>
    <w:p w14:paraId="6D9DA6BB" w14:textId="77777777" w:rsidR="00A054D1" w:rsidRPr="00454498" w:rsidRDefault="00A054D1" w:rsidP="00F4018D">
      <w:pPr>
        <w:autoSpaceDE w:val="0"/>
        <w:autoSpaceDN w:val="0"/>
        <w:adjustRightInd w:val="0"/>
        <w:spacing w:after="0" w:line="240" w:lineRule="auto"/>
        <w:jc w:val="both"/>
        <w:rPr>
          <w:rFonts w:cs="CirTimes.New.Roman"/>
          <w:lang w:val="sr-Cyrl-RS"/>
        </w:rPr>
      </w:pPr>
    </w:p>
    <w:p w14:paraId="54124513" w14:textId="77777777" w:rsidR="00A054D1" w:rsidRDefault="00A054D1" w:rsidP="00F4018D">
      <w:pPr>
        <w:autoSpaceDE w:val="0"/>
        <w:autoSpaceDN w:val="0"/>
        <w:adjustRightInd w:val="0"/>
        <w:spacing w:after="0" w:line="240" w:lineRule="auto"/>
        <w:jc w:val="both"/>
        <w:rPr>
          <w:rFonts w:cs="CirTimes.New.Roman"/>
          <w:lang w:val="sr-Cyrl-RS"/>
        </w:rPr>
      </w:pPr>
    </w:p>
    <w:p w14:paraId="5F1101FC" w14:textId="77777777" w:rsidR="00262C90" w:rsidRDefault="00262C90" w:rsidP="00F4018D">
      <w:pPr>
        <w:autoSpaceDE w:val="0"/>
        <w:autoSpaceDN w:val="0"/>
        <w:adjustRightInd w:val="0"/>
        <w:spacing w:after="0" w:line="240" w:lineRule="auto"/>
        <w:jc w:val="both"/>
        <w:rPr>
          <w:rFonts w:cs="CirTimes.New.Roman"/>
          <w:lang w:val="sr-Cyrl-RS"/>
        </w:rPr>
      </w:pPr>
    </w:p>
    <w:p w14:paraId="2A861357" w14:textId="5355F932" w:rsidR="00262C90" w:rsidRPr="00262C90" w:rsidRDefault="00262C90" w:rsidP="00F4018D">
      <w:pPr>
        <w:autoSpaceDE w:val="0"/>
        <w:autoSpaceDN w:val="0"/>
        <w:adjustRightInd w:val="0"/>
        <w:spacing w:after="0" w:line="240" w:lineRule="auto"/>
        <w:jc w:val="both"/>
        <w:rPr>
          <w:rFonts w:cs="CirTimes.New.Roman"/>
          <w:b/>
          <w:lang w:val="sr-Cyrl-BA"/>
        </w:rPr>
      </w:pPr>
      <w:r w:rsidRPr="00262C90">
        <w:rPr>
          <w:rFonts w:cs="CirTimes.New.Roman"/>
          <w:b/>
          <w:lang w:val="sr-Cyrl-BA"/>
        </w:rPr>
        <w:t>Привредна комора Републике Српске</w:t>
      </w:r>
    </w:p>
    <w:p w14:paraId="74A0AE91" w14:textId="77777777" w:rsidR="00262C90" w:rsidRPr="00262C90" w:rsidRDefault="00262C90" w:rsidP="00F4018D">
      <w:pPr>
        <w:autoSpaceDE w:val="0"/>
        <w:autoSpaceDN w:val="0"/>
        <w:adjustRightInd w:val="0"/>
        <w:spacing w:after="0" w:line="240" w:lineRule="auto"/>
        <w:jc w:val="both"/>
        <w:rPr>
          <w:rFonts w:cs="CirTimes.New.Roman"/>
          <w:lang w:val="sr-Cyrl-BA"/>
        </w:rPr>
      </w:pPr>
    </w:p>
    <w:p w14:paraId="159B16DB" w14:textId="33A48C0D" w:rsidR="00F21B6A" w:rsidRPr="00F21B6A" w:rsidRDefault="00F21B6A" w:rsidP="00F21B6A">
      <w:pPr>
        <w:autoSpaceDE w:val="0"/>
        <w:autoSpaceDN w:val="0"/>
        <w:adjustRightInd w:val="0"/>
        <w:spacing w:after="0" w:line="240" w:lineRule="auto"/>
        <w:jc w:val="both"/>
        <w:rPr>
          <w:rFonts w:cs="CirTimes.New.Roman"/>
          <w:b/>
          <w:lang w:val="sr-Cyrl-RS"/>
        </w:rPr>
      </w:pPr>
      <w:r w:rsidRPr="00F21B6A">
        <w:rPr>
          <w:rFonts w:cs="CirTimes.New.Roman"/>
          <w:b/>
          <w:lang w:val="sr-Cyrl-RS"/>
        </w:rPr>
        <w:t>Подручна привредна комора Бања Лука</w:t>
      </w:r>
    </w:p>
    <w:p w14:paraId="79C87F0F" w14:textId="2AE3B79A"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Ђуре Даничића 1/II</w:t>
      </w:r>
      <w:r w:rsidRPr="00F21B6A">
        <w:rPr>
          <w:rFonts w:cs="CirTimes.New.Roman"/>
          <w:lang w:val="sr-Cyrl-RS"/>
        </w:rPr>
        <w:t>, 78000 Бања Лука</w:t>
      </w:r>
    </w:p>
    <w:p w14:paraId="1BBF68CC" w14:textId="0FD5EA52"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Тел: 051/215-987, 215-</w:t>
      </w:r>
      <w:r w:rsidRPr="00F21B6A">
        <w:rPr>
          <w:rFonts w:cs="CirTimes.New.Roman"/>
          <w:lang w:val="sr-Cyrl-RS"/>
        </w:rPr>
        <w:t>743, централа 215 998</w:t>
      </w:r>
    </w:p>
    <w:p w14:paraId="192427D0" w14:textId="1DBED9FC"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Факс: 051/215-</w:t>
      </w:r>
      <w:r w:rsidRPr="00F21B6A">
        <w:rPr>
          <w:rFonts w:cs="CirTimes.New.Roman"/>
          <w:lang w:val="sr-Cyrl-RS"/>
        </w:rPr>
        <w:t>510</w:t>
      </w:r>
    </w:p>
    <w:p w14:paraId="1B1817E7" w14:textId="7FE346E8"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Е-</w:t>
      </w:r>
      <w:r>
        <w:rPr>
          <w:rFonts w:cs="CirTimes.New.Roman"/>
          <w:lang w:val="sr-Latn-BA"/>
        </w:rPr>
        <w:t>mail</w:t>
      </w:r>
      <w:r w:rsidRPr="00F21B6A">
        <w:rPr>
          <w:rFonts w:cs="CirTimes.New.Roman"/>
          <w:lang w:val="sr-Cyrl-RS"/>
        </w:rPr>
        <w:t>: info@bl.komorars.ba</w:t>
      </w:r>
    </w:p>
    <w:p w14:paraId="0659BB62" w14:textId="77777777" w:rsidR="00F21B6A" w:rsidRPr="00F21B6A" w:rsidRDefault="00F21B6A" w:rsidP="00F21B6A">
      <w:pPr>
        <w:autoSpaceDE w:val="0"/>
        <w:autoSpaceDN w:val="0"/>
        <w:adjustRightInd w:val="0"/>
        <w:spacing w:after="0" w:line="240" w:lineRule="auto"/>
        <w:jc w:val="both"/>
        <w:rPr>
          <w:rFonts w:cs="CirTimes.New.Roman"/>
          <w:lang w:val="sr-Cyrl-RS"/>
        </w:rPr>
      </w:pPr>
    </w:p>
    <w:p w14:paraId="3B765680" w14:textId="77777777" w:rsidR="00F21B6A" w:rsidRPr="00F21B6A" w:rsidRDefault="00F21B6A" w:rsidP="00F21B6A">
      <w:pPr>
        <w:autoSpaceDE w:val="0"/>
        <w:autoSpaceDN w:val="0"/>
        <w:adjustRightInd w:val="0"/>
        <w:spacing w:after="0" w:line="240" w:lineRule="auto"/>
        <w:jc w:val="both"/>
        <w:rPr>
          <w:rFonts w:cs="CirTimes.New.Roman"/>
          <w:b/>
          <w:lang w:val="sr-Cyrl-RS"/>
        </w:rPr>
      </w:pPr>
      <w:r w:rsidRPr="00F21B6A">
        <w:rPr>
          <w:rFonts w:cs="CirTimes.New.Roman"/>
          <w:b/>
          <w:lang w:val="sr-Cyrl-RS"/>
        </w:rPr>
        <w:t>Подручна привредна комора Добој</w:t>
      </w:r>
    </w:p>
    <w:p w14:paraId="45E1334F" w14:textId="77777777" w:rsidR="00F21B6A" w:rsidRPr="00F21B6A" w:rsidRDefault="00F21B6A" w:rsidP="00F21B6A">
      <w:pPr>
        <w:autoSpaceDE w:val="0"/>
        <w:autoSpaceDN w:val="0"/>
        <w:adjustRightInd w:val="0"/>
        <w:spacing w:after="0" w:line="240" w:lineRule="auto"/>
        <w:jc w:val="both"/>
        <w:rPr>
          <w:rFonts w:cs="CirTimes.New.Roman"/>
          <w:lang w:val="sr-Cyrl-RS"/>
        </w:rPr>
      </w:pPr>
      <w:r w:rsidRPr="00F21B6A">
        <w:rPr>
          <w:rFonts w:cs="CirTimes.New.Roman"/>
          <w:lang w:val="sr-Cyrl-RS"/>
        </w:rPr>
        <w:t>Српских Соколова 1, 74000 Добој</w:t>
      </w:r>
    </w:p>
    <w:p w14:paraId="6B7A2A20" w14:textId="61DCD593"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Тел: 053/241-</w:t>
      </w:r>
      <w:r w:rsidRPr="00F21B6A">
        <w:rPr>
          <w:rFonts w:cs="CirTimes.New.Roman"/>
          <w:lang w:val="sr-Cyrl-RS"/>
        </w:rPr>
        <w:t>980</w:t>
      </w:r>
    </w:p>
    <w:p w14:paraId="48AEF1F4" w14:textId="2543CA91"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Факс: 053/241-</w:t>
      </w:r>
      <w:r w:rsidRPr="00F21B6A">
        <w:rPr>
          <w:rFonts w:cs="CirTimes.New.Roman"/>
          <w:lang w:val="sr-Cyrl-RS"/>
        </w:rPr>
        <w:t>590</w:t>
      </w:r>
    </w:p>
    <w:p w14:paraId="7A84FFDE" w14:textId="70A2B817"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Е-</w:t>
      </w:r>
      <w:r>
        <w:rPr>
          <w:rFonts w:cs="CirTimes.New.Roman"/>
          <w:lang w:val="sr-Latn-BA"/>
        </w:rPr>
        <w:t>mail</w:t>
      </w:r>
      <w:r w:rsidRPr="00F21B6A">
        <w:rPr>
          <w:rFonts w:cs="CirTimes.New.Roman"/>
          <w:lang w:val="sr-Cyrl-RS"/>
        </w:rPr>
        <w:t>: ppkdoboj@teol.net</w:t>
      </w:r>
    </w:p>
    <w:p w14:paraId="5B58ECDF" w14:textId="77777777" w:rsidR="00F21B6A" w:rsidRPr="00F21B6A" w:rsidRDefault="00F21B6A" w:rsidP="00F21B6A">
      <w:pPr>
        <w:autoSpaceDE w:val="0"/>
        <w:autoSpaceDN w:val="0"/>
        <w:adjustRightInd w:val="0"/>
        <w:spacing w:after="0" w:line="240" w:lineRule="auto"/>
        <w:jc w:val="both"/>
        <w:rPr>
          <w:rFonts w:cs="CirTimes.New.Roman"/>
          <w:lang w:val="sr-Cyrl-RS"/>
        </w:rPr>
      </w:pPr>
    </w:p>
    <w:p w14:paraId="7D83FF59" w14:textId="77777777" w:rsidR="00F21B6A" w:rsidRPr="00F21B6A" w:rsidRDefault="00F21B6A" w:rsidP="00F21B6A">
      <w:pPr>
        <w:autoSpaceDE w:val="0"/>
        <w:autoSpaceDN w:val="0"/>
        <w:adjustRightInd w:val="0"/>
        <w:spacing w:after="0" w:line="240" w:lineRule="auto"/>
        <w:jc w:val="both"/>
        <w:rPr>
          <w:rFonts w:cs="CirTimes.New.Roman"/>
          <w:b/>
          <w:lang w:val="sr-Cyrl-RS"/>
        </w:rPr>
      </w:pPr>
      <w:r w:rsidRPr="00F21B6A">
        <w:rPr>
          <w:rFonts w:cs="CirTimes.New.Roman"/>
          <w:b/>
          <w:lang w:val="sr-Cyrl-RS"/>
        </w:rPr>
        <w:t>Подручна привредна комора И. Сарајево</w:t>
      </w:r>
    </w:p>
    <w:p w14:paraId="4BE7FF74" w14:textId="77777777" w:rsidR="00F21B6A" w:rsidRPr="00F21B6A" w:rsidRDefault="00F21B6A" w:rsidP="00F21B6A">
      <w:pPr>
        <w:autoSpaceDE w:val="0"/>
        <w:autoSpaceDN w:val="0"/>
        <w:adjustRightInd w:val="0"/>
        <w:spacing w:after="0" w:line="240" w:lineRule="auto"/>
        <w:jc w:val="both"/>
        <w:rPr>
          <w:rFonts w:cs="CirTimes.New.Roman"/>
          <w:lang w:val="sr-Cyrl-RS"/>
        </w:rPr>
      </w:pPr>
      <w:r w:rsidRPr="00F21B6A">
        <w:rPr>
          <w:rFonts w:cs="CirTimes.New.Roman"/>
          <w:lang w:val="sr-Cyrl-RS"/>
        </w:rPr>
        <w:t>Доброслава Јевђевића бб, 71420 Пале</w:t>
      </w:r>
    </w:p>
    <w:p w14:paraId="1E3FE460" w14:textId="0B4F7485"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Тел: 057/226-</w:t>
      </w:r>
      <w:r w:rsidRPr="00F21B6A">
        <w:rPr>
          <w:rFonts w:cs="CirTimes.New.Roman"/>
          <w:lang w:val="sr-Cyrl-RS"/>
        </w:rPr>
        <w:t>381</w:t>
      </w:r>
    </w:p>
    <w:p w14:paraId="14290B8C" w14:textId="06130A6D"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Факс: 057/226-</w:t>
      </w:r>
      <w:r w:rsidRPr="00F21B6A">
        <w:rPr>
          <w:rFonts w:cs="CirTimes.New.Roman"/>
          <w:lang w:val="sr-Cyrl-RS"/>
        </w:rPr>
        <w:t>378</w:t>
      </w:r>
    </w:p>
    <w:p w14:paraId="05ACB714" w14:textId="6F72685B"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Е-</w:t>
      </w:r>
      <w:r>
        <w:rPr>
          <w:rFonts w:cs="CirTimes.New.Roman"/>
          <w:lang w:val="sr-Latn-BA"/>
        </w:rPr>
        <w:t>mail</w:t>
      </w:r>
      <w:r w:rsidRPr="00F21B6A">
        <w:rPr>
          <w:rFonts w:cs="CirTimes.New.Roman"/>
          <w:lang w:val="sr-Cyrl-RS"/>
        </w:rPr>
        <w:t>:</w:t>
      </w:r>
      <w:r w:rsidRPr="00F21B6A">
        <w:t xml:space="preserve"> </w:t>
      </w:r>
      <w:r w:rsidRPr="00F21B6A">
        <w:rPr>
          <w:rFonts w:cs="CirTimes.New.Roman"/>
          <w:lang w:val="sr-Cyrl-RS"/>
        </w:rPr>
        <w:t>info@is.komorars.ba</w:t>
      </w:r>
    </w:p>
    <w:p w14:paraId="4DF83D1A" w14:textId="77777777" w:rsidR="00F21B6A" w:rsidRPr="00F21B6A" w:rsidRDefault="00F21B6A" w:rsidP="00F21B6A">
      <w:pPr>
        <w:autoSpaceDE w:val="0"/>
        <w:autoSpaceDN w:val="0"/>
        <w:adjustRightInd w:val="0"/>
        <w:spacing w:after="0" w:line="240" w:lineRule="auto"/>
        <w:jc w:val="both"/>
        <w:rPr>
          <w:rFonts w:cs="CirTimes.New.Roman"/>
          <w:lang w:val="sr-Cyrl-RS"/>
        </w:rPr>
      </w:pPr>
    </w:p>
    <w:p w14:paraId="474CE92F" w14:textId="77777777" w:rsidR="00F21B6A" w:rsidRPr="00F21B6A" w:rsidRDefault="00F21B6A" w:rsidP="00F21B6A">
      <w:pPr>
        <w:autoSpaceDE w:val="0"/>
        <w:autoSpaceDN w:val="0"/>
        <w:adjustRightInd w:val="0"/>
        <w:spacing w:after="0" w:line="240" w:lineRule="auto"/>
        <w:jc w:val="both"/>
        <w:rPr>
          <w:rFonts w:cs="CirTimes.New.Roman"/>
          <w:b/>
          <w:lang w:val="sr-Cyrl-RS"/>
        </w:rPr>
      </w:pPr>
      <w:r w:rsidRPr="00F21B6A">
        <w:rPr>
          <w:rFonts w:cs="CirTimes.New.Roman"/>
          <w:b/>
          <w:lang w:val="sr-Cyrl-RS"/>
        </w:rPr>
        <w:t>Подручна привредна комора Требиње</w:t>
      </w:r>
    </w:p>
    <w:p w14:paraId="6C9A88A3" w14:textId="77777777" w:rsidR="00F21B6A" w:rsidRPr="00F21B6A" w:rsidRDefault="00F21B6A" w:rsidP="00F21B6A">
      <w:pPr>
        <w:autoSpaceDE w:val="0"/>
        <w:autoSpaceDN w:val="0"/>
        <w:adjustRightInd w:val="0"/>
        <w:spacing w:after="0" w:line="240" w:lineRule="auto"/>
        <w:jc w:val="both"/>
        <w:rPr>
          <w:rFonts w:cs="CirTimes.New.Roman"/>
          <w:lang w:val="sr-Cyrl-RS"/>
        </w:rPr>
      </w:pPr>
      <w:r w:rsidRPr="00F21B6A">
        <w:rPr>
          <w:rFonts w:cs="CirTimes.New.Roman"/>
          <w:lang w:val="sr-Cyrl-RS"/>
        </w:rPr>
        <w:t>Светосавска 22, 89101 Требиње</w:t>
      </w:r>
    </w:p>
    <w:p w14:paraId="7F78C9E0" w14:textId="70B0AFD8"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Тел: 059/260-</w:t>
      </w:r>
      <w:r w:rsidRPr="00F21B6A">
        <w:rPr>
          <w:rFonts w:cs="CirTimes.New.Roman"/>
          <w:lang w:val="sr-Cyrl-RS"/>
        </w:rPr>
        <w:t>040</w:t>
      </w:r>
    </w:p>
    <w:p w14:paraId="57E58F88" w14:textId="1DE7EE1F"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Факс: 059/260-</w:t>
      </w:r>
      <w:r w:rsidRPr="00F21B6A">
        <w:rPr>
          <w:rFonts w:cs="CirTimes.New.Roman"/>
          <w:lang w:val="sr-Cyrl-RS"/>
        </w:rPr>
        <w:t>040</w:t>
      </w:r>
    </w:p>
    <w:p w14:paraId="1CC049AC" w14:textId="4AFE5739"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Е-</w:t>
      </w:r>
      <w:r>
        <w:rPr>
          <w:rFonts w:cs="CirTimes.New.Roman"/>
          <w:lang w:val="sr-Latn-BA"/>
        </w:rPr>
        <w:t>mail</w:t>
      </w:r>
      <w:r w:rsidRPr="00F21B6A">
        <w:rPr>
          <w:rFonts w:cs="CirTimes.New.Roman"/>
          <w:lang w:val="sr-Cyrl-RS"/>
        </w:rPr>
        <w:t>: info@tb.komorars.ba</w:t>
      </w:r>
    </w:p>
    <w:p w14:paraId="17D7093A" w14:textId="77777777" w:rsidR="00F21B6A" w:rsidRPr="00F21B6A" w:rsidRDefault="00F21B6A" w:rsidP="00F21B6A">
      <w:pPr>
        <w:autoSpaceDE w:val="0"/>
        <w:autoSpaceDN w:val="0"/>
        <w:adjustRightInd w:val="0"/>
        <w:spacing w:after="0" w:line="240" w:lineRule="auto"/>
        <w:jc w:val="both"/>
        <w:rPr>
          <w:rFonts w:cs="CirTimes.New.Roman"/>
          <w:lang w:val="sr-Cyrl-RS"/>
        </w:rPr>
      </w:pPr>
    </w:p>
    <w:p w14:paraId="2F89C353" w14:textId="77777777" w:rsidR="00F21B6A" w:rsidRPr="00F21B6A" w:rsidRDefault="00F21B6A" w:rsidP="00F21B6A">
      <w:pPr>
        <w:autoSpaceDE w:val="0"/>
        <w:autoSpaceDN w:val="0"/>
        <w:adjustRightInd w:val="0"/>
        <w:spacing w:after="0" w:line="240" w:lineRule="auto"/>
        <w:jc w:val="both"/>
        <w:rPr>
          <w:rFonts w:cs="CirTimes.New.Roman"/>
          <w:lang w:val="sr-Cyrl-RS"/>
        </w:rPr>
      </w:pPr>
    </w:p>
    <w:p w14:paraId="5317050B" w14:textId="77777777" w:rsidR="00F21B6A" w:rsidRPr="00F21B6A" w:rsidRDefault="00F21B6A" w:rsidP="00F21B6A">
      <w:pPr>
        <w:autoSpaceDE w:val="0"/>
        <w:autoSpaceDN w:val="0"/>
        <w:adjustRightInd w:val="0"/>
        <w:spacing w:after="0" w:line="240" w:lineRule="auto"/>
        <w:jc w:val="both"/>
        <w:rPr>
          <w:rFonts w:cs="CirTimes.New.Roman"/>
          <w:b/>
          <w:lang w:val="sr-Cyrl-RS"/>
        </w:rPr>
      </w:pPr>
      <w:r w:rsidRPr="00F21B6A">
        <w:rPr>
          <w:rFonts w:cs="CirTimes.New.Roman"/>
          <w:b/>
          <w:lang w:val="sr-Cyrl-RS"/>
        </w:rPr>
        <w:t>Подручна привредна комора Бијељина</w:t>
      </w:r>
    </w:p>
    <w:p w14:paraId="3529522F" w14:textId="77777777" w:rsidR="00F21B6A" w:rsidRPr="00F21B6A" w:rsidRDefault="00F21B6A" w:rsidP="00F21B6A">
      <w:pPr>
        <w:autoSpaceDE w:val="0"/>
        <w:autoSpaceDN w:val="0"/>
        <w:adjustRightInd w:val="0"/>
        <w:spacing w:after="0" w:line="240" w:lineRule="auto"/>
        <w:jc w:val="both"/>
        <w:rPr>
          <w:rFonts w:cs="CirTimes.New.Roman"/>
          <w:lang w:val="sr-Cyrl-RS"/>
        </w:rPr>
      </w:pPr>
      <w:r w:rsidRPr="00F21B6A">
        <w:rPr>
          <w:rFonts w:cs="CirTimes.New.Roman"/>
          <w:lang w:val="sr-Cyrl-RS"/>
        </w:rPr>
        <w:t xml:space="preserve">Стефана Дечанског б.б., 76300 Бијељина </w:t>
      </w:r>
    </w:p>
    <w:p w14:paraId="0D42B117" w14:textId="66451C44"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Тел: 055/240-</w:t>
      </w:r>
      <w:r w:rsidRPr="00F21B6A">
        <w:rPr>
          <w:rFonts w:cs="CirTimes.New.Roman"/>
          <w:lang w:val="sr-Cyrl-RS"/>
        </w:rPr>
        <w:t>460</w:t>
      </w:r>
    </w:p>
    <w:p w14:paraId="529074EE" w14:textId="47868460" w:rsidR="00F21B6A" w:rsidRPr="00F21B6A" w:rsidRDefault="00F21B6A" w:rsidP="00F21B6A">
      <w:pPr>
        <w:autoSpaceDE w:val="0"/>
        <w:autoSpaceDN w:val="0"/>
        <w:adjustRightInd w:val="0"/>
        <w:spacing w:after="0" w:line="240" w:lineRule="auto"/>
        <w:jc w:val="both"/>
        <w:rPr>
          <w:rFonts w:cs="CirTimes.New.Roman"/>
          <w:lang w:val="sr-Cyrl-RS"/>
        </w:rPr>
      </w:pPr>
      <w:r>
        <w:rPr>
          <w:rFonts w:cs="CirTimes.New.Roman"/>
          <w:lang w:val="sr-Cyrl-RS"/>
        </w:rPr>
        <w:t>Факс: 055/228-</w:t>
      </w:r>
      <w:r w:rsidRPr="00F21B6A">
        <w:rPr>
          <w:rFonts w:cs="CirTimes.New.Roman"/>
          <w:lang w:val="sr-Cyrl-RS"/>
        </w:rPr>
        <w:t>031</w:t>
      </w:r>
    </w:p>
    <w:p w14:paraId="0AE2A36F" w14:textId="31FF185D" w:rsidR="00F21B6A" w:rsidRPr="00F21B6A" w:rsidRDefault="00F21B6A" w:rsidP="00F21B6A">
      <w:pPr>
        <w:autoSpaceDE w:val="0"/>
        <w:autoSpaceDN w:val="0"/>
        <w:adjustRightInd w:val="0"/>
        <w:spacing w:after="0" w:line="240" w:lineRule="auto"/>
        <w:jc w:val="both"/>
        <w:rPr>
          <w:rFonts w:cs="CirTimes.New.Roman"/>
          <w:lang w:val="sr-Latn-BA"/>
        </w:rPr>
      </w:pPr>
      <w:r>
        <w:rPr>
          <w:rFonts w:cs="CirTimes.New.Roman"/>
          <w:lang w:val="sr-Cyrl-RS"/>
        </w:rPr>
        <w:t>Е-</w:t>
      </w:r>
      <w:r>
        <w:rPr>
          <w:rFonts w:cs="CirTimes.New.Roman"/>
          <w:lang w:val="sr-Latn-BA"/>
        </w:rPr>
        <w:t>mail</w:t>
      </w:r>
      <w:r w:rsidRPr="00F21B6A">
        <w:rPr>
          <w:rFonts w:cs="CirTimes.New.Roman"/>
          <w:lang w:val="sr-Cyrl-RS"/>
        </w:rPr>
        <w:t>: info@bn.komorars.b</w:t>
      </w:r>
      <w:r>
        <w:rPr>
          <w:rFonts w:cs="CirTimes.New.Roman"/>
          <w:lang w:val="sr-Latn-BA"/>
        </w:rPr>
        <w:t>a</w:t>
      </w:r>
    </w:p>
    <w:p w14:paraId="744C0AD4" w14:textId="77777777" w:rsidR="00F21B6A" w:rsidRDefault="00F21B6A" w:rsidP="00F4018D">
      <w:pPr>
        <w:autoSpaceDE w:val="0"/>
        <w:autoSpaceDN w:val="0"/>
        <w:adjustRightInd w:val="0"/>
        <w:spacing w:after="0" w:line="240" w:lineRule="auto"/>
        <w:jc w:val="both"/>
        <w:rPr>
          <w:rFonts w:cs="CirTimes.New.Roman"/>
          <w:lang w:val="sr-Cyrl-RS"/>
        </w:rPr>
      </w:pPr>
    </w:p>
    <w:p w14:paraId="24485862" w14:textId="77777777" w:rsidR="00F21B6A" w:rsidRPr="00454498" w:rsidRDefault="00F21B6A" w:rsidP="00F4018D">
      <w:pPr>
        <w:autoSpaceDE w:val="0"/>
        <w:autoSpaceDN w:val="0"/>
        <w:adjustRightInd w:val="0"/>
        <w:spacing w:after="0" w:line="240" w:lineRule="auto"/>
        <w:jc w:val="both"/>
        <w:rPr>
          <w:rFonts w:cs="CirTimes.New.Roman"/>
          <w:lang w:val="sr-Cyrl-RS"/>
        </w:rPr>
      </w:pPr>
    </w:p>
    <w:p w14:paraId="5BF0CE88" w14:textId="77777777" w:rsidR="00A054D1" w:rsidRPr="00454498" w:rsidRDefault="00A054D1" w:rsidP="00F4018D">
      <w:pPr>
        <w:autoSpaceDE w:val="0"/>
        <w:autoSpaceDN w:val="0"/>
        <w:adjustRightInd w:val="0"/>
        <w:spacing w:after="0" w:line="240" w:lineRule="auto"/>
        <w:jc w:val="both"/>
        <w:rPr>
          <w:rFonts w:cs="CirTimes.New.Roman"/>
          <w:b/>
          <w:lang w:val="sr-Cyrl-RS"/>
        </w:rPr>
      </w:pPr>
      <w:r w:rsidRPr="00454498">
        <w:rPr>
          <w:rFonts w:cs="CirTimes.New.Roman"/>
          <w:b/>
          <w:lang w:val="sr-Cyrl-RS"/>
        </w:rPr>
        <w:t>Министарство трговине и туризма</w:t>
      </w:r>
    </w:p>
    <w:p w14:paraId="40300F13"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Влада Републике Српске</w:t>
      </w:r>
    </w:p>
    <w:p w14:paraId="0EBF1350"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Трг Републике Српске 1</w:t>
      </w:r>
    </w:p>
    <w:p w14:paraId="53549B82"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78 000 Бања Лука</w:t>
      </w:r>
    </w:p>
    <w:p w14:paraId="6FDEB3F3"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Телефон: 051/338-769</w:t>
      </w:r>
      <w:r w:rsidRPr="00454498">
        <w:rPr>
          <w:rFonts w:cs="CirTimes.New.Roman"/>
          <w:lang w:val="sr-Cyrl-RS"/>
        </w:rPr>
        <w:tab/>
      </w:r>
      <w:r w:rsidRPr="00454498">
        <w:rPr>
          <w:rFonts w:cs="CirTimes.New.Roman"/>
          <w:lang w:val="sr-Cyrl-RS"/>
        </w:rPr>
        <w:tab/>
      </w:r>
      <w:r w:rsidRPr="00454498">
        <w:rPr>
          <w:rFonts w:cs="CirTimes.New.Roman"/>
          <w:lang w:val="sr-Cyrl-RS"/>
        </w:rPr>
        <w:tab/>
      </w:r>
      <w:r w:rsidRPr="00454498">
        <w:rPr>
          <w:rFonts w:cs="CirTimes.New.Roman"/>
          <w:lang w:val="sr-Cyrl-RS"/>
        </w:rPr>
        <w:tab/>
        <w:t xml:space="preserve">           </w:t>
      </w:r>
    </w:p>
    <w:p w14:paraId="4DAA566E" w14:textId="77777777" w:rsidR="00A054D1" w:rsidRPr="00454498" w:rsidRDefault="00A054D1" w:rsidP="00F4018D">
      <w:pPr>
        <w:autoSpaceDE w:val="0"/>
        <w:autoSpaceDN w:val="0"/>
        <w:adjustRightInd w:val="0"/>
        <w:spacing w:after="0" w:line="240" w:lineRule="auto"/>
        <w:jc w:val="both"/>
        <w:rPr>
          <w:rFonts w:cs="CirTimes.New.Roman"/>
          <w:lang w:val="sr-Cyrl-RS"/>
        </w:rPr>
      </w:pPr>
      <w:r w:rsidRPr="00454498">
        <w:rPr>
          <w:rFonts w:cs="CirTimes.New.Roman"/>
          <w:lang w:val="sr-Cyrl-RS"/>
        </w:rPr>
        <w:t>Факс: 051/338-864</w:t>
      </w:r>
      <w:r w:rsidR="0001175A" w:rsidRPr="00454498">
        <w:rPr>
          <w:rFonts w:cs="CirTimes.New.Roman"/>
          <w:lang w:val="sr-Cyrl-RS"/>
        </w:rPr>
        <w:tab/>
      </w:r>
    </w:p>
    <w:p w14:paraId="1AC29C32" w14:textId="77777777" w:rsidR="00A054D1" w:rsidRPr="00454498" w:rsidRDefault="00A054D1" w:rsidP="00F4018D">
      <w:pPr>
        <w:autoSpaceDE w:val="0"/>
        <w:autoSpaceDN w:val="0"/>
        <w:adjustRightInd w:val="0"/>
        <w:spacing w:after="0" w:line="240" w:lineRule="auto"/>
        <w:jc w:val="both"/>
        <w:rPr>
          <w:rFonts w:cs="CirTimes.New.Roman"/>
          <w:lang w:val="sr-Cyrl-RS"/>
        </w:rPr>
      </w:pPr>
    </w:p>
    <w:p w14:paraId="36EEE2A9" w14:textId="77777777" w:rsidR="00A054D1" w:rsidRPr="00454498" w:rsidRDefault="00A054D1" w:rsidP="00F4018D">
      <w:pPr>
        <w:autoSpaceDE w:val="0"/>
        <w:autoSpaceDN w:val="0"/>
        <w:adjustRightInd w:val="0"/>
        <w:spacing w:after="0" w:line="240" w:lineRule="auto"/>
        <w:jc w:val="both"/>
        <w:rPr>
          <w:rFonts w:cs="CirTimes.New.Roman"/>
          <w:lang w:val="sr-Cyrl-RS"/>
        </w:rPr>
      </w:pPr>
    </w:p>
    <w:sectPr w:rsidR="00A054D1" w:rsidRPr="00454498" w:rsidSect="00F96983">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11756" w14:textId="77777777" w:rsidR="00215AF7" w:rsidRDefault="00215AF7" w:rsidP="003E516E">
      <w:pPr>
        <w:spacing w:after="0" w:line="240" w:lineRule="auto"/>
      </w:pPr>
      <w:r>
        <w:separator/>
      </w:r>
    </w:p>
  </w:endnote>
  <w:endnote w:type="continuationSeparator" w:id="0">
    <w:p w14:paraId="07605D84" w14:textId="77777777" w:rsidR="00215AF7" w:rsidRDefault="00215AF7" w:rsidP="003E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7" w:usb1="08070000" w:usb2="00000010" w:usb3="00000000" w:csb0="00020007" w:csb1="00000000"/>
  </w:font>
  <w:font w:name="Times New Roman CYR">
    <w:charset w:val="EE"/>
    <w:family w:val="roman"/>
    <w:pitch w:val="variable"/>
    <w:sig w:usb0="E0002AFF" w:usb1="C0007841" w:usb2="00000009" w:usb3="00000000" w:csb0="000001FF" w:csb1="00000000"/>
  </w:font>
  <w:font w:name="TTE1AD7C08t00">
    <w:panose1 w:val="00000000000000000000"/>
    <w:charset w:val="00"/>
    <w:family w:val="auto"/>
    <w:notTrueType/>
    <w:pitch w:val="default"/>
    <w:sig w:usb0="00000003" w:usb1="00000000" w:usb2="00000000" w:usb3="00000000" w:csb0="00000001" w:csb1="00000000"/>
  </w:font>
  <w:font w:name="Cir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0516"/>
      <w:docPartObj>
        <w:docPartGallery w:val="Page Numbers (Bottom of Page)"/>
        <w:docPartUnique/>
      </w:docPartObj>
    </w:sdtPr>
    <w:sdtEndPr/>
    <w:sdtContent>
      <w:p w14:paraId="6BB43504" w14:textId="77777777" w:rsidR="0047548C" w:rsidRDefault="0047548C">
        <w:pPr>
          <w:pStyle w:val="Footer"/>
          <w:jc w:val="right"/>
        </w:pPr>
        <w:r>
          <w:fldChar w:fldCharType="begin"/>
        </w:r>
        <w:r>
          <w:instrText xml:space="preserve"> PAGE   \* MERGEFORMAT </w:instrText>
        </w:r>
        <w:r>
          <w:fldChar w:fldCharType="separate"/>
        </w:r>
        <w:r w:rsidR="00F52376">
          <w:rPr>
            <w:noProof/>
          </w:rPr>
          <w:t>50</w:t>
        </w:r>
        <w:r>
          <w:rPr>
            <w:noProof/>
          </w:rPr>
          <w:fldChar w:fldCharType="end"/>
        </w:r>
      </w:p>
    </w:sdtContent>
  </w:sdt>
  <w:p w14:paraId="7B62D867" w14:textId="77777777" w:rsidR="0047548C" w:rsidRDefault="00475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3C9B8" w14:textId="77777777" w:rsidR="00215AF7" w:rsidRDefault="00215AF7" w:rsidP="003E516E">
      <w:pPr>
        <w:spacing w:after="0" w:line="240" w:lineRule="auto"/>
      </w:pPr>
      <w:r>
        <w:separator/>
      </w:r>
    </w:p>
  </w:footnote>
  <w:footnote w:type="continuationSeparator" w:id="0">
    <w:p w14:paraId="546C9F2D" w14:textId="77777777" w:rsidR="00215AF7" w:rsidRDefault="00215AF7" w:rsidP="003E5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7B7"/>
    <w:multiLevelType w:val="hybridMultilevel"/>
    <w:tmpl w:val="F70E8AB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015A0F6F"/>
    <w:multiLevelType w:val="hybridMultilevel"/>
    <w:tmpl w:val="5458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67DB6"/>
    <w:multiLevelType w:val="hybridMultilevel"/>
    <w:tmpl w:val="146E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D0DA5"/>
    <w:multiLevelType w:val="hybridMultilevel"/>
    <w:tmpl w:val="237C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75711"/>
    <w:multiLevelType w:val="hybridMultilevel"/>
    <w:tmpl w:val="07B4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7A3F6C"/>
    <w:multiLevelType w:val="hybridMultilevel"/>
    <w:tmpl w:val="8A4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20D37"/>
    <w:multiLevelType w:val="hybridMultilevel"/>
    <w:tmpl w:val="E876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34051"/>
    <w:multiLevelType w:val="hybridMultilevel"/>
    <w:tmpl w:val="4064BFA8"/>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67422"/>
    <w:multiLevelType w:val="hybridMultilevel"/>
    <w:tmpl w:val="9544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A4254"/>
    <w:multiLevelType w:val="hybridMultilevel"/>
    <w:tmpl w:val="B1D01A88"/>
    <w:lvl w:ilvl="0" w:tplc="5AC487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B5439E"/>
    <w:multiLevelType w:val="hybridMultilevel"/>
    <w:tmpl w:val="7BC2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A6F03"/>
    <w:multiLevelType w:val="hybridMultilevel"/>
    <w:tmpl w:val="DEB8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B3346"/>
    <w:multiLevelType w:val="hybridMultilevel"/>
    <w:tmpl w:val="63FC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074D44"/>
    <w:multiLevelType w:val="hybridMultilevel"/>
    <w:tmpl w:val="0560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3F6922"/>
    <w:multiLevelType w:val="hybridMultilevel"/>
    <w:tmpl w:val="CAD4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A1B4D"/>
    <w:multiLevelType w:val="hybridMultilevel"/>
    <w:tmpl w:val="2200A888"/>
    <w:lvl w:ilvl="0" w:tplc="C01A1A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F4734"/>
    <w:multiLevelType w:val="hybridMultilevel"/>
    <w:tmpl w:val="47142546"/>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739D6"/>
    <w:multiLevelType w:val="hybridMultilevel"/>
    <w:tmpl w:val="32A0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BD75DD"/>
    <w:multiLevelType w:val="hybridMultilevel"/>
    <w:tmpl w:val="3DC8A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B4B6F"/>
    <w:multiLevelType w:val="hybridMultilevel"/>
    <w:tmpl w:val="34FC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E907CE"/>
    <w:multiLevelType w:val="hybridMultilevel"/>
    <w:tmpl w:val="2EB6857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1" w15:restartNumberingAfterBreak="0">
    <w:nsid w:val="22C4717D"/>
    <w:multiLevelType w:val="hybridMultilevel"/>
    <w:tmpl w:val="5FEA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33022"/>
    <w:multiLevelType w:val="hybridMultilevel"/>
    <w:tmpl w:val="9BF4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BF2E2F"/>
    <w:multiLevelType w:val="hybridMultilevel"/>
    <w:tmpl w:val="F84624E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4" w15:restartNumberingAfterBreak="0">
    <w:nsid w:val="2CE334E1"/>
    <w:multiLevelType w:val="hybridMultilevel"/>
    <w:tmpl w:val="0FDE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74648C"/>
    <w:multiLevelType w:val="hybridMultilevel"/>
    <w:tmpl w:val="85BA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020C9"/>
    <w:multiLevelType w:val="hybridMultilevel"/>
    <w:tmpl w:val="DA70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6A5879"/>
    <w:multiLevelType w:val="hybridMultilevel"/>
    <w:tmpl w:val="B0BE09F0"/>
    <w:lvl w:ilvl="0" w:tplc="181A0001">
      <w:start w:val="1"/>
      <w:numFmt w:val="bullet"/>
      <w:lvlText w:val=""/>
      <w:lvlJc w:val="left"/>
      <w:pPr>
        <w:ind w:left="720" w:hanging="360"/>
      </w:pPr>
      <w:rPr>
        <w:rFonts w:ascii="Symbol" w:hAnsi="Symbol" w:hint="default"/>
      </w:rPr>
    </w:lvl>
    <w:lvl w:ilvl="1" w:tplc="181A0003">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cs="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cs="Courier New" w:hint="default"/>
      </w:rPr>
    </w:lvl>
    <w:lvl w:ilvl="8" w:tplc="181A0005">
      <w:start w:val="1"/>
      <w:numFmt w:val="bullet"/>
      <w:lvlText w:val=""/>
      <w:lvlJc w:val="left"/>
      <w:pPr>
        <w:ind w:left="6480" w:hanging="360"/>
      </w:pPr>
      <w:rPr>
        <w:rFonts w:ascii="Wingdings" w:hAnsi="Wingdings" w:hint="default"/>
      </w:rPr>
    </w:lvl>
  </w:abstractNum>
  <w:abstractNum w:abstractNumId="28" w15:restartNumberingAfterBreak="0">
    <w:nsid w:val="39A82BAE"/>
    <w:multiLevelType w:val="hybridMultilevel"/>
    <w:tmpl w:val="F4249B10"/>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AC446C"/>
    <w:multiLevelType w:val="hybridMultilevel"/>
    <w:tmpl w:val="4B5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D48DC"/>
    <w:multiLevelType w:val="hybridMultilevel"/>
    <w:tmpl w:val="687E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084242"/>
    <w:multiLevelType w:val="hybridMultilevel"/>
    <w:tmpl w:val="5ED2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D626D3"/>
    <w:multiLevelType w:val="hybridMultilevel"/>
    <w:tmpl w:val="3C4A35EC"/>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3" w15:restartNumberingAfterBreak="0">
    <w:nsid w:val="44292414"/>
    <w:multiLevelType w:val="hybridMultilevel"/>
    <w:tmpl w:val="97DEC44A"/>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34" w15:restartNumberingAfterBreak="0">
    <w:nsid w:val="48C87723"/>
    <w:multiLevelType w:val="hybridMultilevel"/>
    <w:tmpl w:val="87AA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E13B1D"/>
    <w:multiLevelType w:val="hybridMultilevel"/>
    <w:tmpl w:val="D51C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AD46C0"/>
    <w:multiLevelType w:val="hybridMultilevel"/>
    <w:tmpl w:val="E7A8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1A3619"/>
    <w:multiLevelType w:val="hybridMultilevel"/>
    <w:tmpl w:val="52CA6B4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8" w15:restartNumberingAfterBreak="0">
    <w:nsid w:val="4F8F6608"/>
    <w:multiLevelType w:val="hybridMultilevel"/>
    <w:tmpl w:val="27B8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D75BEE"/>
    <w:multiLevelType w:val="hybridMultilevel"/>
    <w:tmpl w:val="0C8C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86F2F"/>
    <w:multiLevelType w:val="hybridMultilevel"/>
    <w:tmpl w:val="585E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DA37CE"/>
    <w:multiLevelType w:val="hybridMultilevel"/>
    <w:tmpl w:val="2700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714B0B"/>
    <w:multiLevelType w:val="hybridMultilevel"/>
    <w:tmpl w:val="5810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90470"/>
    <w:multiLevelType w:val="hybridMultilevel"/>
    <w:tmpl w:val="D556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8E5FF0"/>
    <w:multiLevelType w:val="hybridMultilevel"/>
    <w:tmpl w:val="7FF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147C39"/>
    <w:multiLevelType w:val="hybridMultilevel"/>
    <w:tmpl w:val="B030B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A7042F"/>
    <w:multiLevelType w:val="hybridMultilevel"/>
    <w:tmpl w:val="B1FE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E714B2"/>
    <w:multiLevelType w:val="hybridMultilevel"/>
    <w:tmpl w:val="6644B618"/>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48" w15:restartNumberingAfterBreak="0">
    <w:nsid w:val="649C0C13"/>
    <w:multiLevelType w:val="hybridMultilevel"/>
    <w:tmpl w:val="D14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FF4090"/>
    <w:multiLevelType w:val="hybridMultilevel"/>
    <w:tmpl w:val="6C1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270A2"/>
    <w:multiLevelType w:val="hybridMultilevel"/>
    <w:tmpl w:val="26E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19215D"/>
    <w:multiLevelType w:val="hybridMultilevel"/>
    <w:tmpl w:val="32D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C095A"/>
    <w:multiLevelType w:val="hybridMultilevel"/>
    <w:tmpl w:val="66869734"/>
    <w:lvl w:ilvl="0" w:tplc="44BC5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620E07"/>
    <w:multiLevelType w:val="hybridMultilevel"/>
    <w:tmpl w:val="CF9E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CC69E0"/>
    <w:multiLevelType w:val="hybridMultilevel"/>
    <w:tmpl w:val="FC02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01570F"/>
    <w:multiLevelType w:val="hybridMultilevel"/>
    <w:tmpl w:val="A60480C0"/>
    <w:lvl w:ilvl="0" w:tplc="44BC5C56">
      <w:start w:val="1"/>
      <w:numFmt w:val="bullet"/>
      <w:lvlText w:val=""/>
      <w:lvlJc w:val="left"/>
      <w:pPr>
        <w:ind w:left="765" w:hanging="360"/>
      </w:pPr>
      <w:rPr>
        <w:rFonts w:ascii="Symbol" w:hAnsi="Symbo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15:restartNumberingAfterBreak="0">
    <w:nsid w:val="73C2251C"/>
    <w:multiLevelType w:val="hybridMultilevel"/>
    <w:tmpl w:val="C57A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CD71A2"/>
    <w:multiLevelType w:val="hybridMultilevel"/>
    <w:tmpl w:val="7C54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902587"/>
    <w:multiLevelType w:val="hybridMultilevel"/>
    <w:tmpl w:val="4328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9A1471"/>
    <w:multiLevelType w:val="hybridMultilevel"/>
    <w:tmpl w:val="B5E8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E8A4EEF"/>
    <w:multiLevelType w:val="hybridMultilevel"/>
    <w:tmpl w:val="03D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065B9E"/>
    <w:multiLevelType w:val="hybridMultilevel"/>
    <w:tmpl w:val="E72AC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50"/>
  </w:num>
  <w:num w:numId="3">
    <w:abstractNumId w:val="8"/>
  </w:num>
  <w:num w:numId="4">
    <w:abstractNumId w:val="31"/>
  </w:num>
  <w:num w:numId="5">
    <w:abstractNumId w:val="26"/>
  </w:num>
  <w:num w:numId="6">
    <w:abstractNumId w:val="48"/>
  </w:num>
  <w:num w:numId="7">
    <w:abstractNumId w:val="46"/>
  </w:num>
  <w:num w:numId="8">
    <w:abstractNumId w:val="12"/>
  </w:num>
  <w:num w:numId="9">
    <w:abstractNumId w:val="49"/>
  </w:num>
  <w:num w:numId="10">
    <w:abstractNumId w:val="51"/>
  </w:num>
  <w:num w:numId="11">
    <w:abstractNumId w:val="35"/>
  </w:num>
  <w:num w:numId="12">
    <w:abstractNumId w:val="25"/>
  </w:num>
  <w:num w:numId="13">
    <w:abstractNumId w:val="42"/>
  </w:num>
  <w:num w:numId="14">
    <w:abstractNumId w:val="41"/>
  </w:num>
  <w:num w:numId="15">
    <w:abstractNumId w:val="44"/>
  </w:num>
  <w:num w:numId="16">
    <w:abstractNumId w:val="15"/>
  </w:num>
  <w:num w:numId="17">
    <w:abstractNumId w:val="1"/>
  </w:num>
  <w:num w:numId="18">
    <w:abstractNumId w:val="34"/>
  </w:num>
  <w:num w:numId="19">
    <w:abstractNumId w:val="58"/>
  </w:num>
  <w:num w:numId="20">
    <w:abstractNumId w:val="9"/>
  </w:num>
  <w:num w:numId="21">
    <w:abstractNumId w:val="19"/>
  </w:num>
  <w:num w:numId="22">
    <w:abstractNumId w:val="53"/>
  </w:num>
  <w:num w:numId="23">
    <w:abstractNumId w:val="16"/>
  </w:num>
  <w:num w:numId="24">
    <w:abstractNumId w:val="55"/>
  </w:num>
  <w:num w:numId="25">
    <w:abstractNumId w:val="52"/>
  </w:num>
  <w:num w:numId="26">
    <w:abstractNumId w:val="7"/>
  </w:num>
  <w:num w:numId="27">
    <w:abstractNumId w:val="61"/>
  </w:num>
  <w:num w:numId="28">
    <w:abstractNumId w:val="45"/>
  </w:num>
  <w:num w:numId="29">
    <w:abstractNumId w:val="24"/>
  </w:num>
  <w:num w:numId="30">
    <w:abstractNumId w:val="38"/>
  </w:num>
  <w:num w:numId="31">
    <w:abstractNumId w:val="54"/>
  </w:num>
  <w:num w:numId="32">
    <w:abstractNumId w:val="5"/>
  </w:num>
  <w:num w:numId="33">
    <w:abstractNumId w:val="43"/>
  </w:num>
  <w:num w:numId="34">
    <w:abstractNumId w:val="29"/>
  </w:num>
  <w:num w:numId="35">
    <w:abstractNumId w:val="14"/>
  </w:num>
  <w:num w:numId="36">
    <w:abstractNumId w:val="3"/>
  </w:num>
  <w:num w:numId="37">
    <w:abstractNumId w:val="17"/>
  </w:num>
  <w:num w:numId="38">
    <w:abstractNumId w:val="22"/>
  </w:num>
  <w:num w:numId="39">
    <w:abstractNumId w:val="39"/>
  </w:num>
  <w:num w:numId="40">
    <w:abstractNumId w:val="30"/>
  </w:num>
  <w:num w:numId="41">
    <w:abstractNumId w:val="60"/>
  </w:num>
  <w:num w:numId="42">
    <w:abstractNumId w:val="6"/>
  </w:num>
  <w:num w:numId="43">
    <w:abstractNumId w:val="21"/>
  </w:num>
  <w:num w:numId="44">
    <w:abstractNumId w:val="2"/>
  </w:num>
  <w:num w:numId="45">
    <w:abstractNumId w:val="57"/>
  </w:num>
  <w:num w:numId="46">
    <w:abstractNumId w:val="36"/>
  </w:num>
  <w:num w:numId="47">
    <w:abstractNumId w:val="40"/>
  </w:num>
  <w:num w:numId="48">
    <w:abstractNumId w:val="59"/>
  </w:num>
  <w:num w:numId="49">
    <w:abstractNumId w:val="10"/>
  </w:num>
  <w:num w:numId="50">
    <w:abstractNumId w:val="0"/>
  </w:num>
  <w:num w:numId="51">
    <w:abstractNumId w:val="37"/>
  </w:num>
  <w:num w:numId="52">
    <w:abstractNumId w:val="4"/>
  </w:num>
  <w:num w:numId="53">
    <w:abstractNumId w:val="11"/>
  </w:num>
  <w:num w:numId="54">
    <w:abstractNumId w:val="56"/>
  </w:num>
  <w:num w:numId="55">
    <w:abstractNumId w:val="30"/>
  </w:num>
  <w:num w:numId="56">
    <w:abstractNumId w:val="13"/>
  </w:num>
  <w:num w:numId="57">
    <w:abstractNumId w:val="57"/>
  </w:num>
  <w:num w:numId="58">
    <w:abstractNumId w:val="18"/>
  </w:num>
  <w:num w:numId="59">
    <w:abstractNumId w:val="47"/>
  </w:num>
  <w:num w:numId="60">
    <w:abstractNumId w:val="32"/>
  </w:num>
  <w:num w:numId="61">
    <w:abstractNumId w:val="20"/>
  </w:num>
  <w:num w:numId="62">
    <w:abstractNumId w:val="23"/>
  </w:num>
  <w:num w:numId="63">
    <w:abstractNumId w:val="33"/>
  </w:num>
  <w:num w:numId="64">
    <w:abstractNumId w:val="46"/>
  </w:num>
  <w:num w:numId="65">
    <w:abstractNumId w:val="31"/>
  </w:num>
  <w:num w:numId="66">
    <w:abstractNumId w:val="27"/>
  </w:num>
  <w:num w:numId="67">
    <w:abstractNumId w:val="41"/>
  </w:num>
  <w:num w:numId="68">
    <w:abstractNumId w:val="44"/>
  </w:num>
  <w:num w:numId="69">
    <w:abstractNumId w:val="7"/>
  </w:num>
  <w:num w:numId="70">
    <w:abstractNumId w:val="46"/>
  </w:num>
  <w:num w:numId="71">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84D"/>
    <w:rsid w:val="00000679"/>
    <w:rsid w:val="00000B1A"/>
    <w:rsid w:val="00000C61"/>
    <w:rsid w:val="00000CA6"/>
    <w:rsid w:val="00000E0F"/>
    <w:rsid w:val="00000E29"/>
    <w:rsid w:val="00000FEF"/>
    <w:rsid w:val="00001032"/>
    <w:rsid w:val="0000156F"/>
    <w:rsid w:val="000016D9"/>
    <w:rsid w:val="00002378"/>
    <w:rsid w:val="000037DE"/>
    <w:rsid w:val="00004356"/>
    <w:rsid w:val="00004552"/>
    <w:rsid w:val="00005046"/>
    <w:rsid w:val="00005CBE"/>
    <w:rsid w:val="0001092B"/>
    <w:rsid w:val="00010F41"/>
    <w:rsid w:val="0001175A"/>
    <w:rsid w:val="00011D94"/>
    <w:rsid w:val="00011F81"/>
    <w:rsid w:val="00012962"/>
    <w:rsid w:val="00013F99"/>
    <w:rsid w:val="00014180"/>
    <w:rsid w:val="000145F6"/>
    <w:rsid w:val="00014953"/>
    <w:rsid w:val="00014B64"/>
    <w:rsid w:val="00014BF2"/>
    <w:rsid w:val="000156E4"/>
    <w:rsid w:val="00016086"/>
    <w:rsid w:val="00016ACF"/>
    <w:rsid w:val="00016C14"/>
    <w:rsid w:val="000178B1"/>
    <w:rsid w:val="00017917"/>
    <w:rsid w:val="00020AD6"/>
    <w:rsid w:val="00020B05"/>
    <w:rsid w:val="00020EE7"/>
    <w:rsid w:val="00021B92"/>
    <w:rsid w:val="00022061"/>
    <w:rsid w:val="00022925"/>
    <w:rsid w:val="0002448C"/>
    <w:rsid w:val="00024D29"/>
    <w:rsid w:val="000253FE"/>
    <w:rsid w:val="000259B2"/>
    <w:rsid w:val="000262CA"/>
    <w:rsid w:val="00026D2D"/>
    <w:rsid w:val="00026F3C"/>
    <w:rsid w:val="000278BD"/>
    <w:rsid w:val="000319DE"/>
    <w:rsid w:val="00031EB9"/>
    <w:rsid w:val="00032E10"/>
    <w:rsid w:val="00032FDD"/>
    <w:rsid w:val="000338ED"/>
    <w:rsid w:val="00033E1B"/>
    <w:rsid w:val="00034931"/>
    <w:rsid w:val="000349D7"/>
    <w:rsid w:val="00034E71"/>
    <w:rsid w:val="00035270"/>
    <w:rsid w:val="00036FE3"/>
    <w:rsid w:val="00036FE5"/>
    <w:rsid w:val="000377FA"/>
    <w:rsid w:val="000379C0"/>
    <w:rsid w:val="00037A35"/>
    <w:rsid w:val="00040589"/>
    <w:rsid w:val="00040C53"/>
    <w:rsid w:val="0004127B"/>
    <w:rsid w:val="00041BE5"/>
    <w:rsid w:val="00041DE3"/>
    <w:rsid w:val="0004211A"/>
    <w:rsid w:val="00042E5D"/>
    <w:rsid w:val="00043161"/>
    <w:rsid w:val="0004396A"/>
    <w:rsid w:val="000440D8"/>
    <w:rsid w:val="00044433"/>
    <w:rsid w:val="00044609"/>
    <w:rsid w:val="00044B44"/>
    <w:rsid w:val="00044C21"/>
    <w:rsid w:val="00047E6F"/>
    <w:rsid w:val="00047FDB"/>
    <w:rsid w:val="000508ED"/>
    <w:rsid w:val="00050FBB"/>
    <w:rsid w:val="000512ED"/>
    <w:rsid w:val="00051383"/>
    <w:rsid w:val="00051745"/>
    <w:rsid w:val="000527C9"/>
    <w:rsid w:val="000530C4"/>
    <w:rsid w:val="00053115"/>
    <w:rsid w:val="000531E3"/>
    <w:rsid w:val="0005325D"/>
    <w:rsid w:val="00053FE2"/>
    <w:rsid w:val="0005507D"/>
    <w:rsid w:val="00055594"/>
    <w:rsid w:val="00055BA7"/>
    <w:rsid w:val="00055D8F"/>
    <w:rsid w:val="00057338"/>
    <w:rsid w:val="000577B8"/>
    <w:rsid w:val="000578F7"/>
    <w:rsid w:val="0006032E"/>
    <w:rsid w:val="00060A27"/>
    <w:rsid w:val="000615CD"/>
    <w:rsid w:val="00061747"/>
    <w:rsid w:val="000623E4"/>
    <w:rsid w:val="0006258D"/>
    <w:rsid w:val="00063FB8"/>
    <w:rsid w:val="00064F5C"/>
    <w:rsid w:val="00065179"/>
    <w:rsid w:val="00065A96"/>
    <w:rsid w:val="000663AE"/>
    <w:rsid w:val="00066486"/>
    <w:rsid w:val="00066E2C"/>
    <w:rsid w:val="00067167"/>
    <w:rsid w:val="00067420"/>
    <w:rsid w:val="0006752D"/>
    <w:rsid w:val="00067F94"/>
    <w:rsid w:val="00071BAB"/>
    <w:rsid w:val="00072107"/>
    <w:rsid w:val="000727E2"/>
    <w:rsid w:val="00072DD3"/>
    <w:rsid w:val="00072ECC"/>
    <w:rsid w:val="00073556"/>
    <w:rsid w:val="000744B2"/>
    <w:rsid w:val="00074833"/>
    <w:rsid w:val="00074B23"/>
    <w:rsid w:val="00074FD6"/>
    <w:rsid w:val="00075EC3"/>
    <w:rsid w:val="0007610D"/>
    <w:rsid w:val="00076811"/>
    <w:rsid w:val="000771C4"/>
    <w:rsid w:val="00077287"/>
    <w:rsid w:val="00077F21"/>
    <w:rsid w:val="00080E93"/>
    <w:rsid w:val="00081068"/>
    <w:rsid w:val="00081C24"/>
    <w:rsid w:val="00081E3C"/>
    <w:rsid w:val="0008220C"/>
    <w:rsid w:val="000825EC"/>
    <w:rsid w:val="00083407"/>
    <w:rsid w:val="00084204"/>
    <w:rsid w:val="000848C7"/>
    <w:rsid w:val="00084E20"/>
    <w:rsid w:val="000854E0"/>
    <w:rsid w:val="00085678"/>
    <w:rsid w:val="00086C1D"/>
    <w:rsid w:val="00087114"/>
    <w:rsid w:val="000872F2"/>
    <w:rsid w:val="00087669"/>
    <w:rsid w:val="000906B0"/>
    <w:rsid w:val="00090DB7"/>
    <w:rsid w:val="00091F22"/>
    <w:rsid w:val="000927F5"/>
    <w:rsid w:val="00092990"/>
    <w:rsid w:val="00093E48"/>
    <w:rsid w:val="0009417E"/>
    <w:rsid w:val="0009444B"/>
    <w:rsid w:val="00094715"/>
    <w:rsid w:val="0009479E"/>
    <w:rsid w:val="00094BCA"/>
    <w:rsid w:val="000959BF"/>
    <w:rsid w:val="00095B32"/>
    <w:rsid w:val="00095B94"/>
    <w:rsid w:val="00095D75"/>
    <w:rsid w:val="000966FA"/>
    <w:rsid w:val="0009675A"/>
    <w:rsid w:val="000968E8"/>
    <w:rsid w:val="00096FED"/>
    <w:rsid w:val="0009761E"/>
    <w:rsid w:val="000A01F6"/>
    <w:rsid w:val="000A023E"/>
    <w:rsid w:val="000A0389"/>
    <w:rsid w:val="000A05F6"/>
    <w:rsid w:val="000A0759"/>
    <w:rsid w:val="000A1284"/>
    <w:rsid w:val="000A1ADD"/>
    <w:rsid w:val="000A20B8"/>
    <w:rsid w:val="000A2264"/>
    <w:rsid w:val="000A268E"/>
    <w:rsid w:val="000A4847"/>
    <w:rsid w:val="000A5021"/>
    <w:rsid w:val="000A5585"/>
    <w:rsid w:val="000A5EBA"/>
    <w:rsid w:val="000A60FB"/>
    <w:rsid w:val="000B12B2"/>
    <w:rsid w:val="000B1562"/>
    <w:rsid w:val="000B1EAA"/>
    <w:rsid w:val="000B3015"/>
    <w:rsid w:val="000B3842"/>
    <w:rsid w:val="000B38B2"/>
    <w:rsid w:val="000B3EDB"/>
    <w:rsid w:val="000B4EC5"/>
    <w:rsid w:val="000B50FE"/>
    <w:rsid w:val="000B6D37"/>
    <w:rsid w:val="000B77BF"/>
    <w:rsid w:val="000C0CA6"/>
    <w:rsid w:val="000C21CA"/>
    <w:rsid w:val="000C29D4"/>
    <w:rsid w:val="000C31D3"/>
    <w:rsid w:val="000C468C"/>
    <w:rsid w:val="000C4B72"/>
    <w:rsid w:val="000C4E01"/>
    <w:rsid w:val="000C5DB3"/>
    <w:rsid w:val="000C62FA"/>
    <w:rsid w:val="000C6AA8"/>
    <w:rsid w:val="000C6B61"/>
    <w:rsid w:val="000C726B"/>
    <w:rsid w:val="000C78C2"/>
    <w:rsid w:val="000C78CC"/>
    <w:rsid w:val="000D0296"/>
    <w:rsid w:val="000D08BD"/>
    <w:rsid w:val="000D0A58"/>
    <w:rsid w:val="000D0F9D"/>
    <w:rsid w:val="000D1048"/>
    <w:rsid w:val="000D1893"/>
    <w:rsid w:val="000D1948"/>
    <w:rsid w:val="000D274B"/>
    <w:rsid w:val="000D2B53"/>
    <w:rsid w:val="000D2BE8"/>
    <w:rsid w:val="000D338E"/>
    <w:rsid w:val="000D368A"/>
    <w:rsid w:val="000D3C63"/>
    <w:rsid w:val="000D3E2A"/>
    <w:rsid w:val="000D4A45"/>
    <w:rsid w:val="000D4D18"/>
    <w:rsid w:val="000D5372"/>
    <w:rsid w:val="000D5667"/>
    <w:rsid w:val="000D5DCF"/>
    <w:rsid w:val="000D65A2"/>
    <w:rsid w:val="000D6DC2"/>
    <w:rsid w:val="000D6E92"/>
    <w:rsid w:val="000D70E7"/>
    <w:rsid w:val="000D779E"/>
    <w:rsid w:val="000E06BA"/>
    <w:rsid w:val="000E0C35"/>
    <w:rsid w:val="000E1B16"/>
    <w:rsid w:val="000E1CFD"/>
    <w:rsid w:val="000E1DE7"/>
    <w:rsid w:val="000E42C0"/>
    <w:rsid w:val="000E5077"/>
    <w:rsid w:val="000E6248"/>
    <w:rsid w:val="000E70E4"/>
    <w:rsid w:val="000F0849"/>
    <w:rsid w:val="000F098F"/>
    <w:rsid w:val="000F0E23"/>
    <w:rsid w:val="000F0E7B"/>
    <w:rsid w:val="000F15EF"/>
    <w:rsid w:val="000F201E"/>
    <w:rsid w:val="000F232A"/>
    <w:rsid w:val="000F255D"/>
    <w:rsid w:val="000F2F0D"/>
    <w:rsid w:val="000F3077"/>
    <w:rsid w:val="000F3537"/>
    <w:rsid w:val="000F3ACC"/>
    <w:rsid w:val="000F3C07"/>
    <w:rsid w:val="000F45B8"/>
    <w:rsid w:val="000F4BF0"/>
    <w:rsid w:val="000F5A5B"/>
    <w:rsid w:val="000F5AAA"/>
    <w:rsid w:val="000F677A"/>
    <w:rsid w:val="000F685B"/>
    <w:rsid w:val="000F7323"/>
    <w:rsid w:val="000F7441"/>
    <w:rsid w:val="001000BC"/>
    <w:rsid w:val="00100809"/>
    <w:rsid w:val="00100FDA"/>
    <w:rsid w:val="00101366"/>
    <w:rsid w:val="00101652"/>
    <w:rsid w:val="0010205A"/>
    <w:rsid w:val="0010207C"/>
    <w:rsid w:val="001027CE"/>
    <w:rsid w:val="00102D8B"/>
    <w:rsid w:val="001043B9"/>
    <w:rsid w:val="0010483D"/>
    <w:rsid w:val="00104C6E"/>
    <w:rsid w:val="0010503F"/>
    <w:rsid w:val="001057ED"/>
    <w:rsid w:val="001060CE"/>
    <w:rsid w:val="001064DB"/>
    <w:rsid w:val="00107649"/>
    <w:rsid w:val="00107868"/>
    <w:rsid w:val="001106EB"/>
    <w:rsid w:val="001109F1"/>
    <w:rsid w:val="00110A7F"/>
    <w:rsid w:val="00111615"/>
    <w:rsid w:val="00111837"/>
    <w:rsid w:val="00112375"/>
    <w:rsid w:val="0011334D"/>
    <w:rsid w:val="0011337F"/>
    <w:rsid w:val="0011387E"/>
    <w:rsid w:val="001144B5"/>
    <w:rsid w:val="00115643"/>
    <w:rsid w:val="00115682"/>
    <w:rsid w:val="00116649"/>
    <w:rsid w:val="0011688D"/>
    <w:rsid w:val="00117188"/>
    <w:rsid w:val="001179DE"/>
    <w:rsid w:val="001207B4"/>
    <w:rsid w:val="00120801"/>
    <w:rsid w:val="001215D0"/>
    <w:rsid w:val="001220E2"/>
    <w:rsid w:val="00122323"/>
    <w:rsid w:val="00123551"/>
    <w:rsid w:val="00123793"/>
    <w:rsid w:val="0012449C"/>
    <w:rsid w:val="00124C89"/>
    <w:rsid w:val="001254C3"/>
    <w:rsid w:val="001263DC"/>
    <w:rsid w:val="001273E8"/>
    <w:rsid w:val="0012763D"/>
    <w:rsid w:val="00130912"/>
    <w:rsid w:val="00130E2B"/>
    <w:rsid w:val="00131140"/>
    <w:rsid w:val="001313C7"/>
    <w:rsid w:val="00131DB1"/>
    <w:rsid w:val="00132075"/>
    <w:rsid w:val="00132E1F"/>
    <w:rsid w:val="00132EF6"/>
    <w:rsid w:val="00132F94"/>
    <w:rsid w:val="0013340D"/>
    <w:rsid w:val="0013417C"/>
    <w:rsid w:val="001344B7"/>
    <w:rsid w:val="00134870"/>
    <w:rsid w:val="00134CAA"/>
    <w:rsid w:val="001351F8"/>
    <w:rsid w:val="0013647D"/>
    <w:rsid w:val="00137AFA"/>
    <w:rsid w:val="00137EB3"/>
    <w:rsid w:val="001404FC"/>
    <w:rsid w:val="0014114B"/>
    <w:rsid w:val="00141353"/>
    <w:rsid w:val="00141509"/>
    <w:rsid w:val="001418D8"/>
    <w:rsid w:val="001419C2"/>
    <w:rsid w:val="00144C42"/>
    <w:rsid w:val="00144CE1"/>
    <w:rsid w:val="001451AF"/>
    <w:rsid w:val="001458D2"/>
    <w:rsid w:val="001469A5"/>
    <w:rsid w:val="00146C60"/>
    <w:rsid w:val="00147D59"/>
    <w:rsid w:val="00150827"/>
    <w:rsid w:val="00150ED3"/>
    <w:rsid w:val="001512E0"/>
    <w:rsid w:val="0015165C"/>
    <w:rsid w:val="00151663"/>
    <w:rsid w:val="00151A7C"/>
    <w:rsid w:val="0015208A"/>
    <w:rsid w:val="001520AA"/>
    <w:rsid w:val="0015305F"/>
    <w:rsid w:val="001535B2"/>
    <w:rsid w:val="00153A6F"/>
    <w:rsid w:val="00153D12"/>
    <w:rsid w:val="00154511"/>
    <w:rsid w:val="00154919"/>
    <w:rsid w:val="00154A2D"/>
    <w:rsid w:val="00154E47"/>
    <w:rsid w:val="00155271"/>
    <w:rsid w:val="00156118"/>
    <w:rsid w:val="00156355"/>
    <w:rsid w:val="00156AED"/>
    <w:rsid w:val="00156BAD"/>
    <w:rsid w:val="00156CC7"/>
    <w:rsid w:val="00156D53"/>
    <w:rsid w:val="00157044"/>
    <w:rsid w:val="001575B9"/>
    <w:rsid w:val="00157BAB"/>
    <w:rsid w:val="00160ED7"/>
    <w:rsid w:val="00161BE0"/>
    <w:rsid w:val="00162208"/>
    <w:rsid w:val="00162EE5"/>
    <w:rsid w:val="001631E4"/>
    <w:rsid w:val="00163768"/>
    <w:rsid w:val="00163877"/>
    <w:rsid w:val="00163BC4"/>
    <w:rsid w:val="00163FF9"/>
    <w:rsid w:val="0016410F"/>
    <w:rsid w:val="001641C2"/>
    <w:rsid w:val="00164E38"/>
    <w:rsid w:val="00165F94"/>
    <w:rsid w:val="00166888"/>
    <w:rsid w:val="00166941"/>
    <w:rsid w:val="00166B0E"/>
    <w:rsid w:val="0017005D"/>
    <w:rsid w:val="00171354"/>
    <w:rsid w:val="00171C7C"/>
    <w:rsid w:val="00172546"/>
    <w:rsid w:val="00172C4B"/>
    <w:rsid w:val="001738F7"/>
    <w:rsid w:val="00174A0A"/>
    <w:rsid w:val="00175106"/>
    <w:rsid w:val="001753FA"/>
    <w:rsid w:val="001762EB"/>
    <w:rsid w:val="001763CA"/>
    <w:rsid w:val="0017740A"/>
    <w:rsid w:val="00177EF2"/>
    <w:rsid w:val="001801C8"/>
    <w:rsid w:val="00180219"/>
    <w:rsid w:val="00180366"/>
    <w:rsid w:val="00180E62"/>
    <w:rsid w:val="00181FAC"/>
    <w:rsid w:val="00182181"/>
    <w:rsid w:val="00182BF9"/>
    <w:rsid w:val="00183A8F"/>
    <w:rsid w:val="001840B2"/>
    <w:rsid w:val="0018489B"/>
    <w:rsid w:val="001850C0"/>
    <w:rsid w:val="00186AF3"/>
    <w:rsid w:val="00186EF4"/>
    <w:rsid w:val="0018768F"/>
    <w:rsid w:val="0019041E"/>
    <w:rsid w:val="001908E0"/>
    <w:rsid w:val="00190CEA"/>
    <w:rsid w:val="0019113F"/>
    <w:rsid w:val="00191D34"/>
    <w:rsid w:val="00191F77"/>
    <w:rsid w:val="00193EE4"/>
    <w:rsid w:val="001947D8"/>
    <w:rsid w:val="00194D14"/>
    <w:rsid w:val="00194E4A"/>
    <w:rsid w:val="00195810"/>
    <w:rsid w:val="00195A55"/>
    <w:rsid w:val="00195E89"/>
    <w:rsid w:val="00196034"/>
    <w:rsid w:val="0019706A"/>
    <w:rsid w:val="00197910"/>
    <w:rsid w:val="00197960"/>
    <w:rsid w:val="001A0251"/>
    <w:rsid w:val="001A0570"/>
    <w:rsid w:val="001A0796"/>
    <w:rsid w:val="001A0987"/>
    <w:rsid w:val="001A1A7F"/>
    <w:rsid w:val="001A29F0"/>
    <w:rsid w:val="001A34C1"/>
    <w:rsid w:val="001A3A7D"/>
    <w:rsid w:val="001A49D2"/>
    <w:rsid w:val="001A4E72"/>
    <w:rsid w:val="001A563E"/>
    <w:rsid w:val="001A5750"/>
    <w:rsid w:val="001A582A"/>
    <w:rsid w:val="001A6597"/>
    <w:rsid w:val="001A66EA"/>
    <w:rsid w:val="001A67F8"/>
    <w:rsid w:val="001A6EB3"/>
    <w:rsid w:val="001B03D6"/>
    <w:rsid w:val="001B2346"/>
    <w:rsid w:val="001B24F2"/>
    <w:rsid w:val="001B2507"/>
    <w:rsid w:val="001B28B8"/>
    <w:rsid w:val="001B3CA8"/>
    <w:rsid w:val="001B3F06"/>
    <w:rsid w:val="001B4267"/>
    <w:rsid w:val="001B49A5"/>
    <w:rsid w:val="001B5514"/>
    <w:rsid w:val="001B699C"/>
    <w:rsid w:val="001B7447"/>
    <w:rsid w:val="001B763D"/>
    <w:rsid w:val="001B7A9F"/>
    <w:rsid w:val="001C063E"/>
    <w:rsid w:val="001C2251"/>
    <w:rsid w:val="001C2432"/>
    <w:rsid w:val="001C269D"/>
    <w:rsid w:val="001C2974"/>
    <w:rsid w:val="001C2BE6"/>
    <w:rsid w:val="001C2E09"/>
    <w:rsid w:val="001C319D"/>
    <w:rsid w:val="001C327B"/>
    <w:rsid w:val="001C3CE2"/>
    <w:rsid w:val="001C43FF"/>
    <w:rsid w:val="001C444E"/>
    <w:rsid w:val="001C5967"/>
    <w:rsid w:val="001C59A3"/>
    <w:rsid w:val="001C6073"/>
    <w:rsid w:val="001C60C3"/>
    <w:rsid w:val="001C6DB3"/>
    <w:rsid w:val="001C7136"/>
    <w:rsid w:val="001D04B9"/>
    <w:rsid w:val="001D0783"/>
    <w:rsid w:val="001D0D7B"/>
    <w:rsid w:val="001D1231"/>
    <w:rsid w:val="001D1D04"/>
    <w:rsid w:val="001D3D0B"/>
    <w:rsid w:val="001D4FDA"/>
    <w:rsid w:val="001D5BB6"/>
    <w:rsid w:val="001D5D79"/>
    <w:rsid w:val="001D5FAB"/>
    <w:rsid w:val="001D6356"/>
    <w:rsid w:val="001D766A"/>
    <w:rsid w:val="001E1858"/>
    <w:rsid w:val="001E1CE1"/>
    <w:rsid w:val="001E219E"/>
    <w:rsid w:val="001E342B"/>
    <w:rsid w:val="001E48FA"/>
    <w:rsid w:val="001E5537"/>
    <w:rsid w:val="001E66E8"/>
    <w:rsid w:val="001E71A9"/>
    <w:rsid w:val="001E73A7"/>
    <w:rsid w:val="001F0414"/>
    <w:rsid w:val="001F0DBC"/>
    <w:rsid w:val="001F16E2"/>
    <w:rsid w:val="001F1878"/>
    <w:rsid w:val="001F1E69"/>
    <w:rsid w:val="001F2610"/>
    <w:rsid w:val="001F2775"/>
    <w:rsid w:val="001F2BC8"/>
    <w:rsid w:val="001F337A"/>
    <w:rsid w:val="001F35D8"/>
    <w:rsid w:val="001F3AF2"/>
    <w:rsid w:val="001F4125"/>
    <w:rsid w:val="001F4710"/>
    <w:rsid w:val="001F4A10"/>
    <w:rsid w:val="001F4A3C"/>
    <w:rsid w:val="001F52C3"/>
    <w:rsid w:val="001F56E9"/>
    <w:rsid w:val="001F58FB"/>
    <w:rsid w:val="001F5926"/>
    <w:rsid w:val="001F5BF9"/>
    <w:rsid w:val="001F67AA"/>
    <w:rsid w:val="001F7A50"/>
    <w:rsid w:val="002003C8"/>
    <w:rsid w:val="002019C8"/>
    <w:rsid w:val="0020295B"/>
    <w:rsid w:val="0020379C"/>
    <w:rsid w:val="00203E4B"/>
    <w:rsid w:val="002040E0"/>
    <w:rsid w:val="00204216"/>
    <w:rsid w:val="002042E6"/>
    <w:rsid w:val="00204635"/>
    <w:rsid w:val="00204962"/>
    <w:rsid w:val="00204CA9"/>
    <w:rsid w:val="00205EC1"/>
    <w:rsid w:val="00206101"/>
    <w:rsid w:val="00206C34"/>
    <w:rsid w:val="00206E2C"/>
    <w:rsid w:val="00207A82"/>
    <w:rsid w:val="00207D55"/>
    <w:rsid w:val="00207D81"/>
    <w:rsid w:val="00211383"/>
    <w:rsid w:val="00212BB5"/>
    <w:rsid w:val="00212D28"/>
    <w:rsid w:val="002131EB"/>
    <w:rsid w:val="0021396E"/>
    <w:rsid w:val="00213AFA"/>
    <w:rsid w:val="00214892"/>
    <w:rsid w:val="002148EA"/>
    <w:rsid w:val="0021529D"/>
    <w:rsid w:val="002156FD"/>
    <w:rsid w:val="00215AF7"/>
    <w:rsid w:val="00217889"/>
    <w:rsid w:val="00217B3D"/>
    <w:rsid w:val="00221D7F"/>
    <w:rsid w:val="00222B65"/>
    <w:rsid w:val="00222E0B"/>
    <w:rsid w:val="002242A3"/>
    <w:rsid w:val="002251BE"/>
    <w:rsid w:val="00225E4B"/>
    <w:rsid w:val="00226323"/>
    <w:rsid w:val="00226A08"/>
    <w:rsid w:val="00226E66"/>
    <w:rsid w:val="00226F95"/>
    <w:rsid w:val="00230100"/>
    <w:rsid w:val="002304C1"/>
    <w:rsid w:val="00231238"/>
    <w:rsid w:val="0023157B"/>
    <w:rsid w:val="00231C02"/>
    <w:rsid w:val="00232E42"/>
    <w:rsid w:val="002330BE"/>
    <w:rsid w:val="00233425"/>
    <w:rsid w:val="00233935"/>
    <w:rsid w:val="00234838"/>
    <w:rsid w:val="00234EB3"/>
    <w:rsid w:val="00234F53"/>
    <w:rsid w:val="00235E48"/>
    <w:rsid w:val="00236BD4"/>
    <w:rsid w:val="0023785E"/>
    <w:rsid w:val="00237C63"/>
    <w:rsid w:val="00237ED3"/>
    <w:rsid w:val="00237F7A"/>
    <w:rsid w:val="00240296"/>
    <w:rsid w:val="00240B3C"/>
    <w:rsid w:val="00242041"/>
    <w:rsid w:val="00242C16"/>
    <w:rsid w:val="00243AF7"/>
    <w:rsid w:val="00243EC7"/>
    <w:rsid w:val="002444B6"/>
    <w:rsid w:val="00244787"/>
    <w:rsid w:val="00244F2E"/>
    <w:rsid w:val="002454F7"/>
    <w:rsid w:val="00245533"/>
    <w:rsid w:val="00245654"/>
    <w:rsid w:val="0024656D"/>
    <w:rsid w:val="00246CFA"/>
    <w:rsid w:val="00246D91"/>
    <w:rsid w:val="00246EE5"/>
    <w:rsid w:val="0024784E"/>
    <w:rsid w:val="00247B59"/>
    <w:rsid w:val="00247C94"/>
    <w:rsid w:val="002501E6"/>
    <w:rsid w:val="00250203"/>
    <w:rsid w:val="0025043E"/>
    <w:rsid w:val="0025144B"/>
    <w:rsid w:val="0025196D"/>
    <w:rsid w:val="00251A6D"/>
    <w:rsid w:val="00251E23"/>
    <w:rsid w:val="0025274F"/>
    <w:rsid w:val="002527DF"/>
    <w:rsid w:val="00252A9F"/>
    <w:rsid w:val="0025364F"/>
    <w:rsid w:val="002537FC"/>
    <w:rsid w:val="00253892"/>
    <w:rsid w:val="00253923"/>
    <w:rsid w:val="00253E34"/>
    <w:rsid w:val="00254F44"/>
    <w:rsid w:val="00254F8E"/>
    <w:rsid w:val="0025599C"/>
    <w:rsid w:val="00260ECD"/>
    <w:rsid w:val="0026220D"/>
    <w:rsid w:val="00262C90"/>
    <w:rsid w:val="0026308A"/>
    <w:rsid w:val="00264812"/>
    <w:rsid w:val="00264A77"/>
    <w:rsid w:val="00265C46"/>
    <w:rsid w:val="00266D09"/>
    <w:rsid w:val="00266DC8"/>
    <w:rsid w:val="0026709F"/>
    <w:rsid w:val="002677FE"/>
    <w:rsid w:val="00267B94"/>
    <w:rsid w:val="00270825"/>
    <w:rsid w:val="00271E5C"/>
    <w:rsid w:val="002722B0"/>
    <w:rsid w:val="00272807"/>
    <w:rsid w:val="00272C6A"/>
    <w:rsid w:val="0027331A"/>
    <w:rsid w:val="00273866"/>
    <w:rsid w:val="00273EEA"/>
    <w:rsid w:val="00274556"/>
    <w:rsid w:val="00274759"/>
    <w:rsid w:val="00274834"/>
    <w:rsid w:val="00275B00"/>
    <w:rsid w:val="00275E5A"/>
    <w:rsid w:val="00276213"/>
    <w:rsid w:val="00277131"/>
    <w:rsid w:val="00277889"/>
    <w:rsid w:val="00280076"/>
    <w:rsid w:val="002800B8"/>
    <w:rsid w:val="002809BC"/>
    <w:rsid w:val="00280F4C"/>
    <w:rsid w:val="00281424"/>
    <w:rsid w:val="00281631"/>
    <w:rsid w:val="00281C03"/>
    <w:rsid w:val="00281F4E"/>
    <w:rsid w:val="00282B81"/>
    <w:rsid w:val="0028484C"/>
    <w:rsid w:val="00284A78"/>
    <w:rsid w:val="00284E7D"/>
    <w:rsid w:val="00285246"/>
    <w:rsid w:val="00285429"/>
    <w:rsid w:val="00285440"/>
    <w:rsid w:val="002854BB"/>
    <w:rsid w:val="00285D53"/>
    <w:rsid w:val="0028601F"/>
    <w:rsid w:val="002861BD"/>
    <w:rsid w:val="00286DF0"/>
    <w:rsid w:val="002879D3"/>
    <w:rsid w:val="002909EE"/>
    <w:rsid w:val="00290B01"/>
    <w:rsid w:val="00290C5B"/>
    <w:rsid w:val="00290D1B"/>
    <w:rsid w:val="0029181A"/>
    <w:rsid w:val="00291A2B"/>
    <w:rsid w:val="00291AAB"/>
    <w:rsid w:val="00291FB9"/>
    <w:rsid w:val="00292415"/>
    <w:rsid w:val="00293684"/>
    <w:rsid w:val="0029398B"/>
    <w:rsid w:val="00293B5E"/>
    <w:rsid w:val="00294856"/>
    <w:rsid w:val="002951C9"/>
    <w:rsid w:val="002958B5"/>
    <w:rsid w:val="00295B41"/>
    <w:rsid w:val="00295D88"/>
    <w:rsid w:val="00295D93"/>
    <w:rsid w:val="00295EB6"/>
    <w:rsid w:val="002966A6"/>
    <w:rsid w:val="00296BF0"/>
    <w:rsid w:val="00296E85"/>
    <w:rsid w:val="00296F02"/>
    <w:rsid w:val="002A0142"/>
    <w:rsid w:val="002A02C3"/>
    <w:rsid w:val="002A07C9"/>
    <w:rsid w:val="002A0F57"/>
    <w:rsid w:val="002A163F"/>
    <w:rsid w:val="002A1EB9"/>
    <w:rsid w:val="002A2DDF"/>
    <w:rsid w:val="002A378D"/>
    <w:rsid w:val="002A3843"/>
    <w:rsid w:val="002A395A"/>
    <w:rsid w:val="002A3CA9"/>
    <w:rsid w:val="002A3E5C"/>
    <w:rsid w:val="002A4444"/>
    <w:rsid w:val="002A4EE6"/>
    <w:rsid w:val="002A5A70"/>
    <w:rsid w:val="002A605B"/>
    <w:rsid w:val="002A616A"/>
    <w:rsid w:val="002A62C1"/>
    <w:rsid w:val="002A63D5"/>
    <w:rsid w:val="002A6422"/>
    <w:rsid w:val="002A6A00"/>
    <w:rsid w:val="002A6D1E"/>
    <w:rsid w:val="002B0636"/>
    <w:rsid w:val="002B1405"/>
    <w:rsid w:val="002B240A"/>
    <w:rsid w:val="002B26EF"/>
    <w:rsid w:val="002B2BC7"/>
    <w:rsid w:val="002B2FC2"/>
    <w:rsid w:val="002B3179"/>
    <w:rsid w:val="002B31B3"/>
    <w:rsid w:val="002B35D6"/>
    <w:rsid w:val="002B46D9"/>
    <w:rsid w:val="002B4D88"/>
    <w:rsid w:val="002B503E"/>
    <w:rsid w:val="002B5F0E"/>
    <w:rsid w:val="002B6AA8"/>
    <w:rsid w:val="002B7F8A"/>
    <w:rsid w:val="002C056F"/>
    <w:rsid w:val="002C08FF"/>
    <w:rsid w:val="002C0CDC"/>
    <w:rsid w:val="002C17C3"/>
    <w:rsid w:val="002C213A"/>
    <w:rsid w:val="002C273F"/>
    <w:rsid w:val="002C3481"/>
    <w:rsid w:val="002C3D59"/>
    <w:rsid w:val="002C3EE9"/>
    <w:rsid w:val="002C5284"/>
    <w:rsid w:val="002C6572"/>
    <w:rsid w:val="002C6FCD"/>
    <w:rsid w:val="002C721D"/>
    <w:rsid w:val="002C72A3"/>
    <w:rsid w:val="002C757C"/>
    <w:rsid w:val="002C78D8"/>
    <w:rsid w:val="002C7C0A"/>
    <w:rsid w:val="002D0A48"/>
    <w:rsid w:val="002D1507"/>
    <w:rsid w:val="002D1597"/>
    <w:rsid w:val="002D16CB"/>
    <w:rsid w:val="002D1AD1"/>
    <w:rsid w:val="002D1E5C"/>
    <w:rsid w:val="002D2225"/>
    <w:rsid w:val="002D277E"/>
    <w:rsid w:val="002D3D1D"/>
    <w:rsid w:val="002D406F"/>
    <w:rsid w:val="002D43F8"/>
    <w:rsid w:val="002D4684"/>
    <w:rsid w:val="002D58B1"/>
    <w:rsid w:val="002D6013"/>
    <w:rsid w:val="002D6B20"/>
    <w:rsid w:val="002D6E0C"/>
    <w:rsid w:val="002D6E12"/>
    <w:rsid w:val="002D7235"/>
    <w:rsid w:val="002E018D"/>
    <w:rsid w:val="002E0804"/>
    <w:rsid w:val="002E0E17"/>
    <w:rsid w:val="002E0E5D"/>
    <w:rsid w:val="002E1A9F"/>
    <w:rsid w:val="002E256F"/>
    <w:rsid w:val="002E282C"/>
    <w:rsid w:val="002E2FF1"/>
    <w:rsid w:val="002E38E1"/>
    <w:rsid w:val="002E39A7"/>
    <w:rsid w:val="002E5D65"/>
    <w:rsid w:val="002E5E16"/>
    <w:rsid w:val="002E5FE8"/>
    <w:rsid w:val="002E7028"/>
    <w:rsid w:val="002F0125"/>
    <w:rsid w:val="002F07D4"/>
    <w:rsid w:val="002F084D"/>
    <w:rsid w:val="002F093D"/>
    <w:rsid w:val="002F0CFD"/>
    <w:rsid w:val="002F1019"/>
    <w:rsid w:val="002F143C"/>
    <w:rsid w:val="002F1AF2"/>
    <w:rsid w:val="002F1B95"/>
    <w:rsid w:val="002F2107"/>
    <w:rsid w:val="002F40AE"/>
    <w:rsid w:val="002F41DF"/>
    <w:rsid w:val="002F5D96"/>
    <w:rsid w:val="002F5FC4"/>
    <w:rsid w:val="002F73DF"/>
    <w:rsid w:val="002F792D"/>
    <w:rsid w:val="003003D1"/>
    <w:rsid w:val="0030153A"/>
    <w:rsid w:val="00301974"/>
    <w:rsid w:val="00301A5A"/>
    <w:rsid w:val="00301AF4"/>
    <w:rsid w:val="00301F2A"/>
    <w:rsid w:val="003024E1"/>
    <w:rsid w:val="003031EE"/>
    <w:rsid w:val="0030382B"/>
    <w:rsid w:val="00303BF8"/>
    <w:rsid w:val="00303EA0"/>
    <w:rsid w:val="00303EE8"/>
    <w:rsid w:val="00304078"/>
    <w:rsid w:val="00304206"/>
    <w:rsid w:val="00304950"/>
    <w:rsid w:val="003058F5"/>
    <w:rsid w:val="00305A2F"/>
    <w:rsid w:val="0030611F"/>
    <w:rsid w:val="00307547"/>
    <w:rsid w:val="00307815"/>
    <w:rsid w:val="0031039F"/>
    <w:rsid w:val="00310CE0"/>
    <w:rsid w:val="003116BB"/>
    <w:rsid w:val="00311994"/>
    <w:rsid w:val="00311B2B"/>
    <w:rsid w:val="0031248C"/>
    <w:rsid w:val="00312746"/>
    <w:rsid w:val="00312A75"/>
    <w:rsid w:val="00312D98"/>
    <w:rsid w:val="003131DA"/>
    <w:rsid w:val="0031401A"/>
    <w:rsid w:val="0031497A"/>
    <w:rsid w:val="003151C5"/>
    <w:rsid w:val="00316067"/>
    <w:rsid w:val="003168B3"/>
    <w:rsid w:val="00317131"/>
    <w:rsid w:val="0032012A"/>
    <w:rsid w:val="00320172"/>
    <w:rsid w:val="003201C7"/>
    <w:rsid w:val="003203C2"/>
    <w:rsid w:val="00320F29"/>
    <w:rsid w:val="003226A8"/>
    <w:rsid w:val="00323A0C"/>
    <w:rsid w:val="003243BC"/>
    <w:rsid w:val="003245EC"/>
    <w:rsid w:val="00324641"/>
    <w:rsid w:val="0032476D"/>
    <w:rsid w:val="00326520"/>
    <w:rsid w:val="00326E99"/>
    <w:rsid w:val="00327416"/>
    <w:rsid w:val="00327FA8"/>
    <w:rsid w:val="00330152"/>
    <w:rsid w:val="003307D8"/>
    <w:rsid w:val="00330EA1"/>
    <w:rsid w:val="00331F0D"/>
    <w:rsid w:val="003326B9"/>
    <w:rsid w:val="00332E2E"/>
    <w:rsid w:val="0033336A"/>
    <w:rsid w:val="00333F7A"/>
    <w:rsid w:val="00334632"/>
    <w:rsid w:val="00334748"/>
    <w:rsid w:val="00334825"/>
    <w:rsid w:val="003349BF"/>
    <w:rsid w:val="00334BFB"/>
    <w:rsid w:val="00334F94"/>
    <w:rsid w:val="003350C0"/>
    <w:rsid w:val="0033516B"/>
    <w:rsid w:val="00335533"/>
    <w:rsid w:val="0033604E"/>
    <w:rsid w:val="00336E58"/>
    <w:rsid w:val="00337C90"/>
    <w:rsid w:val="003400EA"/>
    <w:rsid w:val="003412F9"/>
    <w:rsid w:val="0034143F"/>
    <w:rsid w:val="003424B9"/>
    <w:rsid w:val="0034296E"/>
    <w:rsid w:val="00342C10"/>
    <w:rsid w:val="003434D9"/>
    <w:rsid w:val="00343B5C"/>
    <w:rsid w:val="00343DAF"/>
    <w:rsid w:val="00344B54"/>
    <w:rsid w:val="00344BBC"/>
    <w:rsid w:val="00344DB1"/>
    <w:rsid w:val="003451EF"/>
    <w:rsid w:val="00345448"/>
    <w:rsid w:val="0034577F"/>
    <w:rsid w:val="00345BCB"/>
    <w:rsid w:val="00346AE8"/>
    <w:rsid w:val="00346C21"/>
    <w:rsid w:val="00346F49"/>
    <w:rsid w:val="00347254"/>
    <w:rsid w:val="0034725A"/>
    <w:rsid w:val="00347293"/>
    <w:rsid w:val="0034750E"/>
    <w:rsid w:val="003500C6"/>
    <w:rsid w:val="003502A4"/>
    <w:rsid w:val="00350A44"/>
    <w:rsid w:val="003516B4"/>
    <w:rsid w:val="00352528"/>
    <w:rsid w:val="003527AC"/>
    <w:rsid w:val="003532FC"/>
    <w:rsid w:val="0035367E"/>
    <w:rsid w:val="00353E5F"/>
    <w:rsid w:val="0035518A"/>
    <w:rsid w:val="0035568B"/>
    <w:rsid w:val="00355B11"/>
    <w:rsid w:val="00356153"/>
    <w:rsid w:val="00356419"/>
    <w:rsid w:val="0035641C"/>
    <w:rsid w:val="00356BBF"/>
    <w:rsid w:val="00356CC0"/>
    <w:rsid w:val="003572F9"/>
    <w:rsid w:val="0036116E"/>
    <w:rsid w:val="0036158C"/>
    <w:rsid w:val="00361640"/>
    <w:rsid w:val="00361675"/>
    <w:rsid w:val="003619BE"/>
    <w:rsid w:val="00361D9A"/>
    <w:rsid w:val="00361DC9"/>
    <w:rsid w:val="00361F31"/>
    <w:rsid w:val="00362368"/>
    <w:rsid w:val="003637D3"/>
    <w:rsid w:val="00363F8D"/>
    <w:rsid w:val="00364485"/>
    <w:rsid w:val="00365600"/>
    <w:rsid w:val="003657E5"/>
    <w:rsid w:val="00366CC1"/>
    <w:rsid w:val="003670A7"/>
    <w:rsid w:val="003677E9"/>
    <w:rsid w:val="0037220A"/>
    <w:rsid w:val="00372CE2"/>
    <w:rsid w:val="00372EB9"/>
    <w:rsid w:val="00373B4E"/>
    <w:rsid w:val="00373B6B"/>
    <w:rsid w:val="00373D69"/>
    <w:rsid w:val="0037464E"/>
    <w:rsid w:val="00374698"/>
    <w:rsid w:val="00375172"/>
    <w:rsid w:val="0037565A"/>
    <w:rsid w:val="00376098"/>
    <w:rsid w:val="00376BAB"/>
    <w:rsid w:val="003777B8"/>
    <w:rsid w:val="00380A4F"/>
    <w:rsid w:val="00380BD3"/>
    <w:rsid w:val="00381155"/>
    <w:rsid w:val="00381D99"/>
    <w:rsid w:val="00382580"/>
    <w:rsid w:val="0038268F"/>
    <w:rsid w:val="00384305"/>
    <w:rsid w:val="00384C95"/>
    <w:rsid w:val="00385AEE"/>
    <w:rsid w:val="003865DB"/>
    <w:rsid w:val="00387910"/>
    <w:rsid w:val="00387C74"/>
    <w:rsid w:val="00387EC1"/>
    <w:rsid w:val="00390399"/>
    <w:rsid w:val="0039048D"/>
    <w:rsid w:val="003909F6"/>
    <w:rsid w:val="00390D49"/>
    <w:rsid w:val="00390E70"/>
    <w:rsid w:val="00390F94"/>
    <w:rsid w:val="003910CC"/>
    <w:rsid w:val="003913F9"/>
    <w:rsid w:val="00391483"/>
    <w:rsid w:val="00391693"/>
    <w:rsid w:val="00392D86"/>
    <w:rsid w:val="003940F7"/>
    <w:rsid w:val="0039547E"/>
    <w:rsid w:val="00395795"/>
    <w:rsid w:val="00395AD3"/>
    <w:rsid w:val="003961F3"/>
    <w:rsid w:val="00396675"/>
    <w:rsid w:val="00396A3B"/>
    <w:rsid w:val="0039762D"/>
    <w:rsid w:val="00397D96"/>
    <w:rsid w:val="003A034E"/>
    <w:rsid w:val="003A04E9"/>
    <w:rsid w:val="003A1C2E"/>
    <w:rsid w:val="003A1D90"/>
    <w:rsid w:val="003A2DE7"/>
    <w:rsid w:val="003A3518"/>
    <w:rsid w:val="003A3ACE"/>
    <w:rsid w:val="003A3C35"/>
    <w:rsid w:val="003A3C43"/>
    <w:rsid w:val="003A45A1"/>
    <w:rsid w:val="003A4F52"/>
    <w:rsid w:val="003A5AD1"/>
    <w:rsid w:val="003A650B"/>
    <w:rsid w:val="003A69E5"/>
    <w:rsid w:val="003A70CE"/>
    <w:rsid w:val="003A7221"/>
    <w:rsid w:val="003A7D58"/>
    <w:rsid w:val="003A7E18"/>
    <w:rsid w:val="003B02AE"/>
    <w:rsid w:val="003B09AD"/>
    <w:rsid w:val="003B0C7C"/>
    <w:rsid w:val="003B0F4A"/>
    <w:rsid w:val="003B123C"/>
    <w:rsid w:val="003B1561"/>
    <w:rsid w:val="003B17E2"/>
    <w:rsid w:val="003B1B53"/>
    <w:rsid w:val="003B2380"/>
    <w:rsid w:val="003B2420"/>
    <w:rsid w:val="003B287A"/>
    <w:rsid w:val="003B39D5"/>
    <w:rsid w:val="003B3BCF"/>
    <w:rsid w:val="003B6584"/>
    <w:rsid w:val="003B698E"/>
    <w:rsid w:val="003B6BB3"/>
    <w:rsid w:val="003B6EE8"/>
    <w:rsid w:val="003B79A1"/>
    <w:rsid w:val="003B7B19"/>
    <w:rsid w:val="003C0253"/>
    <w:rsid w:val="003C1854"/>
    <w:rsid w:val="003C2553"/>
    <w:rsid w:val="003C25AF"/>
    <w:rsid w:val="003C2924"/>
    <w:rsid w:val="003C2F9E"/>
    <w:rsid w:val="003C328A"/>
    <w:rsid w:val="003C3862"/>
    <w:rsid w:val="003C4102"/>
    <w:rsid w:val="003C4340"/>
    <w:rsid w:val="003C45CA"/>
    <w:rsid w:val="003C477A"/>
    <w:rsid w:val="003C4BB3"/>
    <w:rsid w:val="003C4BFB"/>
    <w:rsid w:val="003C5108"/>
    <w:rsid w:val="003C53E8"/>
    <w:rsid w:val="003C5553"/>
    <w:rsid w:val="003C5E59"/>
    <w:rsid w:val="003C654F"/>
    <w:rsid w:val="003C6B9F"/>
    <w:rsid w:val="003C6DB6"/>
    <w:rsid w:val="003C7186"/>
    <w:rsid w:val="003C78F6"/>
    <w:rsid w:val="003C7A7E"/>
    <w:rsid w:val="003D05A9"/>
    <w:rsid w:val="003D1030"/>
    <w:rsid w:val="003D127F"/>
    <w:rsid w:val="003D259B"/>
    <w:rsid w:val="003D2661"/>
    <w:rsid w:val="003D26ED"/>
    <w:rsid w:val="003D44D7"/>
    <w:rsid w:val="003D45E7"/>
    <w:rsid w:val="003D47B0"/>
    <w:rsid w:val="003D495D"/>
    <w:rsid w:val="003D52CF"/>
    <w:rsid w:val="003D5580"/>
    <w:rsid w:val="003D58F5"/>
    <w:rsid w:val="003D5903"/>
    <w:rsid w:val="003D5F2A"/>
    <w:rsid w:val="003D72F9"/>
    <w:rsid w:val="003D760F"/>
    <w:rsid w:val="003D78A1"/>
    <w:rsid w:val="003E01CF"/>
    <w:rsid w:val="003E02B2"/>
    <w:rsid w:val="003E0390"/>
    <w:rsid w:val="003E0565"/>
    <w:rsid w:val="003E1046"/>
    <w:rsid w:val="003E11C2"/>
    <w:rsid w:val="003E11FB"/>
    <w:rsid w:val="003E1536"/>
    <w:rsid w:val="003E1839"/>
    <w:rsid w:val="003E2030"/>
    <w:rsid w:val="003E2549"/>
    <w:rsid w:val="003E277F"/>
    <w:rsid w:val="003E2EA9"/>
    <w:rsid w:val="003E3173"/>
    <w:rsid w:val="003E5135"/>
    <w:rsid w:val="003E516E"/>
    <w:rsid w:val="003E535F"/>
    <w:rsid w:val="003E54EB"/>
    <w:rsid w:val="003E57E6"/>
    <w:rsid w:val="003E67E5"/>
    <w:rsid w:val="003E6BC3"/>
    <w:rsid w:val="003E6FF1"/>
    <w:rsid w:val="003E725C"/>
    <w:rsid w:val="003E7D00"/>
    <w:rsid w:val="003E7EF3"/>
    <w:rsid w:val="003F0255"/>
    <w:rsid w:val="003F09B5"/>
    <w:rsid w:val="003F0F2C"/>
    <w:rsid w:val="003F16EE"/>
    <w:rsid w:val="003F21A6"/>
    <w:rsid w:val="003F3454"/>
    <w:rsid w:val="003F415F"/>
    <w:rsid w:val="003F4A00"/>
    <w:rsid w:val="003F4DE8"/>
    <w:rsid w:val="003F547A"/>
    <w:rsid w:val="003F5628"/>
    <w:rsid w:val="003F5E05"/>
    <w:rsid w:val="003F6ECD"/>
    <w:rsid w:val="003F72A2"/>
    <w:rsid w:val="003F7A40"/>
    <w:rsid w:val="003F7B07"/>
    <w:rsid w:val="00400DB1"/>
    <w:rsid w:val="00400DE7"/>
    <w:rsid w:val="00401185"/>
    <w:rsid w:val="00401976"/>
    <w:rsid w:val="00401B46"/>
    <w:rsid w:val="00402747"/>
    <w:rsid w:val="00402A0A"/>
    <w:rsid w:val="00402B48"/>
    <w:rsid w:val="00403932"/>
    <w:rsid w:val="00403F28"/>
    <w:rsid w:val="0040422F"/>
    <w:rsid w:val="00407047"/>
    <w:rsid w:val="00410E7A"/>
    <w:rsid w:val="004110FE"/>
    <w:rsid w:val="00411844"/>
    <w:rsid w:val="004120E5"/>
    <w:rsid w:val="004127BC"/>
    <w:rsid w:val="0041355E"/>
    <w:rsid w:val="0041374A"/>
    <w:rsid w:val="004152C8"/>
    <w:rsid w:val="004158D2"/>
    <w:rsid w:val="004162DD"/>
    <w:rsid w:val="00416813"/>
    <w:rsid w:val="0041687F"/>
    <w:rsid w:val="00417C90"/>
    <w:rsid w:val="00417E33"/>
    <w:rsid w:val="004204EE"/>
    <w:rsid w:val="004212E2"/>
    <w:rsid w:val="0042157C"/>
    <w:rsid w:val="00421954"/>
    <w:rsid w:val="004228A9"/>
    <w:rsid w:val="00422F21"/>
    <w:rsid w:val="004239B9"/>
    <w:rsid w:val="004242F2"/>
    <w:rsid w:val="00424569"/>
    <w:rsid w:val="0042543E"/>
    <w:rsid w:val="00425A9A"/>
    <w:rsid w:val="00425DE2"/>
    <w:rsid w:val="00425F53"/>
    <w:rsid w:val="00426664"/>
    <w:rsid w:val="00427518"/>
    <w:rsid w:val="00427571"/>
    <w:rsid w:val="00427A6D"/>
    <w:rsid w:val="004302E0"/>
    <w:rsid w:val="00431092"/>
    <w:rsid w:val="00431ADB"/>
    <w:rsid w:val="00432531"/>
    <w:rsid w:val="004325A9"/>
    <w:rsid w:val="004329D2"/>
    <w:rsid w:val="00433868"/>
    <w:rsid w:val="00433B6C"/>
    <w:rsid w:val="00433DDD"/>
    <w:rsid w:val="00434068"/>
    <w:rsid w:val="00434241"/>
    <w:rsid w:val="00434372"/>
    <w:rsid w:val="0043495D"/>
    <w:rsid w:val="00434D2E"/>
    <w:rsid w:val="0043594A"/>
    <w:rsid w:val="00435CEE"/>
    <w:rsid w:val="00436092"/>
    <w:rsid w:val="00436D9F"/>
    <w:rsid w:val="00436FE4"/>
    <w:rsid w:val="00437A7D"/>
    <w:rsid w:val="00437FC1"/>
    <w:rsid w:val="004404E4"/>
    <w:rsid w:val="00440C0A"/>
    <w:rsid w:val="00440C77"/>
    <w:rsid w:val="004413E2"/>
    <w:rsid w:val="00441C9C"/>
    <w:rsid w:val="00441E1A"/>
    <w:rsid w:val="00441EF3"/>
    <w:rsid w:val="00442827"/>
    <w:rsid w:val="00442F3B"/>
    <w:rsid w:val="00443BDE"/>
    <w:rsid w:val="0044403C"/>
    <w:rsid w:val="004442E1"/>
    <w:rsid w:val="004448B2"/>
    <w:rsid w:val="004449BF"/>
    <w:rsid w:val="0044556A"/>
    <w:rsid w:val="00445843"/>
    <w:rsid w:val="00446C62"/>
    <w:rsid w:val="00447C93"/>
    <w:rsid w:val="00450A46"/>
    <w:rsid w:val="00450FD0"/>
    <w:rsid w:val="004519FA"/>
    <w:rsid w:val="00452B82"/>
    <w:rsid w:val="004539E3"/>
    <w:rsid w:val="00454258"/>
    <w:rsid w:val="004542E2"/>
    <w:rsid w:val="00454498"/>
    <w:rsid w:val="00455807"/>
    <w:rsid w:val="004558B9"/>
    <w:rsid w:val="00455BAE"/>
    <w:rsid w:val="004561A5"/>
    <w:rsid w:val="00456B86"/>
    <w:rsid w:val="00456FD7"/>
    <w:rsid w:val="004577BF"/>
    <w:rsid w:val="00457F3C"/>
    <w:rsid w:val="00457F77"/>
    <w:rsid w:val="00460CB2"/>
    <w:rsid w:val="0046126D"/>
    <w:rsid w:val="0046253F"/>
    <w:rsid w:val="004626F8"/>
    <w:rsid w:val="0046313D"/>
    <w:rsid w:val="004634AD"/>
    <w:rsid w:val="004634F0"/>
    <w:rsid w:val="00464FED"/>
    <w:rsid w:val="00465213"/>
    <w:rsid w:val="004656B1"/>
    <w:rsid w:val="0046638F"/>
    <w:rsid w:val="00466674"/>
    <w:rsid w:val="0046685F"/>
    <w:rsid w:val="00466CAE"/>
    <w:rsid w:val="00466EA0"/>
    <w:rsid w:val="004677B1"/>
    <w:rsid w:val="004677D7"/>
    <w:rsid w:val="0046793D"/>
    <w:rsid w:val="00467B93"/>
    <w:rsid w:val="0047020B"/>
    <w:rsid w:val="0047127C"/>
    <w:rsid w:val="00473145"/>
    <w:rsid w:val="00474028"/>
    <w:rsid w:val="00474F1C"/>
    <w:rsid w:val="00474FE5"/>
    <w:rsid w:val="0047532F"/>
    <w:rsid w:val="0047548C"/>
    <w:rsid w:val="00475B81"/>
    <w:rsid w:val="004761BC"/>
    <w:rsid w:val="004761D5"/>
    <w:rsid w:val="00477033"/>
    <w:rsid w:val="00477567"/>
    <w:rsid w:val="004777E2"/>
    <w:rsid w:val="004807D0"/>
    <w:rsid w:val="004807FC"/>
    <w:rsid w:val="00480DC6"/>
    <w:rsid w:val="00481328"/>
    <w:rsid w:val="00481482"/>
    <w:rsid w:val="00481751"/>
    <w:rsid w:val="00481B6A"/>
    <w:rsid w:val="00482421"/>
    <w:rsid w:val="0048331D"/>
    <w:rsid w:val="0048397F"/>
    <w:rsid w:val="00484E5A"/>
    <w:rsid w:val="00485810"/>
    <w:rsid w:val="00485B1E"/>
    <w:rsid w:val="00485D4A"/>
    <w:rsid w:val="00486A88"/>
    <w:rsid w:val="0048742B"/>
    <w:rsid w:val="0049002C"/>
    <w:rsid w:val="0049044F"/>
    <w:rsid w:val="004904FE"/>
    <w:rsid w:val="00490AD9"/>
    <w:rsid w:val="00490B8B"/>
    <w:rsid w:val="00491476"/>
    <w:rsid w:val="00492061"/>
    <w:rsid w:val="00492E73"/>
    <w:rsid w:val="00493AE5"/>
    <w:rsid w:val="00493BAF"/>
    <w:rsid w:val="00493CF9"/>
    <w:rsid w:val="00493D76"/>
    <w:rsid w:val="0049518C"/>
    <w:rsid w:val="004956D3"/>
    <w:rsid w:val="00495E8F"/>
    <w:rsid w:val="00495F96"/>
    <w:rsid w:val="00495FED"/>
    <w:rsid w:val="00495FF7"/>
    <w:rsid w:val="004974DC"/>
    <w:rsid w:val="00497FAF"/>
    <w:rsid w:val="004A03B8"/>
    <w:rsid w:val="004A061C"/>
    <w:rsid w:val="004A0E37"/>
    <w:rsid w:val="004A0EF1"/>
    <w:rsid w:val="004A1219"/>
    <w:rsid w:val="004A173F"/>
    <w:rsid w:val="004A2503"/>
    <w:rsid w:val="004A2B5D"/>
    <w:rsid w:val="004A2F53"/>
    <w:rsid w:val="004A318C"/>
    <w:rsid w:val="004A3265"/>
    <w:rsid w:val="004A3CA7"/>
    <w:rsid w:val="004A3FFB"/>
    <w:rsid w:val="004A49D6"/>
    <w:rsid w:val="004A5F68"/>
    <w:rsid w:val="004A7320"/>
    <w:rsid w:val="004A7485"/>
    <w:rsid w:val="004B100A"/>
    <w:rsid w:val="004B1449"/>
    <w:rsid w:val="004B147D"/>
    <w:rsid w:val="004B18E9"/>
    <w:rsid w:val="004B19BC"/>
    <w:rsid w:val="004B20EA"/>
    <w:rsid w:val="004B4364"/>
    <w:rsid w:val="004B4C57"/>
    <w:rsid w:val="004B5FE0"/>
    <w:rsid w:val="004B658F"/>
    <w:rsid w:val="004B6597"/>
    <w:rsid w:val="004B726D"/>
    <w:rsid w:val="004B76E6"/>
    <w:rsid w:val="004B791E"/>
    <w:rsid w:val="004B7F55"/>
    <w:rsid w:val="004C009E"/>
    <w:rsid w:val="004C056C"/>
    <w:rsid w:val="004C09AA"/>
    <w:rsid w:val="004C0A06"/>
    <w:rsid w:val="004C0AF5"/>
    <w:rsid w:val="004C0C09"/>
    <w:rsid w:val="004C18EF"/>
    <w:rsid w:val="004C26D6"/>
    <w:rsid w:val="004C34A6"/>
    <w:rsid w:val="004C3554"/>
    <w:rsid w:val="004C3585"/>
    <w:rsid w:val="004C42CB"/>
    <w:rsid w:val="004C4557"/>
    <w:rsid w:val="004C501B"/>
    <w:rsid w:val="004C5831"/>
    <w:rsid w:val="004C6523"/>
    <w:rsid w:val="004C69FD"/>
    <w:rsid w:val="004C6A4D"/>
    <w:rsid w:val="004C71BA"/>
    <w:rsid w:val="004C735A"/>
    <w:rsid w:val="004D0749"/>
    <w:rsid w:val="004D0B53"/>
    <w:rsid w:val="004D18F0"/>
    <w:rsid w:val="004D1A2E"/>
    <w:rsid w:val="004D1A4F"/>
    <w:rsid w:val="004D1AA8"/>
    <w:rsid w:val="004D1C4C"/>
    <w:rsid w:val="004D2AC2"/>
    <w:rsid w:val="004D2D05"/>
    <w:rsid w:val="004D2D0D"/>
    <w:rsid w:val="004D3850"/>
    <w:rsid w:val="004D394D"/>
    <w:rsid w:val="004D3DDA"/>
    <w:rsid w:val="004D473B"/>
    <w:rsid w:val="004D48CE"/>
    <w:rsid w:val="004D4C72"/>
    <w:rsid w:val="004D527C"/>
    <w:rsid w:val="004D7254"/>
    <w:rsid w:val="004D7C28"/>
    <w:rsid w:val="004E077A"/>
    <w:rsid w:val="004E1566"/>
    <w:rsid w:val="004E1666"/>
    <w:rsid w:val="004E1F37"/>
    <w:rsid w:val="004E20FD"/>
    <w:rsid w:val="004E264F"/>
    <w:rsid w:val="004E267E"/>
    <w:rsid w:val="004E312D"/>
    <w:rsid w:val="004E3551"/>
    <w:rsid w:val="004E3C32"/>
    <w:rsid w:val="004E3D18"/>
    <w:rsid w:val="004E46F1"/>
    <w:rsid w:val="004E488C"/>
    <w:rsid w:val="004E4AD9"/>
    <w:rsid w:val="004E4D0B"/>
    <w:rsid w:val="004E4ECA"/>
    <w:rsid w:val="004E4F97"/>
    <w:rsid w:val="004E6645"/>
    <w:rsid w:val="004E6833"/>
    <w:rsid w:val="004E78D9"/>
    <w:rsid w:val="004E7C60"/>
    <w:rsid w:val="004F05EA"/>
    <w:rsid w:val="004F06F4"/>
    <w:rsid w:val="004F13F0"/>
    <w:rsid w:val="004F2B4F"/>
    <w:rsid w:val="004F2DC7"/>
    <w:rsid w:val="004F2E63"/>
    <w:rsid w:val="004F2E64"/>
    <w:rsid w:val="004F3124"/>
    <w:rsid w:val="004F51A8"/>
    <w:rsid w:val="004F5A67"/>
    <w:rsid w:val="004F5C8F"/>
    <w:rsid w:val="004F6B74"/>
    <w:rsid w:val="004F6F1B"/>
    <w:rsid w:val="004F74E4"/>
    <w:rsid w:val="004F7F40"/>
    <w:rsid w:val="0050039B"/>
    <w:rsid w:val="00500858"/>
    <w:rsid w:val="00501368"/>
    <w:rsid w:val="00501FF7"/>
    <w:rsid w:val="005022E5"/>
    <w:rsid w:val="005025FC"/>
    <w:rsid w:val="00502661"/>
    <w:rsid w:val="005026A7"/>
    <w:rsid w:val="0050320C"/>
    <w:rsid w:val="005043AB"/>
    <w:rsid w:val="0050440E"/>
    <w:rsid w:val="00504894"/>
    <w:rsid w:val="005049C2"/>
    <w:rsid w:val="00504D29"/>
    <w:rsid w:val="0050581C"/>
    <w:rsid w:val="00506598"/>
    <w:rsid w:val="00506A77"/>
    <w:rsid w:val="00506ACE"/>
    <w:rsid w:val="00506DFF"/>
    <w:rsid w:val="005077C4"/>
    <w:rsid w:val="00510018"/>
    <w:rsid w:val="00510324"/>
    <w:rsid w:val="00510A23"/>
    <w:rsid w:val="00510DD1"/>
    <w:rsid w:val="00510E3E"/>
    <w:rsid w:val="005117F5"/>
    <w:rsid w:val="0051227A"/>
    <w:rsid w:val="005122D7"/>
    <w:rsid w:val="005126EE"/>
    <w:rsid w:val="0051278B"/>
    <w:rsid w:val="00513638"/>
    <w:rsid w:val="005138A2"/>
    <w:rsid w:val="00513BB8"/>
    <w:rsid w:val="0051471A"/>
    <w:rsid w:val="00514A9D"/>
    <w:rsid w:val="00514CF6"/>
    <w:rsid w:val="00515EF2"/>
    <w:rsid w:val="00517474"/>
    <w:rsid w:val="00517497"/>
    <w:rsid w:val="005174B0"/>
    <w:rsid w:val="0051770B"/>
    <w:rsid w:val="00517BBD"/>
    <w:rsid w:val="00517FD8"/>
    <w:rsid w:val="005203DE"/>
    <w:rsid w:val="0052086E"/>
    <w:rsid w:val="00520CD5"/>
    <w:rsid w:val="00522952"/>
    <w:rsid w:val="00522A45"/>
    <w:rsid w:val="0052316F"/>
    <w:rsid w:val="00523276"/>
    <w:rsid w:val="00523361"/>
    <w:rsid w:val="00523A37"/>
    <w:rsid w:val="00523AD0"/>
    <w:rsid w:val="005240D1"/>
    <w:rsid w:val="005245CF"/>
    <w:rsid w:val="005245DB"/>
    <w:rsid w:val="00524B66"/>
    <w:rsid w:val="00524D88"/>
    <w:rsid w:val="005250D4"/>
    <w:rsid w:val="00525795"/>
    <w:rsid w:val="0052671B"/>
    <w:rsid w:val="00527A07"/>
    <w:rsid w:val="00530284"/>
    <w:rsid w:val="005313A8"/>
    <w:rsid w:val="00531571"/>
    <w:rsid w:val="00531943"/>
    <w:rsid w:val="0053214F"/>
    <w:rsid w:val="00532D6B"/>
    <w:rsid w:val="00532FE0"/>
    <w:rsid w:val="005341B4"/>
    <w:rsid w:val="005341EE"/>
    <w:rsid w:val="0053445D"/>
    <w:rsid w:val="00534C7C"/>
    <w:rsid w:val="005350C7"/>
    <w:rsid w:val="0053561E"/>
    <w:rsid w:val="0053577B"/>
    <w:rsid w:val="00535998"/>
    <w:rsid w:val="00537B03"/>
    <w:rsid w:val="00537F9D"/>
    <w:rsid w:val="005406F6"/>
    <w:rsid w:val="00540A3F"/>
    <w:rsid w:val="0054157A"/>
    <w:rsid w:val="00541A69"/>
    <w:rsid w:val="00542467"/>
    <w:rsid w:val="005424E8"/>
    <w:rsid w:val="00542D37"/>
    <w:rsid w:val="005438AD"/>
    <w:rsid w:val="00544611"/>
    <w:rsid w:val="0054487F"/>
    <w:rsid w:val="005448F5"/>
    <w:rsid w:val="00544A4D"/>
    <w:rsid w:val="00545BC7"/>
    <w:rsid w:val="005467A3"/>
    <w:rsid w:val="00546F1F"/>
    <w:rsid w:val="00547E34"/>
    <w:rsid w:val="005500A1"/>
    <w:rsid w:val="005510E2"/>
    <w:rsid w:val="005518CA"/>
    <w:rsid w:val="00551BB1"/>
    <w:rsid w:val="00552E1B"/>
    <w:rsid w:val="00552E5E"/>
    <w:rsid w:val="00553447"/>
    <w:rsid w:val="00553D50"/>
    <w:rsid w:val="00554900"/>
    <w:rsid w:val="00555ED4"/>
    <w:rsid w:val="005560DC"/>
    <w:rsid w:val="0055655F"/>
    <w:rsid w:val="00557532"/>
    <w:rsid w:val="00557763"/>
    <w:rsid w:val="00557BCB"/>
    <w:rsid w:val="00557F1F"/>
    <w:rsid w:val="00560BAA"/>
    <w:rsid w:val="00560D99"/>
    <w:rsid w:val="0056202B"/>
    <w:rsid w:val="005626B5"/>
    <w:rsid w:val="0056413C"/>
    <w:rsid w:val="00565A82"/>
    <w:rsid w:val="0056671C"/>
    <w:rsid w:val="00566B48"/>
    <w:rsid w:val="005671B3"/>
    <w:rsid w:val="00567399"/>
    <w:rsid w:val="0057029F"/>
    <w:rsid w:val="005707EC"/>
    <w:rsid w:val="00570D49"/>
    <w:rsid w:val="00571B14"/>
    <w:rsid w:val="00571CB8"/>
    <w:rsid w:val="00572388"/>
    <w:rsid w:val="00573B9F"/>
    <w:rsid w:val="00573D91"/>
    <w:rsid w:val="00574AA7"/>
    <w:rsid w:val="00575C98"/>
    <w:rsid w:val="00576ED2"/>
    <w:rsid w:val="005770D6"/>
    <w:rsid w:val="0057721D"/>
    <w:rsid w:val="00577305"/>
    <w:rsid w:val="0057735D"/>
    <w:rsid w:val="0057748A"/>
    <w:rsid w:val="005801F3"/>
    <w:rsid w:val="0058031B"/>
    <w:rsid w:val="005803B9"/>
    <w:rsid w:val="00580782"/>
    <w:rsid w:val="0058092D"/>
    <w:rsid w:val="00580D2C"/>
    <w:rsid w:val="00580F50"/>
    <w:rsid w:val="00581641"/>
    <w:rsid w:val="005817C9"/>
    <w:rsid w:val="00581B5C"/>
    <w:rsid w:val="00581E93"/>
    <w:rsid w:val="00582AD1"/>
    <w:rsid w:val="00582F71"/>
    <w:rsid w:val="005830A0"/>
    <w:rsid w:val="005830BD"/>
    <w:rsid w:val="00583B11"/>
    <w:rsid w:val="00584855"/>
    <w:rsid w:val="00584E5B"/>
    <w:rsid w:val="0058509F"/>
    <w:rsid w:val="00585557"/>
    <w:rsid w:val="00585ECB"/>
    <w:rsid w:val="0058630E"/>
    <w:rsid w:val="0058658F"/>
    <w:rsid w:val="00586865"/>
    <w:rsid w:val="005874A8"/>
    <w:rsid w:val="00587F31"/>
    <w:rsid w:val="00590516"/>
    <w:rsid w:val="005905D9"/>
    <w:rsid w:val="00590B3C"/>
    <w:rsid w:val="0059101A"/>
    <w:rsid w:val="00591F8A"/>
    <w:rsid w:val="00592269"/>
    <w:rsid w:val="005933CB"/>
    <w:rsid w:val="005936A8"/>
    <w:rsid w:val="005943B1"/>
    <w:rsid w:val="005946F1"/>
    <w:rsid w:val="00594BA6"/>
    <w:rsid w:val="00595641"/>
    <w:rsid w:val="00596414"/>
    <w:rsid w:val="005966F4"/>
    <w:rsid w:val="00597113"/>
    <w:rsid w:val="0059712E"/>
    <w:rsid w:val="0059736C"/>
    <w:rsid w:val="00597C46"/>
    <w:rsid w:val="00597FE7"/>
    <w:rsid w:val="005A132D"/>
    <w:rsid w:val="005A2CBC"/>
    <w:rsid w:val="005A3257"/>
    <w:rsid w:val="005A3312"/>
    <w:rsid w:val="005A3968"/>
    <w:rsid w:val="005A44C5"/>
    <w:rsid w:val="005A4990"/>
    <w:rsid w:val="005A49EF"/>
    <w:rsid w:val="005A5026"/>
    <w:rsid w:val="005A5160"/>
    <w:rsid w:val="005A56B1"/>
    <w:rsid w:val="005A5CC2"/>
    <w:rsid w:val="005A6D90"/>
    <w:rsid w:val="005A77B1"/>
    <w:rsid w:val="005B04D1"/>
    <w:rsid w:val="005B183B"/>
    <w:rsid w:val="005B1E27"/>
    <w:rsid w:val="005B24D0"/>
    <w:rsid w:val="005B328E"/>
    <w:rsid w:val="005B3AB6"/>
    <w:rsid w:val="005B4A47"/>
    <w:rsid w:val="005B4AA8"/>
    <w:rsid w:val="005B4DAE"/>
    <w:rsid w:val="005B57AA"/>
    <w:rsid w:val="005B5E8A"/>
    <w:rsid w:val="005B6274"/>
    <w:rsid w:val="005B682E"/>
    <w:rsid w:val="005B6DB1"/>
    <w:rsid w:val="005B7240"/>
    <w:rsid w:val="005B7519"/>
    <w:rsid w:val="005B7998"/>
    <w:rsid w:val="005B7C61"/>
    <w:rsid w:val="005C012C"/>
    <w:rsid w:val="005C096D"/>
    <w:rsid w:val="005C1DDB"/>
    <w:rsid w:val="005C2602"/>
    <w:rsid w:val="005C2C60"/>
    <w:rsid w:val="005C32E6"/>
    <w:rsid w:val="005C36D3"/>
    <w:rsid w:val="005C6801"/>
    <w:rsid w:val="005C6D3C"/>
    <w:rsid w:val="005C6F82"/>
    <w:rsid w:val="005C6FFA"/>
    <w:rsid w:val="005C73BB"/>
    <w:rsid w:val="005C769C"/>
    <w:rsid w:val="005D0E4A"/>
    <w:rsid w:val="005D1721"/>
    <w:rsid w:val="005D2139"/>
    <w:rsid w:val="005D2296"/>
    <w:rsid w:val="005D2A13"/>
    <w:rsid w:val="005D2D23"/>
    <w:rsid w:val="005D3157"/>
    <w:rsid w:val="005D38A5"/>
    <w:rsid w:val="005D53E3"/>
    <w:rsid w:val="005D543A"/>
    <w:rsid w:val="005D59BB"/>
    <w:rsid w:val="005D5A1E"/>
    <w:rsid w:val="005D65D2"/>
    <w:rsid w:val="005D73E6"/>
    <w:rsid w:val="005E0B70"/>
    <w:rsid w:val="005E0E97"/>
    <w:rsid w:val="005E124B"/>
    <w:rsid w:val="005E1C6C"/>
    <w:rsid w:val="005E2398"/>
    <w:rsid w:val="005E295C"/>
    <w:rsid w:val="005E2E14"/>
    <w:rsid w:val="005E2FC7"/>
    <w:rsid w:val="005E321B"/>
    <w:rsid w:val="005E3319"/>
    <w:rsid w:val="005E3CFD"/>
    <w:rsid w:val="005E3FCA"/>
    <w:rsid w:val="005E4F31"/>
    <w:rsid w:val="005E5311"/>
    <w:rsid w:val="005E532F"/>
    <w:rsid w:val="005E53C2"/>
    <w:rsid w:val="005E61C9"/>
    <w:rsid w:val="005E620E"/>
    <w:rsid w:val="005E630B"/>
    <w:rsid w:val="005E6AC2"/>
    <w:rsid w:val="005E6DA1"/>
    <w:rsid w:val="005E7517"/>
    <w:rsid w:val="005E7920"/>
    <w:rsid w:val="005E7925"/>
    <w:rsid w:val="005F078E"/>
    <w:rsid w:val="005F0DCD"/>
    <w:rsid w:val="005F0FB0"/>
    <w:rsid w:val="005F12DC"/>
    <w:rsid w:val="005F28E2"/>
    <w:rsid w:val="005F28F6"/>
    <w:rsid w:val="005F362C"/>
    <w:rsid w:val="005F39C0"/>
    <w:rsid w:val="005F3E70"/>
    <w:rsid w:val="005F5C46"/>
    <w:rsid w:val="005F678E"/>
    <w:rsid w:val="005F68B3"/>
    <w:rsid w:val="005F7340"/>
    <w:rsid w:val="005F76B4"/>
    <w:rsid w:val="005F7A99"/>
    <w:rsid w:val="005F7AD0"/>
    <w:rsid w:val="006002D9"/>
    <w:rsid w:val="006007FE"/>
    <w:rsid w:val="006009EB"/>
    <w:rsid w:val="00600B47"/>
    <w:rsid w:val="006010B5"/>
    <w:rsid w:val="00601888"/>
    <w:rsid w:val="00601CC1"/>
    <w:rsid w:val="00602073"/>
    <w:rsid w:val="006024E2"/>
    <w:rsid w:val="00602D77"/>
    <w:rsid w:val="006037E0"/>
    <w:rsid w:val="0060424B"/>
    <w:rsid w:val="00604B40"/>
    <w:rsid w:val="0060733C"/>
    <w:rsid w:val="006079FB"/>
    <w:rsid w:val="00610979"/>
    <w:rsid w:val="00610C03"/>
    <w:rsid w:val="00611037"/>
    <w:rsid w:val="00611288"/>
    <w:rsid w:val="006117C9"/>
    <w:rsid w:val="006117F3"/>
    <w:rsid w:val="00611CD3"/>
    <w:rsid w:val="00611D12"/>
    <w:rsid w:val="00611E2F"/>
    <w:rsid w:val="00612581"/>
    <w:rsid w:val="006126F2"/>
    <w:rsid w:val="00612A60"/>
    <w:rsid w:val="006130F0"/>
    <w:rsid w:val="00613C6E"/>
    <w:rsid w:val="00614255"/>
    <w:rsid w:val="006148A4"/>
    <w:rsid w:val="00615246"/>
    <w:rsid w:val="0061528E"/>
    <w:rsid w:val="00616372"/>
    <w:rsid w:val="00616764"/>
    <w:rsid w:val="006169EF"/>
    <w:rsid w:val="00616F69"/>
    <w:rsid w:val="006178CB"/>
    <w:rsid w:val="00617A0A"/>
    <w:rsid w:val="00620552"/>
    <w:rsid w:val="00620D94"/>
    <w:rsid w:val="00621004"/>
    <w:rsid w:val="00621208"/>
    <w:rsid w:val="006218DD"/>
    <w:rsid w:val="00622BEC"/>
    <w:rsid w:val="0062367B"/>
    <w:rsid w:val="006240F8"/>
    <w:rsid w:val="0062410D"/>
    <w:rsid w:val="006241AA"/>
    <w:rsid w:val="006245CC"/>
    <w:rsid w:val="00625656"/>
    <w:rsid w:val="0062570F"/>
    <w:rsid w:val="00625796"/>
    <w:rsid w:val="00625860"/>
    <w:rsid w:val="00625BE9"/>
    <w:rsid w:val="00626549"/>
    <w:rsid w:val="006273CD"/>
    <w:rsid w:val="00631B60"/>
    <w:rsid w:val="00631F47"/>
    <w:rsid w:val="0063249E"/>
    <w:rsid w:val="00632AD5"/>
    <w:rsid w:val="00632E73"/>
    <w:rsid w:val="0063329A"/>
    <w:rsid w:val="00633AFC"/>
    <w:rsid w:val="00634E33"/>
    <w:rsid w:val="0063508F"/>
    <w:rsid w:val="006356DA"/>
    <w:rsid w:val="00635D1B"/>
    <w:rsid w:val="00635D4B"/>
    <w:rsid w:val="006368B2"/>
    <w:rsid w:val="0063716B"/>
    <w:rsid w:val="00637A75"/>
    <w:rsid w:val="00637DEB"/>
    <w:rsid w:val="006405A5"/>
    <w:rsid w:val="00641A42"/>
    <w:rsid w:val="00641C6A"/>
    <w:rsid w:val="00642797"/>
    <w:rsid w:val="00642FF8"/>
    <w:rsid w:val="00643199"/>
    <w:rsid w:val="0064384A"/>
    <w:rsid w:val="00643C92"/>
    <w:rsid w:val="00644389"/>
    <w:rsid w:val="006446E4"/>
    <w:rsid w:val="006450E9"/>
    <w:rsid w:val="0064541A"/>
    <w:rsid w:val="00646D25"/>
    <w:rsid w:val="00646FE7"/>
    <w:rsid w:val="00647BCE"/>
    <w:rsid w:val="00647DA7"/>
    <w:rsid w:val="0065116B"/>
    <w:rsid w:val="0065179A"/>
    <w:rsid w:val="00652031"/>
    <w:rsid w:val="006521FE"/>
    <w:rsid w:val="00652340"/>
    <w:rsid w:val="0065257F"/>
    <w:rsid w:val="006525C1"/>
    <w:rsid w:val="00652FF4"/>
    <w:rsid w:val="00653582"/>
    <w:rsid w:val="00654B31"/>
    <w:rsid w:val="0065508B"/>
    <w:rsid w:val="006556FC"/>
    <w:rsid w:val="00655710"/>
    <w:rsid w:val="00657825"/>
    <w:rsid w:val="0065799C"/>
    <w:rsid w:val="00657B09"/>
    <w:rsid w:val="00657E3D"/>
    <w:rsid w:val="0066011F"/>
    <w:rsid w:val="006606C3"/>
    <w:rsid w:val="00661A93"/>
    <w:rsid w:val="00661AB7"/>
    <w:rsid w:val="00661EED"/>
    <w:rsid w:val="0066272C"/>
    <w:rsid w:val="0066288F"/>
    <w:rsid w:val="00662CB3"/>
    <w:rsid w:val="00663069"/>
    <w:rsid w:val="00663107"/>
    <w:rsid w:val="00663DFB"/>
    <w:rsid w:val="00664BA2"/>
    <w:rsid w:val="0066564D"/>
    <w:rsid w:val="00665A08"/>
    <w:rsid w:val="00666220"/>
    <w:rsid w:val="00666914"/>
    <w:rsid w:val="0066735F"/>
    <w:rsid w:val="00667AA2"/>
    <w:rsid w:val="006707EC"/>
    <w:rsid w:val="0067124E"/>
    <w:rsid w:val="006714BE"/>
    <w:rsid w:val="00671BEF"/>
    <w:rsid w:val="00671D5A"/>
    <w:rsid w:val="0067273F"/>
    <w:rsid w:val="006729C3"/>
    <w:rsid w:val="00672B4B"/>
    <w:rsid w:val="00672D2B"/>
    <w:rsid w:val="0067324B"/>
    <w:rsid w:val="00673361"/>
    <w:rsid w:val="00673B7B"/>
    <w:rsid w:val="00673C3A"/>
    <w:rsid w:val="006747A7"/>
    <w:rsid w:val="0067488C"/>
    <w:rsid w:val="00674E76"/>
    <w:rsid w:val="0067543F"/>
    <w:rsid w:val="00675E26"/>
    <w:rsid w:val="00676133"/>
    <w:rsid w:val="00676A11"/>
    <w:rsid w:val="00677BFC"/>
    <w:rsid w:val="00677D29"/>
    <w:rsid w:val="0068148E"/>
    <w:rsid w:val="00681BCE"/>
    <w:rsid w:val="0068219B"/>
    <w:rsid w:val="00682514"/>
    <w:rsid w:val="006833FB"/>
    <w:rsid w:val="006835CD"/>
    <w:rsid w:val="00683FFB"/>
    <w:rsid w:val="0068601E"/>
    <w:rsid w:val="0068640E"/>
    <w:rsid w:val="00686A1E"/>
    <w:rsid w:val="00687911"/>
    <w:rsid w:val="00687FF9"/>
    <w:rsid w:val="00690604"/>
    <w:rsid w:val="00690C05"/>
    <w:rsid w:val="00690C59"/>
    <w:rsid w:val="00691173"/>
    <w:rsid w:val="006914FD"/>
    <w:rsid w:val="006918D0"/>
    <w:rsid w:val="006920F0"/>
    <w:rsid w:val="00692318"/>
    <w:rsid w:val="006926FA"/>
    <w:rsid w:val="00692769"/>
    <w:rsid w:val="006947F0"/>
    <w:rsid w:val="00695B2D"/>
    <w:rsid w:val="00695B53"/>
    <w:rsid w:val="00696735"/>
    <w:rsid w:val="00696762"/>
    <w:rsid w:val="006970F5"/>
    <w:rsid w:val="006976E5"/>
    <w:rsid w:val="00697DE0"/>
    <w:rsid w:val="006A045D"/>
    <w:rsid w:val="006A072F"/>
    <w:rsid w:val="006A0A70"/>
    <w:rsid w:val="006A0ABF"/>
    <w:rsid w:val="006A0BEB"/>
    <w:rsid w:val="006A16D4"/>
    <w:rsid w:val="006A1A75"/>
    <w:rsid w:val="006A2681"/>
    <w:rsid w:val="006A2BFE"/>
    <w:rsid w:val="006A2C73"/>
    <w:rsid w:val="006A2DB7"/>
    <w:rsid w:val="006A2EF5"/>
    <w:rsid w:val="006A407B"/>
    <w:rsid w:val="006A4A55"/>
    <w:rsid w:val="006A6135"/>
    <w:rsid w:val="006A649A"/>
    <w:rsid w:val="006A6983"/>
    <w:rsid w:val="006A69CB"/>
    <w:rsid w:val="006A6BCA"/>
    <w:rsid w:val="006A7142"/>
    <w:rsid w:val="006B0A97"/>
    <w:rsid w:val="006B0D4C"/>
    <w:rsid w:val="006B1A5F"/>
    <w:rsid w:val="006B242C"/>
    <w:rsid w:val="006B2E53"/>
    <w:rsid w:val="006B3D3D"/>
    <w:rsid w:val="006B40F2"/>
    <w:rsid w:val="006B415B"/>
    <w:rsid w:val="006B4357"/>
    <w:rsid w:val="006B43AE"/>
    <w:rsid w:val="006B455F"/>
    <w:rsid w:val="006B4679"/>
    <w:rsid w:val="006B47C5"/>
    <w:rsid w:val="006B499D"/>
    <w:rsid w:val="006B49DC"/>
    <w:rsid w:val="006B4F5E"/>
    <w:rsid w:val="006B5078"/>
    <w:rsid w:val="006B529A"/>
    <w:rsid w:val="006B5C8F"/>
    <w:rsid w:val="006B5CD1"/>
    <w:rsid w:val="006B6E91"/>
    <w:rsid w:val="006B7A54"/>
    <w:rsid w:val="006B7AB8"/>
    <w:rsid w:val="006B7BB4"/>
    <w:rsid w:val="006B7E80"/>
    <w:rsid w:val="006C0A8F"/>
    <w:rsid w:val="006C108F"/>
    <w:rsid w:val="006C213E"/>
    <w:rsid w:val="006C306D"/>
    <w:rsid w:val="006C3EE7"/>
    <w:rsid w:val="006C4989"/>
    <w:rsid w:val="006C4E0D"/>
    <w:rsid w:val="006C4FE8"/>
    <w:rsid w:val="006C5093"/>
    <w:rsid w:val="006C5B06"/>
    <w:rsid w:val="006C5C4D"/>
    <w:rsid w:val="006C6146"/>
    <w:rsid w:val="006C64EC"/>
    <w:rsid w:val="006C6B47"/>
    <w:rsid w:val="006C6BB8"/>
    <w:rsid w:val="006C7284"/>
    <w:rsid w:val="006D0246"/>
    <w:rsid w:val="006D0A7D"/>
    <w:rsid w:val="006D1320"/>
    <w:rsid w:val="006D1BA4"/>
    <w:rsid w:val="006D344F"/>
    <w:rsid w:val="006D3F19"/>
    <w:rsid w:val="006D416D"/>
    <w:rsid w:val="006D4FC9"/>
    <w:rsid w:val="006D5017"/>
    <w:rsid w:val="006D54A1"/>
    <w:rsid w:val="006D54E0"/>
    <w:rsid w:val="006D6288"/>
    <w:rsid w:val="006D69A2"/>
    <w:rsid w:val="006D74D4"/>
    <w:rsid w:val="006D7F63"/>
    <w:rsid w:val="006E04E2"/>
    <w:rsid w:val="006E0910"/>
    <w:rsid w:val="006E1AE2"/>
    <w:rsid w:val="006E322D"/>
    <w:rsid w:val="006E325D"/>
    <w:rsid w:val="006E3384"/>
    <w:rsid w:val="006E3436"/>
    <w:rsid w:val="006E38D3"/>
    <w:rsid w:val="006E3EB0"/>
    <w:rsid w:val="006E3EE7"/>
    <w:rsid w:val="006E5ED6"/>
    <w:rsid w:val="006E676E"/>
    <w:rsid w:val="006E6777"/>
    <w:rsid w:val="006F0A29"/>
    <w:rsid w:val="006F0C9D"/>
    <w:rsid w:val="006F121C"/>
    <w:rsid w:val="006F14A4"/>
    <w:rsid w:val="006F177F"/>
    <w:rsid w:val="006F17ED"/>
    <w:rsid w:val="006F221E"/>
    <w:rsid w:val="006F2F14"/>
    <w:rsid w:val="006F35FC"/>
    <w:rsid w:val="006F386C"/>
    <w:rsid w:val="006F3F35"/>
    <w:rsid w:val="006F4734"/>
    <w:rsid w:val="006F4A65"/>
    <w:rsid w:val="006F591B"/>
    <w:rsid w:val="006F62FA"/>
    <w:rsid w:val="006F6631"/>
    <w:rsid w:val="006F681F"/>
    <w:rsid w:val="006F6D61"/>
    <w:rsid w:val="006F717F"/>
    <w:rsid w:val="006F73EA"/>
    <w:rsid w:val="006F7B88"/>
    <w:rsid w:val="00700254"/>
    <w:rsid w:val="00700717"/>
    <w:rsid w:val="00701BEF"/>
    <w:rsid w:val="00702155"/>
    <w:rsid w:val="0070283F"/>
    <w:rsid w:val="00702CE9"/>
    <w:rsid w:val="00702EDD"/>
    <w:rsid w:val="0070498D"/>
    <w:rsid w:val="00704CD0"/>
    <w:rsid w:val="00705534"/>
    <w:rsid w:val="00706993"/>
    <w:rsid w:val="00706AA7"/>
    <w:rsid w:val="00706C45"/>
    <w:rsid w:val="007073F2"/>
    <w:rsid w:val="00707A93"/>
    <w:rsid w:val="00707E94"/>
    <w:rsid w:val="00710823"/>
    <w:rsid w:val="00710C70"/>
    <w:rsid w:val="0071131B"/>
    <w:rsid w:val="00711A1F"/>
    <w:rsid w:val="00711F68"/>
    <w:rsid w:val="0071208C"/>
    <w:rsid w:val="007122A2"/>
    <w:rsid w:val="00712383"/>
    <w:rsid w:val="007127B7"/>
    <w:rsid w:val="00712B4A"/>
    <w:rsid w:val="00712E6C"/>
    <w:rsid w:val="00712F69"/>
    <w:rsid w:val="00713D1A"/>
    <w:rsid w:val="00713F61"/>
    <w:rsid w:val="0071442C"/>
    <w:rsid w:val="00714FEC"/>
    <w:rsid w:val="007158AA"/>
    <w:rsid w:val="00715A81"/>
    <w:rsid w:val="00715DAF"/>
    <w:rsid w:val="00716114"/>
    <w:rsid w:val="007162E3"/>
    <w:rsid w:val="00717650"/>
    <w:rsid w:val="007176A6"/>
    <w:rsid w:val="007177B7"/>
    <w:rsid w:val="00717A70"/>
    <w:rsid w:val="007200AD"/>
    <w:rsid w:val="0072054F"/>
    <w:rsid w:val="007207C1"/>
    <w:rsid w:val="00720F5F"/>
    <w:rsid w:val="007219FE"/>
    <w:rsid w:val="007226F9"/>
    <w:rsid w:val="00722A8F"/>
    <w:rsid w:val="00723B5A"/>
    <w:rsid w:val="00723D04"/>
    <w:rsid w:val="007244F6"/>
    <w:rsid w:val="00724A5D"/>
    <w:rsid w:val="00724C71"/>
    <w:rsid w:val="007263B6"/>
    <w:rsid w:val="00726A2F"/>
    <w:rsid w:val="0072709F"/>
    <w:rsid w:val="00727607"/>
    <w:rsid w:val="0073000D"/>
    <w:rsid w:val="00730185"/>
    <w:rsid w:val="007302EA"/>
    <w:rsid w:val="00730DF2"/>
    <w:rsid w:val="00731A59"/>
    <w:rsid w:val="00731BAD"/>
    <w:rsid w:val="0073246A"/>
    <w:rsid w:val="007333F7"/>
    <w:rsid w:val="00733E21"/>
    <w:rsid w:val="00733F4E"/>
    <w:rsid w:val="007343E3"/>
    <w:rsid w:val="00734422"/>
    <w:rsid w:val="00734584"/>
    <w:rsid w:val="00734602"/>
    <w:rsid w:val="0073629C"/>
    <w:rsid w:val="007362B5"/>
    <w:rsid w:val="007362F5"/>
    <w:rsid w:val="007368C1"/>
    <w:rsid w:val="007370C1"/>
    <w:rsid w:val="0073723A"/>
    <w:rsid w:val="00740535"/>
    <w:rsid w:val="0074085E"/>
    <w:rsid w:val="007426B6"/>
    <w:rsid w:val="00742868"/>
    <w:rsid w:val="00742FF3"/>
    <w:rsid w:val="007430A4"/>
    <w:rsid w:val="0074329F"/>
    <w:rsid w:val="007437B0"/>
    <w:rsid w:val="00743810"/>
    <w:rsid w:val="00744462"/>
    <w:rsid w:val="00744884"/>
    <w:rsid w:val="00744A6C"/>
    <w:rsid w:val="00744B92"/>
    <w:rsid w:val="00744D56"/>
    <w:rsid w:val="0074546B"/>
    <w:rsid w:val="0074567E"/>
    <w:rsid w:val="007460F8"/>
    <w:rsid w:val="007464FA"/>
    <w:rsid w:val="007472A3"/>
    <w:rsid w:val="00747C17"/>
    <w:rsid w:val="0075014E"/>
    <w:rsid w:val="00750388"/>
    <w:rsid w:val="00750533"/>
    <w:rsid w:val="007508F1"/>
    <w:rsid w:val="0075113E"/>
    <w:rsid w:val="007515E7"/>
    <w:rsid w:val="00751700"/>
    <w:rsid w:val="00751AF6"/>
    <w:rsid w:val="00752152"/>
    <w:rsid w:val="00753DDF"/>
    <w:rsid w:val="007547D8"/>
    <w:rsid w:val="00755134"/>
    <w:rsid w:val="0075544C"/>
    <w:rsid w:val="00755DC5"/>
    <w:rsid w:val="00755FF4"/>
    <w:rsid w:val="007565B4"/>
    <w:rsid w:val="00756D53"/>
    <w:rsid w:val="0075715E"/>
    <w:rsid w:val="00757253"/>
    <w:rsid w:val="007577FA"/>
    <w:rsid w:val="00757D7D"/>
    <w:rsid w:val="007602AF"/>
    <w:rsid w:val="00760CC4"/>
    <w:rsid w:val="00760E7B"/>
    <w:rsid w:val="007615F0"/>
    <w:rsid w:val="0076264A"/>
    <w:rsid w:val="00762ADF"/>
    <w:rsid w:val="0076386B"/>
    <w:rsid w:val="00763A09"/>
    <w:rsid w:val="00763B11"/>
    <w:rsid w:val="00763B60"/>
    <w:rsid w:val="00764285"/>
    <w:rsid w:val="007647E5"/>
    <w:rsid w:val="00764881"/>
    <w:rsid w:val="00765249"/>
    <w:rsid w:val="0076549E"/>
    <w:rsid w:val="007670D4"/>
    <w:rsid w:val="00767230"/>
    <w:rsid w:val="007679C7"/>
    <w:rsid w:val="00770100"/>
    <w:rsid w:val="007703C0"/>
    <w:rsid w:val="00771D90"/>
    <w:rsid w:val="007737AF"/>
    <w:rsid w:val="007740D1"/>
    <w:rsid w:val="007741BD"/>
    <w:rsid w:val="00774472"/>
    <w:rsid w:val="00774694"/>
    <w:rsid w:val="00774BD2"/>
    <w:rsid w:val="00776878"/>
    <w:rsid w:val="00776F7E"/>
    <w:rsid w:val="00776F8E"/>
    <w:rsid w:val="0077746E"/>
    <w:rsid w:val="0077776E"/>
    <w:rsid w:val="00777BA9"/>
    <w:rsid w:val="00777C1C"/>
    <w:rsid w:val="007803AE"/>
    <w:rsid w:val="00780B71"/>
    <w:rsid w:val="00780E0E"/>
    <w:rsid w:val="007813C4"/>
    <w:rsid w:val="00781529"/>
    <w:rsid w:val="00782291"/>
    <w:rsid w:val="00782353"/>
    <w:rsid w:val="007838C4"/>
    <w:rsid w:val="00783B51"/>
    <w:rsid w:val="00783B65"/>
    <w:rsid w:val="00783C7A"/>
    <w:rsid w:val="00783E50"/>
    <w:rsid w:val="00783E6F"/>
    <w:rsid w:val="007842FF"/>
    <w:rsid w:val="00784594"/>
    <w:rsid w:val="00784616"/>
    <w:rsid w:val="007846F7"/>
    <w:rsid w:val="007859F3"/>
    <w:rsid w:val="0078607A"/>
    <w:rsid w:val="007860E0"/>
    <w:rsid w:val="00787072"/>
    <w:rsid w:val="007876D0"/>
    <w:rsid w:val="00790166"/>
    <w:rsid w:val="00790371"/>
    <w:rsid w:val="00790667"/>
    <w:rsid w:val="00790737"/>
    <w:rsid w:val="00790886"/>
    <w:rsid w:val="0079131F"/>
    <w:rsid w:val="00792114"/>
    <w:rsid w:val="007925B6"/>
    <w:rsid w:val="00792C48"/>
    <w:rsid w:val="00793006"/>
    <w:rsid w:val="00793B95"/>
    <w:rsid w:val="0079423D"/>
    <w:rsid w:val="00794C9D"/>
    <w:rsid w:val="00794E47"/>
    <w:rsid w:val="0079684F"/>
    <w:rsid w:val="0079685B"/>
    <w:rsid w:val="00796FB0"/>
    <w:rsid w:val="007A00E5"/>
    <w:rsid w:val="007A030A"/>
    <w:rsid w:val="007A06B5"/>
    <w:rsid w:val="007A0A44"/>
    <w:rsid w:val="007A0ADA"/>
    <w:rsid w:val="007A0B6F"/>
    <w:rsid w:val="007A1270"/>
    <w:rsid w:val="007A1464"/>
    <w:rsid w:val="007A1C05"/>
    <w:rsid w:val="007A1E2E"/>
    <w:rsid w:val="007A1E88"/>
    <w:rsid w:val="007A1FCB"/>
    <w:rsid w:val="007A3052"/>
    <w:rsid w:val="007A3770"/>
    <w:rsid w:val="007A43E0"/>
    <w:rsid w:val="007A4585"/>
    <w:rsid w:val="007A4961"/>
    <w:rsid w:val="007A4BD5"/>
    <w:rsid w:val="007A4D09"/>
    <w:rsid w:val="007A4D54"/>
    <w:rsid w:val="007A506C"/>
    <w:rsid w:val="007A5CF8"/>
    <w:rsid w:val="007A6193"/>
    <w:rsid w:val="007A61EF"/>
    <w:rsid w:val="007A69B2"/>
    <w:rsid w:val="007A7531"/>
    <w:rsid w:val="007A7D28"/>
    <w:rsid w:val="007B00D3"/>
    <w:rsid w:val="007B0930"/>
    <w:rsid w:val="007B0B0E"/>
    <w:rsid w:val="007B0F93"/>
    <w:rsid w:val="007B2223"/>
    <w:rsid w:val="007B251C"/>
    <w:rsid w:val="007B2CD5"/>
    <w:rsid w:val="007B33D5"/>
    <w:rsid w:val="007B37C5"/>
    <w:rsid w:val="007B3969"/>
    <w:rsid w:val="007B40BC"/>
    <w:rsid w:val="007B48F7"/>
    <w:rsid w:val="007B55BE"/>
    <w:rsid w:val="007B5A52"/>
    <w:rsid w:val="007B6314"/>
    <w:rsid w:val="007B6B69"/>
    <w:rsid w:val="007B71B1"/>
    <w:rsid w:val="007B7227"/>
    <w:rsid w:val="007C02B5"/>
    <w:rsid w:val="007C0FD8"/>
    <w:rsid w:val="007C13D0"/>
    <w:rsid w:val="007C1E53"/>
    <w:rsid w:val="007C3D14"/>
    <w:rsid w:val="007C4540"/>
    <w:rsid w:val="007C4579"/>
    <w:rsid w:val="007C4FA9"/>
    <w:rsid w:val="007C50C3"/>
    <w:rsid w:val="007C5C57"/>
    <w:rsid w:val="007C60A7"/>
    <w:rsid w:val="007C7A40"/>
    <w:rsid w:val="007D0DC5"/>
    <w:rsid w:val="007D14DC"/>
    <w:rsid w:val="007D19F0"/>
    <w:rsid w:val="007D19FB"/>
    <w:rsid w:val="007D1E65"/>
    <w:rsid w:val="007D2233"/>
    <w:rsid w:val="007D2738"/>
    <w:rsid w:val="007D2B09"/>
    <w:rsid w:val="007D3C46"/>
    <w:rsid w:val="007D4F63"/>
    <w:rsid w:val="007D6340"/>
    <w:rsid w:val="007D63B9"/>
    <w:rsid w:val="007D668D"/>
    <w:rsid w:val="007D6735"/>
    <w:rsid w:val="007D7501"/>
    <w:rsid w:val="007D7CC4"/>
    <w:rsid w:val="007D7D14"/>
    <w:rsid w:val="007D7F86"/>
    <w:rsid w:val="007E01FA"/>
    <w:rsid w:val="007E0276"/>
    <w:rsid w:val="007E034F"/>
    <w:rsid w:val="007E04ED"/>
    <w:rsid w:val="007E0D0C"/>
    <w:rsid w:val="007E18DE"/>
    <w:rsid w:val="007E26D6"/>
    <w:rsid w:val="007E2742"/>
    <w:rsid w:val="007E3A50"/>
    <w:rsid w:val="007E413E"/>
    <w:rsid w:val="007E44BE"/>
    <w:rsid w:val="007E4647"/>
    <w:rsid w:val="007E4C95"/>
    <w:rsid w:val="007E5E55"/>
    <w:rsid w:val="007E6365"/>
    <w:rsid w:val="007E6D6F"/>
    <w:rsid w:val="007E7225"/>
    <w:rsid w:val="007E73BB"/>
    <w:rsid w:val="007E7425"/>
    <w:rsid w:val="007E7DA7"/>
    <w:rsid w:val="007F05EF"/>
    <w:rsid w:val="007F109A"/>
    <w:rsid w:val="007F14F0"/>
    <w:rsid w:val="007F155B"/>
    <w:rsid w:val="007F1636"/>
    <w:rsid w:val="007F17F2"/>
    <w:rsid w:val="007F1B3A"/>
    <w:rsid w:val="007F2510"/>
    <w:rsid w:val="007F2A98"/>
    <w:rsid w:val="007F3201"/>
    <w:rsid w:val="007F3D0D"/>
    <w:rsid w:val="007F4025"/>
    <w:rsid w:val="007F51FF"/>
    <w:rsid w:val="007F5503"/>
    <w:rsid w:val="007F672E"/>
    <w:rsid w:val="007F6DCC"/>
    <w:rsid w:val="007F70E9"/>
    <w:rsid w:val="007F7644"/>
    <w:rsid w:val="007F77C8"/>
    <w:rsid w:val="007F7EFF"/>
    <w:rsid w:val="00800D67"/>
    <w:rsid w:val="00801FBC"/>
    <w:rsid w:val="00802AB5"/>
    <w:rsid w:val="008031BF"/>
    <w:rsid w:val="0080346B"/>
    <w:rsid w:val="00803746"/>
    <w:rsid w:val="00803F32"/>
    <w:rsid w:val="0080448E"/>
    <w:rsid w:val="00804C03"/>
    <w:rsid w:val="00804D48"/>
    <w:rsid w:val="00804FF7"/>
    <w:rsid w:val="00805166"/>
    <w:rsid w:val="00805329"/>
    <w:rsid w:val="00805533"/>
    <w:rsid w:val="00805850"/>
    <w:rsid w:val="00805B8C"/>
    <w:rsid w:val="00805BC4"/>
    <w:rsid w:val="00805F93"/>
    <w:rsid w:val="00806B72"/>
    <w:rsid w:val="00807207"/>
    <w:rsid w:val="00807298"/>
    <w:rsid w:val="00807725"/>
    <w:rsid w:val="0080792B"/>
    <w:rsid w:val="00810397"/>
    <w:rsid w:val="008105F9"/>
    <w:rsid w:val="00810A1C"/>
    <w:rsid w:val="00810B94"/>
    <w:rsid w:val="00811228"/>
    <w:rsid w:val="00811402"/>
    <w:rsid w:val="00812F22"/>
    <w:rsid w:val="008133C7"/>
    <w:rsid w:val="00813805"/>
    <w:rsid w:val="00813F18"/>
    <w:rsid w:val="00813FD2"/>
    <w:rsid w:val="00815B65"/>
    <w:rsid w:val="00816CE1"/>
    <w:rsid w:val="0081708A"/>
    <w:rsid w:val="0081721E"/>
    <w:rsid w:val="00817292"/>
    <w:rsid w:val="0081758F"/>
    <w:rsid w:val="00817B52"/>
    <w:rsid w:val="00817E45"/>
    <w:rsid w:val="00821261"/>
    <w:rsid w:val="0082195B"/>
    <w:rsid w:val="008240FF"/>
    <w:rsid w:val="00825143"/>
    <w:rsid w:val="00825BE1"/>
    <w:rsid w:val="008266E7"/>
    <w:rsid w:val="008268E1"/>
    <w:rsid w:val="0082746E"/>
    <w:rsid w:val="00830143"/>
    <w:rsid w:val="00830D13"/>
    <w:rsid w:val="00830D9D"/>
    <w:rsid w:val="00831A60"/>
    <w:rsid w:val="00831AFA"/>
    <w:rsid w:val="008331C5"/>
    <w:rsid w:val="00834757"/>
    <w:rsid w:val="00834E75"/>
    <w:rsid w:val="0083550A"/>
    <w:rsid w:val="00835B1A"/>
    <w:rsid w:val="00835E31"/>
    <w:rsid w:val="00837665"/>
    <w:rsid w:val="00837C31"/>
    <w:rsid w:val="0084033C"/>
    <w:rsid w:val="00840A70"/>
    <w:rsid w:val="00840C88"/>
    <w:rsid w:val="008415AE"/>
    <w:rsid w:val="00841A63"/>
    <w:rsid w:val="00842380"/>
    <w:rsid w:val="00842C13"/>
    <w:rsid w:val="0084322D"/>
    <w:rsid w:val="00843D34"/>
    <w:rsid w:val="00844B07"/>
    <w:rsid w:val="00845B3B"/>
    <w:rsid w:val="008462DF"/>
    <w:rsid w:val="00847119"/>
    <w:rsid w:val="008479E1"/>
    <w:rsid w:val="00850AED"/>
    <w:rsid w:val="00850CD0"/>
    <w:rsid w:val="008518D7"/>
    <w:rsid w:val="00851F57"/>
    <w:rsid w:val="0085250B"/>
    <w:rsid w:val="00852845"/>
    <w:rsid w:val="00852A25"/>
    <w:rsid w:val="00852D15"/>
    <w:rsid w:val="008543EA"/>
    <w:rsid w:val="008544B0"/>
    <w:rsid w:val="00854A10"/>
    <w:rsid w:val="00854C96"/>
    <w:rsid w:val="00854E39"/>
    <w:rsid w:val="008551A7"/>
    <w:rsid w:val="00856FE2"/>
    <w:rsid w:val="008574A7"/>
    <w:rsid w:val="0085791D"/>
    <w:rsid w:val="00860879"/>
    <w:rsid w:val="0086131E"/>
    <w:rsid w:val="00861418"/>
    <w:rsid w:val="008616EB"/>
    <w:rsid w:val="00861E2E"/>
    <w:rsid w:val="00862DA8"/>
    <w:rsid w:val="00863305"/>
    <w:rsid w:val="00863666"/>
    <w:rsid w:val="008638C0"/>
    <w:rsid w:val="00867016"/>
    <w:rsid w:val="00867E19"/>
    <w:rsid w:val="00871A83"/>
    <w:rsid w:val="008724D3"/>
    <w:rsid w:val="00872B75"/>
    <w:rsid w:val="00873772"/>
    <w:rsid w:val="00873E50"/>
    <w:rsid w:val="00875498"/>
    <w:rsid w:val="008755A4"/>
    <w:rsid w:val="00875657"/>
    <w:rsid w:val="00875781"/>
    <w:rsid w:val="00875B63"/>
    <w:rsid w:val="00875E37"/>
    <w:rsid w:val="0087702A"/>
    <w:rsid w:val="00877659"/>
    <w:rsid w:val="00877669"/>
    <w:rsid w:val="00877CC1"/>
    <w:rsid w:val="00881637"/>
    <w:rsid w:val="00881A55"/>
    <w:rsid w:val="00881D06"/>
    <w:rsid w:val="00881D7C"/>
    <w:rsid w:val="00881FE8"/>
    <w:rsid w:val="008820B8"/>
    <w:rsid w:val="0088313B"/>
    <w:rsid w:val="00884737"/>
    <w:rsid w:val="00884A19"/>
    <w:rsid w:val="008872B2"/>
    <w:rsid w:val="00887605"/>
    <w:rsid w:val="00887921"/>
    <w:rsid w:val="00887C6C"/>
    <w:rsid w:val="00887EF4"/>
    <w:rsid w:val="00887F84"/>
    <w:rsid w:val="00890239"/>
    <w:rsid w:val="00890440"/>
    <w:rsid w:val="00890BEC"/>
    <w:rsid w:val="00890CFD"/>
    <w:rsid w:val="00891022"/>
    <w:rsid w:val="0089130C"/>
    <w:rsid w:val="00892170"/>
    <w:rsid w:val="00892285"/>
    <w:rsid w:val="008922E2"/>
    <w:rsid w:val="00893003"/>
    <w:rsid w:val="008938F8"/>
    <w:rsid w:val="00893CC5"/>
    <w:rsid w:val="008945E7"/>
    <w:rsid w:val="008949E8"/>
    <w:rsid w:val="00894B66"/>
    <w:rsid w:val="00894E21"/>
    <w:rsid w:val="00895853"/>
    <w:rsid w:val="00895A84"/>
    <w:rsid w:val="00895BBA"/>
    <w:rsid w:val="00896024"/>
    <w:rsid w:val="00896550"/>
    <w:rsid w:val="00896A62"/>
    <w:rsid w:val="008976D4"/>
    <w:rsid w:val="0089786E"/>
    <w:rsid w:val="008978EA"/>
    <w:rsid w:val="008A1B7B"/>
    <w:rsid w:val="008A1EF1"/>
    <w:rsid w:val="008A1FA3"/>
    <w:rsid w:val="008A2822"/>
    <w:rsid w:val="008A2DDC"/>
    <w:rsid w:val="008A2E75"/>
    <w:rsid w:val="008A3527"/>
    <w:rsid w:val="008A4133"/>
    <w:rsid w:val="008A5395"/>
    <w:rsid w:val="008A5CBE"/>
    <w:rsid w:val="008A5E00"/>
    <w:rsid w:val="008A6008"/>
    <w:rsid w:val="008A6BF7"/>
    <w:rsid w:val="008A784E"/>
    <w:rsid w:val="008A7F40"/>
    <w:rsid w:val="008B0085"/>
    <w:rsid w:val="008B187D"/>
    <w:rsid w:val="008B1F1D"/>
    <w:rsid w:val="008B2369"/>
    <w:rsid w:val="008B283D"/>
    <w:rsid w:val="008B3392"/>
    <w:rsid w:val="008B3595"/>
    <w:rsid w:val="008B375D"/>
    <w:rsid w:val="008B41D9"/>
    <w:rsid w:val="008B4325"/>
    <w:rsid w:val="008B4692"/>
    <w:rsid w:val="008B5F6E"/>
    <w:rsid w:val="008B60FB"/>
    <w:rsid w:val="008B6364"/>
    <w:rsid w:val="008B7748"/>
    <w:rsid w:val="008C0406"/>
    <w:rsid w:val="008C0A9C"/>
    <w:rsid w:val="008C1B0D"/>
    <w:rsid w:val="008C23E5"/>
    <w:rsid w:val="008C28B9"/>
    <w:rsid w:val="008C2F87"/>
    <w:rsid w:val="008C323E"/>
    <w:rsid w:val="008C32F3"/>
    <w:rsid w:val="008C3E20"/>
    <w:rsid w:val="008C3F19"/>
    <w:rsid w:val="008C4E9D"/>
    <w:rsid w:val="008C51FC"/>
    <w:rsid w:val="008C5417"/>
    <w:rsid w:val="008C5C00"/>
    <w:rsid w:val="008C5F44"/>
    <w:rsid w:val="008C746D"/>
    <w:rsid w:val="008C78B8"/>
    <w:rsid w:val="008C7AD2"/>
    <w:rsid w:val="008C7DAA"/>
    <w:rsid w:val="008D0B95"/>
    <w:rsid w:val="008D0DCC"/>
    <w:rsid w:val="008D129D"/>
    <w:rsid w:val="008D12D2"/>
    <w:rsid w:val="008D1840"/>
    <w:rsid w:val="008D1A45"/>
    <w:rsid w:val="008D1B7D"/>
    <w:rsid w:val="008D20CE"/>
    <w:rsid w:val="008D2415"/>
    <w:rsid w:val="008D391C"/>
    <w:rsid w:val="008D42A6"/>
    <w:rsid w:val="008D614B"/>
    <w:rsid w:val="008D65A4"/>
    <w:rsid w:val="008D66B6"/>
    <w:rsid w:val="008D6B48"/>
    <w:rsid w:val="008D6C0D"/>
    <w:rsid w:val="008D6C4A"/>
    <w:rsid w:val="008E03DC"/>
    <w:rsid w:val="008E0B8F"/>
    <w:rsid w:val="008E1E24"/>
    <w:rsid w:val="008E215B"/>
    <w:rsid w:val="008E2C9E"/>
    <w:rsid w:val="008E34B6"/>
    <w:rsid w:val="008E3D6F"/>
    <w:rsid w:val="008E40BB"/>
    <w:rsid w:val="008E44CA"/>
    <w:rsid w:val="008E4BAE"/>
    <w:rsid w:val="008E6292"/>
    <w:rsid w:val="008E67AE"/>
    <w:rsid w:val="008E7144"/>
    <w:rsid w:val="008E7A5C"/>
    <w:rsid w:val="008E7CC2"/>
    <w:rsid w:val="008F09EB"/>
    <w:rsid w:val="008F0ED1"/>
    <w:rsid w:val="008F1EF1"/>
    <w:rsid w:val="008F2955"/>
    <w:rsid w:val="008F32BD"/>
    <w:rsid w:val="008F3F27"/>
    <w:rsid w:val="008F42CB"/>
    <w:rsid w:val="008F43F8"/>
    <w:rsid w:val="008F4DD8"/>
    <w:rsid w:val="008F51F5"/>
    <w:rsid w:val="008F5B23"/>
    <w:rsid w:val="008F6476"/>
    <w:rsid w:val="008F66E5"/>
    <w:rsid w:val="008F6C30"/>
    <w:rsid w:val="008F6D47"/>
    <w:rsid w:val="008F756F"/>
    <w:rsid w:val="008F7C57"/>
    <w:rsid w:val="008F7CEA"/>
    <w:rsid w:val="009002F1"/>
    <w:rsid w:val="00900881"/>
    <w:rsid w:val="00900ECD"/>
    <w:rsid w:val="009010F8"/>
    <w:rsid w:val="009018C9"/>
    <w:rsid w:val="00901A1E"/>
    <w:rsid w:val="00902A9C"/>
    <w:rsid w:val="00902F46"/>
    <w:rsid w:val="00903111"/>
    <w:rsid w:val="00903575"/>
    <w:rsid w:val="00903668"/>
    <w:rsid w:val="00903E20"/>
    <w:rsid w:val="0090421B"/>
    <w:rsid w:val="0090455B"/>
    <w:rsid w:val="009049A9"/>
    <w:rsid w:val="00904F6A"/>
    <w:rsid w:val="0090629B"/>
    <w:rsid w:val="009062DF"/>
    <w:rsid w:val="00906B04"/>
    <w:rsid w:val="00906D77"/>
    <w:rsid w:val="00907037"/>
    <w:rsid w:val="00907996"/>
    <w:rsid w:val="00910305"/>
    <w:rsid w:val="009103B4"/>
    <w:rsid w:val="00910E76"/>
    <w:rsid w:val="00911247"/>
    <w:rsid w:val="009115EF"/>
    <w:rsid w:val="0091192A"/>
    <w:rsid w:val="009119EA"/>
    <w:rsid w:val="00911AEE"/>
    <w:rsid w:val="00912DD5"/>
    <w:rsid w:val="0091343A"/>
    <w:rsid w:val="00913950"/>
    <w:rsid w:val="00913B57"/>
    <w:rsid w:val="00913E61"/>
    <w:rsid w:val="009149D5"/>
    <w:rsid w:val="00915582"/>
    <w:rsid w:val="00915FE2"/>
    <w:rsid w:val="00916F09"/>
    <w:rsid w:val="00917B38"/>
    <w:rsid w:val="00917C1E"/>
    <w:rsid w:val="00917E54"/>
    <w:rsid w:val="009204F3"/>
    <w:rsid w:val="00920DE7"/>
    <w:rsid w:val="0092126E"/>
    <w:rsid w:val="00921410"/>
    <w:rsid w:val="00921425"/>
    <w:rsid w:val="009216F3"/>
    <w:rsid w:val="009227A2"/>
    <w:rsid w:val="00922ADC"/>
    <w:rsid w:val="00922C93"/>
    <w:rsid w:val="0092332A"/>
    <w:rsid w:val="00923E6B"/>
    <w:rsid w:val="00924841"/>
    <w:rsid w:val="00924D9F"/>
    <w:rsid w:val="0092526A"/>
    <w:rsid w:val="0092582F"/>
    <w:rsid w:val="00925958"/>
    <w:rsid w:val="009260CF"/>
    <w:rsid w:val="0092626E"/>
    <w:rsid w:val="009264D8"/>
    <w:rsid w:val="00926DA1"/>
    <w:rsid w:val="009276BE"/>
    <w:rsid w:val="00927AD0"/>
    <w:rsid w:val="00931422"/>
    <w:rsid w:val="00931675"/>
    <w:rsid w:val="0093200B"/>
    <w:rsid w:val="0093232A"/>
    <w:rsid w:val="009330FE"/>
    <w:rsid w:val="00933C31"/>
    <w:rsid w:val="00933DB7"/>
    <w:rsid w:val="009345BF"/>
    <w:rsid w:val="009348D4"/>
    <w:rsid w:val="00934EB1"/>
    <w:rsid w:val="00935759"/>
    <w:rsid w:val="00935ED8"/>
    <w:rsid w:val="00936446"/>
    <w:rsid w:val="009364E2"/>
    <w:rsid w:val="00936CF8"/>
    <w:rsid w:val="009370CC"/>
    <w:rsid w:val="009370D9"/>
    <w:rsid w:val="00940061"/>
    <w:rsid w:val="009408E0"/>
    <w:rsid w:val="00940956"/>
    <w:rsid w:val="0094122E"/>
    <w:rsid w:val="009412CF"/>
    <w:rsid w:val="00942389"/>
    <w:rsid w:val="00942904"/>
    <w:rsid w:val="00942AE7"/>
    <w:rsid w:val="00942C70"/>
    <w:rsid w:val="00943CEC"/>
    <w:rsid w:val="00944AA9"/>
    <w:rsid w:val="00945BAA"/>
    <w:rsid w:val="0094647F"/>
    <w:rsid w:val="009465B5"/>
    <w:rsid w:val="00946B5F"/>
    <w:rsid w:val="00946EFB"/>
    <w:rsid w:val="0094713B"/>
    <w:rsid w:val="0094723C"/>
    <w:rsid w:val="009477CE"/>
    <w:rsid w:val="00950216"/>
    <w:rsid w:val="009526BB"/>
    <w:rsid w:val="00952EB1"/>
    <w:rsid w:val="00954D60"/>
    <w:rsid w:val="009550F9"/>
    <w:rsid w:val="009554A2"/>
    <w:rsid w:val="009557E6"/>
    <w:rsid w:val="009571CE"/>
    <w:rsid w:val="009602AB"/>
    <w:rsid w:val="00960450"/>
    <w:rsid w:val="009609C1"/>
    <w:rsid w:val="00961A19"/>
    <w:rsid w:val="00962838"/>
    <w:rsid w:val="00962967"/>
    <w:rsid w:val="00962C8F"/>
    <w:rsid w:val="00962DD1"/>
    <w:rsid w:val="0096339D"/>
    <w:rsid w:val="009652C1"/>
    <w:rsid w:val="0096569C"/>
    <w:rsid w:val="009659E6"/>
    <w:rsid w:val="00965BEA"/>
    <w:rsid w:val="00966A8A"/>
    <w:rsid w:val="009673FD"/>
    <w:rsid w:val="00970010"/>
    <w:rsid w:val="0097083F"/>
    <w:rsid w:val="009708F3"/>
    <w:rsid w:val="00970ED9"/>
    <w:rsid w:val="0097230D"/>
    <w:rsid w:val="0097248E"/>
    <w:rsid w:val="00972A0A"/>
    <w:rsid w:val="0097485D"/>
    <w:rsid w:val="00974D54"/>
    <w:rsid w:val="00974F0F"/>
    <w:rsid w:val="009758F3"/>
    <w:rsid w:val="00975B41"/>
    <w:rsid w:val="009768D7"/>
    <w:rsid w:val="0097772F"/>
    <w:rsid w:val="00980E82"/>
    <w:rsid w:val="00981CEE"/>
    <w:rsid w:val="00982DFE"/>
    <w:rsid w:val="0098313C"/>
    <w:rsid w:val="009834E7"/>
    <w:rsid w:val="0098352F"/>
    <w:rsid w:val="009836EC"/>
    <w:rsid w:val="00984627"/>
    <w:rsid w:val="00984D14"/>
    <w:rsid w:val="00985230"/>
    <w:rsid w:val="009853C0"/>
    <w:rsid w:val="009860FD"/>
    <w:rsid w:val="009865DC"/>
    <w:rsid w:val="00986ED0"/>
    <w:rsid w:val="009879EF"/>
    <w:rsid w:val="009902E5"/>
    <w:rsid w:val="009903C7"/>
    <w:rsid w:val="00991C0E"/>
    <w:rsid w:val="00991C1E"/>
    <w:rsid w:val="00991CC7"/>
    <w:rsid w:val="00991E21"/>
    <w:rsid w:val="00992492"/>
    <w:rsid w:val="00992718"/>
    <w:rsid w:val="00992720"/>
    <w:rsid w:val="00992F2D"/>
    <w:rsid w:val="00993370"/>
    <w:rsid w:val="00993899"/>
    <w:rsid w:val="0099437F"/>
    <w:rsid w:val="00995235"/>
    <w:rsid w:val="00995380"/>
    <w:rsid w:val="009955B8"/>
    <w:rsid w:val="00995D27"/>
    <w:rsid w:val="009965D1"/>
    <w:rsid w:val="009979B1"/>
    <w:rsid w:val="009A0C85"/>
    <w:rsid w:val="009A17CB"/>
    <w:rsid w:val="009A2818"/>
    <w:rsid w:val="009A356C"/>
    <w:rsid w:val="009A404D"/>
    <w:rsid w:val="009A40C1"/>
    <w:rsid w:val="009A487F"/>
    <w:rsid w:val="009A53C1"/>
    <w:rsid w:val="009A6271"/>
    <w:rsid w:val="009A63F7"/>
    <w:rsid w:val="009A6802"/>
    <w:rsid w:val="009A6F74"/>
    <w:rsid w:val="009A6F82"/>
    <w:rsid w:val="009A7BB3"/>
    <w:rsid w:val="009B0E2D"/>
    <w:rsid w:val="009B0E74"/>
    <w:rsid w:val="009B17F2"/>
    <w:rsid w:val="009B203F"/>
    <w:rsid w:val="009B2198"/>
    <w:rsid w:val="009B2A15"/>
    <w:rsid w:val="009B3482"/>
    <w:rsid w:val="009B4431"/>
    <w:rsid w:val="009B4C4A"/>
    <w:rsid w:val="009B57A5"/>
    <w:rsid w:val="009B5A68"/>
    <w:rsid w:val="009B5E2F"/>
    <w:rsid w:val="009B6DC9"/>
    <w:rsid w:val="009B713C"/>
    <w:rsid w:val="009B7925"/>
    <w:rsid w:val="009C1569"/>
    <w:rsid w:val="009C33D9"/>
    <w:rsid w:val="009C3650"/>
    <w:rsid w:val="009C4174"/>
    <w:rsid w:val="009C4221"/>
    <w:rsid w:val="009C457F"/>
    <w:rsid w:val="009C4DA0"/>
    <w:rsid w:val="009C51E5"/>
    <w:rsid w:val="009C5232"/>
    <w:rsid w:val="009C5266"/>
    <w:rsid w:val="009C565C"/>
    <w:rsid w:val="009C59A7"/>
    <w:rsid w:val="009C5D04"/>
    <w:rsid w:val="009C5EB4"/>
    <w:rsid w:val="009C5EC9"/>
    <w:rsid w:val="009D081A"/>
    <w:rsid w:val="009D11CD"/>
    <w:rsid w:val="009D1C5E"/>
    <w:rsid w:val="009D1D5F"/>
    <w:rsid w:val="009D20A3"/>
    <w:rsid w:val="009D2EA8"/>
    <w:rsid w:val="009D323F"/>
    <w:rsid w:val="009D373E"/>
    <w:rsid w:val="009D37CC"/>
    <w:rsid w:val="009D398F"/>
    <w:rsid w:val="009D4610"/>
    <w:rsid w:val="009D4F0A"/>
    <w:rsid w:val="009D61E7"/>
    <w:rsid w:val="009D6574"/>
    <w:rsid w:val="009D6683"/>
    <w:rsid w:val="009D6AC5"/>
    <w:rsid w:val="009D6D22"/>
    <w:rsid w:val="009D6E55"/>
    <w:rsid w:val="009D6E63"/>
    <w:rsid w:val="009D7245"/>
    <w:rsid w:val="009D7736"/>
    <w:rsid w:val="009E02B2"/>
    <w:rsid w:val="009E03B6"/>
    <w:rsid w:val="009E098C"/>
    <w:rsid w:val="009E0B31"/>
    <w:rsid w:val="009E2034"/>
    <w:rsid w:val="009E287B"/>
    <w:rsid w:val="009E6423"/>
    <w:rsid w:val="009E79AC"/>
    <w:rsid w:val="009F0078"/>
    <w:rsid w:val="009F0E7B"/>
    <w:rsid w:val="009F15C0"/>
    <w:rsid w:val="009F176E"/>
    <w:rsid w:val="009F181F"/>
    <w:rsid w:val="009F18B1"/>
    <w:rsid w:val="009F1D03"/>
    <w:rsid w:val="009F28B7"/>
    <w:rsid w:val="009F290C"/>
    <w:rsid w:val="009F31A8"/>
    <w:rsid w:val="009F324A"/>
    <w:rsid w:val="009F36E2"/>
    <w:rsid w:val="009F452F"/>
    <w:rsid w:val="009F4653"/>
    <w:rsid w:val="009F495E"/>
    <w:rsid w:val="009F4D82"/>
    <w:rsid w:val="009F4F02"/>
    <w:rsid w:val="009F5045"/>
    <w:rsid w:val="009F51A1"/>
    <w:rsid w:val="009F551D"/>
    <w:rsid w:val="009F5797"/>
    <w:rsid w:val="009F5BDA"/>
    <w:rsid w:val="009F629D"/>
    <w:rsid w:val="009F65B4"/>
    <w:rsid w:val="009F6922"/>
    <w:rsid w:val="009F6AFF"/>
    <w:rsid w:val="009F6FCD"/>
    <w:rsid w:val="009F719B"/>
    <w:rsid w:val="009F7257"/>
    <w:rsid w:val="009F744A"/>
    <w:rsid w:val="009F7EDD"/>
    <w:rsid w:val="00A00255"/>
    <w:rsid w:val="00A0141C"/>
    <w:rsid w:val="00A01F03"/>
    <w:rsid w:val="00A0255F"/>
    <w:rsid w:val="00A02655"/>
    <w:rsid w:val="00A03B12"/>
    <w:rsid w:val="00A03E51"/>
    <w:rsid w:val="00A040CE"/>
    <w:rsid w:val="00A048F3"/>
    <w:rsid w:val="00A0491D"/>
    <w:rsid w:val="00A05401"/>
    <w:rsid w:val="00A054D1"/>
    <w:rsid w:val="00A068C8"/>
    <w:rsid w:val="00A0693B"/>
    <w:rsid w:val="00A0695B"/>
    <w:rsid w:val="00A06978"/>
    <w:rsid w:val="00A07B88"/>
    <w:rsid w:val="00A1023A"/>
    <w:rsid w:val="00A1025C"/>
    <w:rsid w:val="00A108EF"/>
    <w:rsid w:val="00A10AAB"/>
    <w:rsid w:val="00A11875"/>
    <w:rsid w:val="00A118A1"/>
    <w:rsid w:val="00A12799"/>
    <w:rsid w:val="00A138CD"/>
    <w:rsid w:val="00A162C6"/>
    <w:rsid w:val="00A16628"/>
    <w:rsid w:val="00A17723"/>
    <w:rsid w:val="00A177ED"/>
    <w:rsid w:val="00A20064"/>
    <w:rsid w:val="00A2063B"/>
    <w:rsid w:val="00A21767"/>
    <w:rsid w:val="00A231AD"/>
    <w:rsid w:val="00A23A0A"/>
    <w:rsid w:val="00A23CB5"/>
    <w:rsid w:val="00A23EF7"/>
    <w:rsid w:val="00A2498D"/>
    <w:rsid w:val="00A24E23"/>
    <w:rsid w:val="00A2698C"/>
    <w:rsid w:val="00A26FA0"/>
    <w:rsid w:val="00A272D3"/>
    <w:rsid w:val="00A273C8"/>
    <w:rsid w:val="00A27654"/>
    <w:rsid w:val="00A27C6C"/>
    <w:rsid w:val="00A27CA4"/>
    <w:rsid w:val="00A27DA1"/>
    <w:rsid w:val="00A3052A"/>
    <w:rsid w:val="00A30D77"/>
    <w:rsid w:val="00A310E6"/>
    <w:rsid w:val="00A314D8"/>
    <w:rsid w:val="00A31AFA"/>
    <w:rsid w:val="00A321A5"/>
    <w:rsid w:val="00A349F1"/>
    <w:rsid w:val="00A34D00"/>
    <w:rsid w:val="00A352A9"/>
    <w:rsid w:val="00A365B5"/>
    <w:rsid w:val="00A36766"/>
    <w:rsid w:val="00A3752F"/>
    <w:rsid w:val="00A40036"/>
    <w:rsid w:val="00A40988"/>
    <w:rsid w:val="00A40A76"/>
    <w:rsid w:val="00A40A86"/>
    <w:rsid w:val="00A40A8A"/>
    <w:rsid w:val="00A43BB1"/>
    <w:rsid w:val="00A44163"/>
    <w:rsid w:val="00A45265"/>
    <w:rsid w:val="00A46954"/>
    <w:rsid w:val="00A47267"/>
    <w:rsid w:val="00A4775E"/>
    <w:rsid w:val="00A47EAA"/>
    <w:rsid w:val="00A5048E"/>
    <w:rsid w:val="00A50E67"/>
    <w:rsid w:val="00A5145F"/>
    <w:rsid w:val="00A51738"/>
    <w:rsid w:val="00A5220D"/>
    <w:rsid w:val="00A533FF"/>
    <w:rsid w:val="00A538BC"/>
    <w:rsid w:val="00A545EC"/>
    <w:rsid w:val="00A546B8"/>
    <w:rsid w:val="00A54799"/>
    <w:rsid w:val="00A54F72"/>
    <w:rsid w:val="00A5509E"/>
    <w:rsid w:val="00A554DA"/>
    <w:rsid w:val="00A55663"/>
    <w:rsid w:val="00A55C2D"/>
    <w:rsid w:val="00A562FE"/>
    <w:rsid w:val="00A56650"/>
    <w:rsid w:val="00A56EC8"/>
    <w:rsid w:val="00A57A86"/>
    <w:rsid w:val="00A604B1"/>
    <w:rsid w:val="00A60A04"/>
    <w:rsid w:val="00A60D11"/>
    <w:rsid w:val="00A60EE3"/>
    <w:rsid w:val="00A61146"/>
    <w:rsid w:val="00A6138C"/>
    <w:rsid w:val="00A6149E"/>
    <w:rsid w:val="00A633A9"/>
    <w:rsid w:val="00A6351E"/>
    <w:rsid w:val="00A6401A"/>
    <w:rsid w:val="00A653F3"/>
    <w:rsid w:val="00A66323"/>
    <w:rsid w:val="00A6684D"/>
    <w:rsid w:val="00A6724C"/>
    <w:rsid w:val="00A67433"/>
    <w:rsid w:val="00A6748C"/>
    <w:rsid w:val="00A675AF"/>
    <w:rsid w:val="00A67717"/>
    <w:rsid w:val="00A67DC8"/>
    <w:rsid w:val="00A700E0"/>
    <w:rsid w:val="00A71098"/>
    <w:rsid w:val="00A71599"/>
    <w:rsid w:val="00A7163D"/>
    <w:rsid w:val="00A71B4B"/>
    <w:rsid w:val="00A730F2"/>
    <w:rsid w:val="00A7484F"/>
    <w:rsid w:val="00A748AE"/>
    <w:rsid w:val="00A750AF"/>
    <w:rsid w:val="00A750B0"/>
    <w:rsid w:val="00A75A56"/>
    <w:rsid w:val="00A76F65"/>
    <w:rsid w:val="00A771CC"/>
    <w:rsid w:val="00A772F2"/>
    <w:rsid w:val="00A773EE"/>
    <w:rsid w:val="00A806D9"/>
    <w:rsid w:val="00A80C7D"/>
    <w:rsid w:val="00A81B75"/>
    <w:rsid w:val="00A81FA6"/>
    <w:rsid w:val="00A82B99"/>
    <w:rsid w:val="00A83C1D"/>
    <w:rsid w:val="00A8424C"/>
    <w:rsid w:val="00A846C2"/>
    <w:rsid w:val="00A85489"/>
    <w:rsid w:val="00A85888"/>
    <w:rsid w:val="00A868BB"/>
    <w:rsid w:val="00A86F04"/>
    <w:rsid w:val="00A86FD3"/>
    <w:rsid w:val="00A8798B"/>
    <w:rsid w:val="00A87DA1"/>
    <w:rsid w:val="00A87FF2"/>
    <w:rsid w:val="00A90279"/>
    <w:rsid w:val="00A90C42"/>
    <w:rsid w:val="00A916F8"/>
    <w:rsid w:val="00A92016"/>
    <w:rsid w:val="00A920D1"/>
    <w:rsid w:val="00A920E1"/>
    <w:rsid w:val="00A923FD"/>
    <w:rsid w:val="00A93064"/>
    <w:rsid w:val="00A93F9F"/>
    <w:rsid w:val="00A94DDD"/>
    <w:rsid w:val="00A95353"/>
    <w:rsid w:val="00A959DB"/>
    <w:rsid w:val="00A95A84"/>
    <w:rsid w:val="00A95EEB"/>
    <w:rsid w:val="00A95F1F"/>
    <w:rsid w:val="00A96413"/>
    <w:rsid w:val="00A96938"/>
    <w:rsid w:val="00A96E3E"/>
    <w:rsid w:val="00AA0084"/>
    <w:rsid w:val="00AA0356"/>
    <w:rsid w:val="00AA05B9"/>
    <w:rsid w:val="00AA0B85"/>
    <w:rsid w:val="00AA0DC7"/>
    <w:rsid w:val="00AA0E19"/>
    <w:rsid w:val="00AA194A"/>
    <w:rsid w:val="00AA1A61"/>
    <w:rsid w:val="00AA1EA9"/>
    <w:rsid w:val="00AA1ECF"/>
    <w:rsid w:val="00AA2FD9"/>
    <w:rsid w:val="00AA3063"/>
    <w:rsid w:val="00AA3623"/>
    <w:rsid w:val="00AA3E8D"/>
    <w:rsid w:val="00AA53D2"/>
    <w:rsid w:val="00AA65D4"/>
    <w:rsid w:val="00AB0C6A"/>
    <w:rsid w:val="00AB13EF"/>
    <w:rsid w:val="00AB1883"/>
    <w:rsid w:val="00AB2D78"/>
    <w:rsid w:val="00AB2DE3"/>
    <w:rsid w:val="00AB3A6F"/>
    <w:rsid w:val="00AB3B09"/>
    <w:rsid w:val="00AB4C52"/>
    <w:rsid w:val="00AB5624"/>
    <w:rsid w:val="00AB5C32"/>
    <w:rsid w:val="00AB6A62"/>
    <w:rsid w:val="00AB6FA5"/>
    <w:rsid w:val="00AB73A7"/>
    <w:rsid w:val="00AC0F00"/>
    <w:rsid w:val="00AC0F2C"/>
    <w:rsid w:val="00AC2CF7"/>
    <w:rsid w:val="00AC3603"/>
    <w:rsid w:val="00AC4AB5"/>
    <w:rsid w:val="00AC501C"/>
    <w:rsid w:val="00AC509D"/>
    <w:rsid w:val="00AC55B8"/>
    <w:rsid w:val="00AC5AC1"/>
    <w:rsid w:val="00AC63EE"/>
    <w:rsid w:val="00AC6989"/>
    <w:rsid w:val="00AC71F4"/>
    <w:rsid w:val="00AC7C3E"/>
    <w:rsid w:val="00AC7D57"/>
    <w:rsid w:val="00AD02DF"/>
    <w:rsid w:val="00AD0C21"/>
    <w:rsid w:val="00AD1386"/>
    <w:rsid w:val="00AD1A7A"/>
    <w:rsid w:val="00AD2A5E"/>
    <w:rsid w:val="00AD2A9B"/>
    <w:rsid w:val="00AD2B55"/>
    <w:rsid w:val="00AD2FAF"/>
    <w:rsid w:val="00AD33B6"/>
    <w:rsid w:val="00AD3E7D"/>
    <w:rsid w:val="00AD4236"/>
    <w:rsid w:val="00AD452F"/>
    <w:rsid w:val="00AD4733"/>
    <w:rsid w:val="00AD4B85"/>
    <w:rsid w:val="00AD4CBD"/>
    <w:rsid w:val="00AD6C02"/>
    <w:rsid w:val="00AD7E06"/>
    <w:rsid w:val="00AE02CB"/>
    <w:rsid w:val="00AE05AD"/>
    <w:rsid w:val="00AE0C06"/>
    <w:rsid w:val="00AE1907"/>
    <w:rsid w:val="00AE1DEF"/>
    <w:rsid w:val="00AE21D5"/>
    <w:rsid w:val="00AE23A9"/>
    <w:rsid w:val="00AE246E"/>
    <w:rsid w:val="00AE26D3"/>
    <w:rsid w:val="00AE30C3"/>
    <w:rsid w:val="00AE31E2"/>
    <w:rsid w:val="00AE3551"/>
    <w:rsid w:val="00AE3C45"/>
    <w:rsid w:val="00AE408D"/>
    <w:rsid w:val="00AE452A"/>
    <w:rsid w:val="00AE45D6"/>
    <w:rsid w:val="00AE49E0"/>
    <w:rsid w:val="00AE4D3A"/>
    <w:rsid w:val="00AE5064"/>
    <w:rsid w:val="00AE5F7A"/>
    <w:rsid w:val="00AE603A"/>
    <w:rsid w:val="00AE660C"/>
    <w:rsid w:val="00AE68E1"/>
    <w:rsid w:val="00AE6910"/>
    <w:rsid w:val="00AE6D54"/>
    <w:rsid w:val="00AE7199"/>
    <w:rsid w:val="00AE7D66"/>
    <w:rsid w:val="00AF00FE"/>
    <w:rsid w:val="00AF0E41"/>
    <w:rsid w:val="00AF1862"/>
    <w:rsid w:val="00AF1F25"/>
    <w:rsid w:val="00AF28D7"/>
    <w:rsid w:val="00AF3056"/>
    <w:rsid w:val="00AF30A4"/>
    <w:rsid w:val="00AF355F"/>
    <w:rsid w:val="00AF3819"/>
    <w:rsid w:val="00AF445F"/>
    <w:rsid w:val="00AF459D"/>
    <w:rsid w:val="00AF4AFB"/>
    <w:rsid w:val="00AF5146"/>
    <w:rsid w:val="00AF550B"/>
    <w:rsid w:val="00AF5644"/>
    <w:rsid w:val="00AF5FFF"/>
    <w:rsid w:val="00AF6F39"/>
    <w:rsid w:val="00AF7776"/>
    <w:rsid w:val="00AF7891"/>
    <w:rsid w:val="00AF78F3"/>
    <w:rsid w:val="00AF7BE2"/>
    <w:rsid w:val="00AF7D77"/>
    <w:rsid w:val="00B02517"/>
    <w:rsid w:val="00B02671"/>
    <w:rsid w:val="00B02C59"/>
    <w:rsid w:val="00B034C5"/>
    <w:rsid w:val="00B03CC1"/>
    <w:rsid w:val="00B040F8"/>
    <w:rsid w:val="00B04698"/>
    <w:rsid w:val="00B047BB"/>
    <w:rsid w:val="00B04922"/>
    <w:rsid w:val="00B04EE4"/>
    <w:rsid w:val="00B0515C"/>
    <w:rsid w:val="00B05BA3"/>
    <w:rsid w:val="00B0659D"/>
    <w:rsid w:val="00B066D7"/>
    <w:rsid w:val="00B070F0"/>
    <w:rsid w:val="00B1066F"/>
    <w:rsid w:val="00B122DC"/>
    <w:rsid w:val="00B13B33"/>
    <w:rsid w:val="00B13F13"/>
    <w:rsid w:val="00B140B5"/>
    <w:rsid w:val="00B1467D"/>
    <w:rsid w:val="00B14E4E"/>
    <w:rsid w:val="00B1507E"/>
    <w:rsid w:val="00B15855"/>
    <w:rsid w:val="00B16BDA"/>
    <w:rsid w:val="00B17982"/>
    <w:rsid w:val="00B201D8"/>
    <w:rsid w:val="00B20503"/>
    <w:rsid w:val="00B20E94"/>
    <w:rsid w:val="00B20F0C"/>
    <w:rsid w:val="00B211CD"/>
    <w:rsid w:val="00B213D5"/>
    <w:rsid w:val="00B215E9"/>
    <w:rsid w:val="00B219EA"/>
    <w:rsid w:val="00B21B0F"/>
    <w:rsid w:val="00B227C4"/>
    <w:rsid w:val="00B22FB5"/>
    <w:rsid w:val="00B231BD"/>
    <w:rsid w:val="00B239E6"/>
    <w:rsid w:val="00B23CF9"/>
    <w:rsid w:val="00B2445E"/>
    <w:rsid w:val="00B24A0F"/>
    <w:rsid w:val="00B24E4B"/>
    <w:rsid w:val="00B25624"/>
    <w:rsid w:val="00B2581B"/>
    <w:rsid w:val="00B26065"/>
    <w:rsid w:val="00B26414"/>
    <w:rsid w:val="00B27A30"/>
    <w:rsid w:val="00B27B98"/>
    <w:rsid w:val="00B30184"/>
    <w:rsid w:val="00B30AD5"/>
    <w:rsid w:val="00B318EA"/>
    <w:rsid w:val="00B32501"/>
    <w:rsid w:val="00B32AA3"/>
    <w:rsid w:val="00B334A9"/>
    <w:rsid w:val="00B33879"/>
    <w:rsid w:val="00B34220"/>
    <w:rsid w:val="00B36066"/>
    <w:rsid w:val="00B36CE6"/>
    <w:rsid w:val="00B407F2"/>
    <w:rsid w:val="00B4126B"/>
    <w:rsid w:val="00B42283"/>
    <w:rsid w:val="00B424AD"/>
    <w:rsid w:val="00B435A1"/>
    <w:rsid w:val="00B439C5"/>
    <w:rsid w:val="00B43D57"/>
    <w:rsid w:val="00B44CCB"/>
    <w:rsid w:val="00B45009"/>
    <w:rsid w:val="00B455CD"/>
    <w:rsid w:val="00B45D60"/>
    <w:rsid w:val="00B464A2"/>
    <w:rsid w:val="00B4679F"/>
    <w:rsid w:val="00B46E99"/>
    <w:rsid w:val="00B474E4"/>
    <w:rsid w:val="00B4789D"/>
    <w:rsid w:val="00B47C7C"/>
    <w:rsid w:val="00B47DED"/>
    <w:rsid w:val="00B50D39"/>
    <w:rsid w:val="00B511A9"/>
    <w:rsid w:val="00B51466"/>
    <w:rsid w:val="00B51694"/>
    <w:rsid w:val="00B51962"/>
    <w:rsid w:val="00B51A3D"/>
    <w:rsid w:val="00B51B62"/>
    <w:rsid w:val="00B52691"/>
    <w:rsid w:val="00B52B6A"/>
    <w:rsid w:val="00B52C0E"/>
    <w:rsid w:val="00B52C73"/>
    <w:rsid w:val="00B53127"/>
    <w:rsid w:val="00B53CCF"/>
    <w:rsid w:val="00B53F80"/>
    <w:rsid w:val="00B53FCB"/>
    <w:rsid w:val="00B549FB"/>
    <w:rsid w:val="00B559EE"/>
    <w:rsid w:val="00B55B7D"/>
    <w:rsid w:val="00B56465"/>
    <w:rsid w:val="00B565EB"/>
    <w:rsid w:val="00B56976"/>
    <w:rsid w:val="00B57866"/>
    <w:rsid w:val="00B57F20"/>
    <w:rsid w:val="00B60646"/>
    <w:rsid w:val="00B60A29"/>
    <w:rsid w:val="00B6127F"/>
    <w:rsid w:val="00B613FA"/>
    <w:rsid w:val="00B61580"/>
    <w:rsid w:val="00B6192A"/>
    <w:rsid w:val="00B61AD2"/>
    <w:rsid w:val="00B62D18"/>
    <w:rsid w:val="00B65200"/>
    <w:rsid w:val="00B6570F"/>
    <w:rsid w:val="00B65B31"/>
    <w:rsid w:val="00B663D3"/>
    <w:rsid w:val="00B67716"/>
    <w:rsid w:val="00B704F5"/>
    <w:rsid w:val="00B70D28"/>
    <w:rsid w:val="00B71899"/>
    <w:rsid w:val="00B72B4F"/>
    <w:rsid w:val="00B72D8A"/>
    <w:rsid w:val="00B72EBA"/>
    <w:rsid w:val="00B731B9"/>
    <w:rsid w:val="00B736E4"/>
    <w:rsid w:val="00B747A1"/>
    <w:rsid w:val="00B74D56"/>
    <w:rsid w:val="00B752C6"/>
    <w:rsid w:val="00B75E26"/>
    <w:rsid w:val="00B7613A"/>
    <w:rsid w:val="00B80B02"/>
    <w:rsid w:val="00B81542"/>
    <w:rsid w:val="00B8193F"/>
    <w:rsid w:val="00B81DE1"/>
    <w:rsid w:val="00B82AD3"/>
    <w:rsid w:val="00B8448E"/>
    <w:rsid w:val="00B84941"/>
    <w:rsid w:val="00B855C3"/>
    <w:rsid w:val="00B85763"/>
    <w:rsid w:val="00B85992"/>
    <w:rsid w:val="00B8680B"/>
    <w:rsid w:val="00B86C45"/>
    <w:rsid w:val="00B86DB9"/>
    <w:rsid w:val="00B872ED"/>
    <w:rsid w:val="00B87CAD"/>
    <w:rsid w:val="00B904DE"/>
    <w:rsid w:val="00B91342"/>
    <w:rsid w:val="00B9286B"/>
    <w:rsid w:val="00B932F2"/>
    <w:rsid w:val="00B93E2D"/>
    <w:rsid w:val="00B94287"/>
    <w:rsid w:val="00B949EC"/>
    <w:rsid w:val="00B94A56"/>
    <w:rsid w:val="00B94D0F"/>
    <w:rsid w:val="00B94D98"/>
    <w:rsid w:val="00B950C3"/>
    <w:rsid w:val="00B962CB"/>
    <w:rsid w:val="00B97256"/>
    <w:rsid w:val="00B97586"/>
    <w:rsid w:val="00BA154D"/>
    <w:rsid w:val="00BA2FB8"/>
    <w:rsid w:val="00BA357A"/>
    <w:rsid w:val="00BA387F"/>
    <w:rsid w:val="00BA432C"/>
    <w:rsid w:val="00BA4715"/>
    <w:rsid w:val="00BA4EEE"/>
    <w:rsid w:val="00BA58EA"/>
    <w:rsid w:val="00BA6319"/>
    <w:rsid w:val="00BA6439"/>
    <w:rsid w:val="00BA7A14"/>
    <w:rsid w:val="00BA7DFB"/>
    <w:rsid w:val="00BB06CC"/>
    <w:rsid w:val="00BB0A28"/>
    <w:rsid w:val="00BB0C2D"/>
    <w:rsid w:val="00BB0F45"/>
    <w:rsid w:val="00BB1ACB"/>
    <w:rsid w:val="00BB1AEF"/>
    <w:rsid w:val="00BB1D28"/>
    <w:rsid w:val="00BB303E"/>
    <w:rsid w:val="00BB3625"/>
    <w:rsid w:val="00BB385C"/>
    <w:rsid w:val="00BB3AB1"/>
    <w:rsid w:val="00BB3C9C"/>
    <w:rsid w:val="00BB4542"/>
    <w:rsid w:val="00BB4A7E"/>
    <w:rsid w:val="00BB535A"/>
    <w:rsid w:val="00BB63FF"/>
    <w:rsid w:val="00BB65C6"/>
    <w:rsid w:val="00BB6E3D"/>
    <w:rsid w:val="00BC0DD8"/>
    <w:rsid w:val="00BC173D"/>
    <w:rsid w:val="00BC19A2"/>
    <w:rsid w:val="00BC40E3"/>
    <w:rsid w:val="00BC4413"/>
    <w:rsid w:val="00BC45AD"/>
    <w:rsid w:val="00BC5472"/>
    <w:rsid w:val="00BC61E0"/>
    <w:rsid w:val="00BC68B6"/>
    <w:rsid w:val="00BC6ACD"/>
    <w:rsid w:val="00BC6F9F"/>
    <w:rsid w:val="00BC797C"/>
    <w:rsid w:val="00BD066B"/>
    <w:rsid w:val="00BD0708"/>
    <w:rsid w:val="00BD0BD9"/>
    <w:rsid w:val="00BD1D5E"/>
    <w:rsid w:val="00BD1F65"/>
    <w:rsid w:val="00BD20D5"/>
    <w:rsid w:val="00BD21A2"/>
    <w:rsid w:val="00BD22CB"/>
    <w:rsid w:val="00BD2A5A"/>
    <w:rsid w:val="00BD2E3D"/>
    <w:rsid w:val="00BD3147"/>
    <w:rsid w:val="00BD39AB"/>
    <w:rsid w:val="00BD3D09"/>
    <w:rsid w:val="00BD3D47"/>
    <w:rsid w:val="00BD4FB0"/>
    <w:rsid w:val="00BD5867"/>
    <w:rsid w:val="00BD5919"/>
    <w:rsid w:val="00BD59C3"/>
    <w:rsid w:val="00BD6807"/>
    <w:rsid w:val="00BD6C61"/>
    <w:rsid w:val="00BD7B44"/>
    <w:rsid w:val="00BE026D"/>
    <w:rsid w:val="00BE16D0"/>
    <w:rsid w:val="00BE28A5"/>
    <w:rsid w:val="00BE294F"/>
    <w:rsid w:val="00BE2F8F"/>
    <w:rsid w:val="00BE3985"/>
    <w:rsid w:val="00BE45AC"/>
    <w:rsid w:val="00BE6937"/>
    <w:rsid w:val="00BE6CE2"/>
    <w:rsid w:val="00BE71A9"/>
    <w:rsid w:val="00BE7A2C"/>
    <w:rsid w:val="00BE7BD1"/>
    <w:rsid w:val="00BF0E69"/>
    <w:rsid w:val="00BF22BA"/>
    <w:rsid w:val="00BF23C5"/>
    <w:rsid w:val="00BF2778"/>
    <w:rsid w:val="00BF3042"/>
    <w:rsid w:val="00BF49AA"/>
    <w:rsid w:val="00BF60F2"/>
    <w:rsid w:val="00BF69C0"/>
    <w:rsid w:val="00BF69FF"/>
    <w:rsid w:val="00BF6CAC"/>
    <w:rsid w:val="00BF7BC8"/>
    <w:rsid w:val="00C00B5D"/>
    <w:rsid w:val="00C00FA8"/>
    <w:rsid w:val="00C0192C"/>
    <w:rsid w:val="00C01E8F"/>
    <w:rsid w:val="00C025C0"/>
    <w:rsid w:val="00C034DC"/>
    <w:rsid w:val="00C038A9"/>
    <w:rsid w:val="00C03D94"/>
    <w:rsid w:val="00C03DF9"/>
    <w:rsid w:val="00C03E8F"/>
    <w:rsid w:val="00C0432B"/>
    <w:rsid w:val="00C04636"/>
    <w:rsid w:val="00C05479"/>
    <w:rsid w:val="00C0596F"/>
    <w:rsid w:val="00C061CB"/>
    <w:rsid w:val="00C0705E"/>
    <w:rsid w:val="00C07EF1"/>
    <w:rsid w:val="00C103DB"/>
    <w:rsid w:val="00C1050F"/>
    <w:rsid w:val="00C10686"/>
    <w:rsid w:val="00C1109D"/>
    <w:rsid w:val="00C12029"/>
    <w:rsid w:val="00C136F4"/>
    <w:rsid w:val="00C13CAA"/>
    <w:rsid w:val="00C14B0C"/>
    <w:rsid w:val="00C14E44"/>
    <w:rsid w:val="00C1576F"/>
    <w:rsid w:val="00C15C2B"/>
    <w:rsid w:val="00C15CA4"/>
    <w:rsid w:val="00C16419"/>
    <w:rsid w:val="00C16541"/>
    <w:rsid w:val="00C16A28"/>
    <w:rsid w:val="00C16AA7"/>
    <w:rsid w:val="00C1745A"/>
    <w:rsid w:val="00C17467"/>
    <w:rsid w:val="00C176DC"/>
    <w:rsid w:val="00C17A5B"/>
    <w:rsid w:val="00C201E7"/>
    <w:rsid w:val="00C20317"/>
    <w:rsid w:val="00C207CF"/>
    <w:rsid w:val="00C20E85"/>
    <w:rsid w:val="00C21EE0"/>
    <w:rsid w:val="00C22014"/>
    <w:rsid w:val="00C22183"/>
    <w:rsid w:val="00C233AF"/>
    <w:rsid w:val="00C23A09"/>
    <w:rsid w:val="00C241F8"/>
    <w:rsid w:val="00C25B52"/>
    <w:rsid w:val="00C26081"/>
    <w:rsid w:val="00C26477"/>
    <w:rsid w:val="00C26496"/>
    <w:rsid w:val="00C26FB4"/>
    <w:rsid w:val="00C27612"/>
    <w:rsid w:val="00C30094"/>
    <w:rsid w:val="00C3022F"/>
    <w:rsid w:val="00C303C8"/>
    <w:rsid w:val="00C32418"/>
    <w:rsid w:val="00C32B04"/>
    <w:rsid w:val="00C32FA7"/>
    <w:rsid w:val="00C33734"/>
    <w:rsid w:val="00C33EF8"/>
    <w:rsid w:val="00C33F39"/>
    <w:rsid w:val="00C35875"/>
    <w:rsid w:val="00C36434"/>
    <w:rsid w:val="00C377DC"/>
    <w:rsid w:val="00C37C31"/>
    <w:rsid w:val="00C40063"/>
    <w:rsid w:val="00C40516"/>
    <w:rsid w:val="00C40E6D"/>
    <w:rsid w:val="00C41054"/>
    <w:rsid w:val="00C418D2"/>
    <w:rsid w:val="00C42075"/>
    <w:rsid w:val="00C42B94"/>
    <w:rsid w:val="00C42F9D"/>
    <w:rsid w:val="00C43F36"/>
    <w:rsid w:val="00C43F8A"/>
    <w:rsid w:val="00C44232"/>
    <w:rsid w:val="00C45427"/>
    <w:rsid w:val="00C458D3"/>
    <w:rsid w:val="00C46664"/>
    <w:rsid w:val="00C467E7"/>
    <w:rsid w:val="00C4768E"/>
    <w:rsid w:val="00C47949"/>
    <w:rsid w:val="00C500A4"/>
    <w:rsid w:val="00C50293"/>
    <w:rsid w:val="00C503A8"/>
    <w:rsid w:val="00C50CA5"/>
    <w:rsid w:val="00C51FB6"/>
    <w:rsid w:val="00C52060"/>
    <w:rsid w:val="00C520FD"/>
    <w:rsid w:val="00C52BC8"/>
    <w:rsid w:val="00C52C77"/>
    <w:rsid w:val="00C52F8F"/>
    <w:rsid w:val="00C53462"/>
    <w:rsid w:val="00C5358C"/>
    <w:rsid w:val="00C5361E"/>
    <w:rsid w:val="00C537B6"/>
    <w:rsid w:val="00C54135"/>
    <w:rsid w:val="00C5473B"/>
    <w:rsid w:val="00C54A4E"/>
    <w:rsid w:val="00C5507D"/>
    <w:rsid w:val="00C550C5"/>
    <w:rsid w:val="00C5530B"/>
    <w:rsid w:val="00C553BF"/>
    <w:rsid w:val="00C554A2"/>
    <w:rsid w:val="00C55A3C"/>
    <w:rsid w:val="00C5608E"/>
    <w:rsid w:val="00C560A7"/>
    <w:rsid w:val="00C56217"/>
    <w:rsid w:val="00C5636F"/>
    <w:rsid w:val="00C56D7F"/>
    <w:rsid w:val="00C57111"/>
    <w:rsid w:val="00C573F7"/>
    <w:rsid w:val="00C576D8"/>
    <w:rsid w:val="00C57FDF"/>
    <w:rsid w:val="00C60741"/>
    <w:rsid w:val="00C60C2E"/>
    <w:rsid w:val="00C61424"/>
    <w:rsid w:val="00C6179C"/>
    <w:rsid w:val="00C61AF9"/>
    <w:rsid w:val="00C61FF1"/>
    <w:rsid w:val="00C629D4"/>
    <w:rsid w:val="00C62F0D"/>
    <w:rsid w:val="00C63F5E"/>
    <w:rsid w:val="00C63FCE"/>
    <w:rsid w:val="00C6424A"/>
    <w:rsid w:val="00C64584"/>
    <w:rsid w:val="00C64774"/>
    <w:rsid w:val="00C64E08"/>
    <w:rsid w:val="00C6572A"/>
    <w:rsid w:val="00C6668E"/>
    <w:rsid w:val="00C66FCF"/>
    <w:rsid w:val="00C675C8"/>
    <w:rsid w:val="00C67E46"/>
    <w:rsid w:val="00C706FB"/>
    <w:rsid w:val="00C7245E"/>
    <w:rsid w:val="00C72538"/>
    <w:rsid w:val="00C72D78"/>
    <w:rsid w:val="00C7386B"/>
    <w:rsid w:val="00C73AAD"/>
    <w:rsid w:val="00C757AB"/>
    <w:rsid w:val="00C76240"/>
    <w:rsid w:val="00C76FDC"/>
    <w:rsid w:val="00C772CE"/>
    <w:rsid w:val="00C77DCB"/>
    <w:rsid w:val="00C80416"/>
    <w:rsid w:val="00C8076B"/>
    <w:rsid w:val="00C807DC"/>
    <w:rsid w:val="00C80C28"/>
    <w:rsid w:val="00C812B6"/>
    <w:rsid w:val="00C8141D"/>
    <w:rsid w:val="00C81955"/>
    <w:rsid w:val="00C83451"/>
    <w:rsid w:val="00C8355A"/>
    <w:rsid w:val="00C835A6"/>
    <w:rsid w:val="00C83631"/>
    <w:rsid w:val="00C8363B"/>
    <w:rsid w:val="00C83DBB"/>
    <w:rsid w:val="00C8402B"/>
    <w:rsid w:val="00C84544"/>
    <w:rsid w:val="00C848BC"/>
    <w:rsid w:val="00C85273"/>
    <w:rsid w:val="00C857E6"/>
    <w:rsid w:val="00C85B02"/>
    <w:rsid w:val="00C85F01"/>
    <w:rsid w:val="00C85FC4"/>
    <w:rsid w:val="00C868CC"/>
    <w:rsid w:val="00C86A5E"/>
    <w:rsid w:val="00C90072"/>
    <w:rsid w:val="00C9011F"/>
    <w:rsid w:val="00C9071E"/>
    <w:rsid w:val="00C90BD6"/>
    <w:rsid w:val="00C90D57"/>
    <w:rsid w:val="00C91408"/>
    <w:rsid w:val="00C9168D"/>
    <w:rsid w:val="00C926F3"/>
    <w:rsid w:val="00C93009"/>
    <w:rsid w:val="00C93261"/>
    <w:rsid w:val="00C93999"/>
    <w:rsid w:val="00C9466C"/>
    <w:rsid w:val="00C94908"/>
    <w:rsid w:val="00C95653"/>
    <w:rsid w:val="00C957FD"/>
    <w:rsid w:val="00C965DD"/>
    <w:rsid w:val="00C9785E"/>
    <w:rsid w:val="00CA090A"/>
    <w:rsid w:val="00CA0AE3"/>
    <w:rsid w:val="00CA0B2F"/>
    <w:rsid w:val="00CA14D2"/>
    <w:rsid w:val="00CA198F"/>
    <w:rsid w:val="00CA2463"/>
    <w:rsid w:val="00CA2D19"/>
    <w:rsid w:val="00CA3234"/>
    <w:rsid w:val="00CA37C2"/>
    <w:rsid w:val="00CA3D81"/>
    <w:rsid w:val="00CA3EFE"/>
    <w:rsid w:val="00CA40D2"/>
    <w:rsid w:val="00CA4A89"/>
    <w:rsid w:val="00CA4A9E"/>
    <w:rsid w:val="00CA4CE0"/>
    <w:rsid w:val="00CA4D65"/>
    <w:rsid w:val="00CA52CD"/>
    <w:rsid w:val="00CA547B"/>
    <w:rsid w:val="00CA5D71"/>
    <w:rsid w:val="00CA5E40"/>
    <w:rsid w:val="00CA5EFC"/>
    <w:rsid w:val="00CA6451"/>
    <w:rsid w:val="00CA658E"/>
    <w:rsid w:val="00CA684F"/>
    <w:rsid w:val="00CA6DC7"/>
    <w:rsid w:val="00CA77C2"/>
    <w:rsid w:val="00CB010D"/>
    <w:rsid w:val="00CB02B6"/>
    <w:rsid w:val="00CB0426"/>
    <w:rsid w:val="00CB0A6C"/>
    <w:rsid w:val="00CB0AA5"/>
    <w:rsid w:val="00CB13B5"/>
    <w:rsid w:val="00CB1ACB"/>
    <w:rsid w:val="00CB1B47"/>
    <w:rsid w:val="00CB1EE3"/>
    <w:rsid w:val="00CB2018"/>
    <w:rsid w:val="00CB2CDA"/>
    <w:rsid w:val="00CB340B"/>
    <w:rsid w:val="00CB3735"/>
    <w:rsid w:val="00CB3D7A"/>
    <w:rsid w:val="00CB4A52"/>
    <w:rsid w:val="00CB4BCC"/>
    <w:rsid w:val="00CB50A2"/>
    <w:rsid w:val="00CB51F0"/>
    <w:rsid w:val="00CB523E"/>
    <w:rsid w:val="00CB6EB7"/>
    <w:rsid w:val="00CB70F5"/>
    <w:rsid w:val="00CB72F3"/>
    <w:rsid w:val="00CB7E32"/>
    <w:rsid w:val="00CC071D"/>
    <w:rsid w:val="00CC137A"/>
    <w:rsid w:val="00CC1494"/>
    <w:rsid w:val="00CC1915"/>
    <w:rsid w:val="00CC1B1C"/>
    <w:rsid w:val="00CC1B5F"/>
    <w:rsid w:val="00CC1F50"/>
    <w:rsid w:val="00CC2830"/>
    <w:rsid w:val="00CC2BDB"/>
    <w:rsid w:val="00CC2D7C"/>
    <w:rsid w:val="00CC3274"/>
    <w:rsid w:val="00CC3284"/>
    <w:rsid w:val="00CC391D"/>
    <w:rsid w:val="00CC4118"/>
    <w:rsid w:val="00CC44B7"/>
    <w:rsid w:val="00CC4E96"/>
    <w:rsid w:val="00CC5BDB"/>
    <w:rsid w:val="00CC6CAB"/>
    <w:rsid w:val="00CC6D2F"/>
    <w:rsid w:val="00CC70C7"/>
    <w:rsid w:val="00CC746E"/>
    <w:rsid w:val="00CD1457"/>
    <w:rsid w:val="00CD1CAB"/>
    <w:rsid w:val="00CD2541"/>
    <w:rsid w:val="00CD261A"/>
    <w:rsid w:val="00CD2AD3"/>
    <w:rsid w:val="00CD2D8D"/>
    <w:rsid w:val="00CD3291"/>
    <w:rsid w:val="00CD3491"/>
    <w:rsid w:val="00CD3708"/>
    <w:rsid w:val="00CD409F"/>
    <w:rsid w:val="00CD4399"/>
    <w:rsid w:val="00CD4568"/>
    <w:rsid w:val="00CD477F"/>
    <w:rsid w:val="00CD4D60"/>
    <w:rsid w:val="00CD5878"/>
    <w:rsid w:val="00CD5CFB"/>
    <w:rsid w:val="00CD5EA3"/>
    <w:rsid w:val="00CD60E3"/>
    <w:rsid w:val="00CD61BC"/>
    <w:rsid w:val="00CD637B"/>
    <w:rsid w:val="00CD6996"/>
    <w:rsid w:val="00CD7080"/>
    <w:rsid w:val="00CD75CD"/>
    <w:rsid w:val="00CD79D7"/>
    <w:rsid w:val="00CD7F02"/>
    <w:rsid w:val="00CE0A61"/>
    <w:rsid w:val="00CE19E6"/>
    <w:rsid w:val="00CE1AC8"/>
    <w:rsid w:val="00CE1ADA"/>
    <w:rsid w:val="00CE1E2D"/>
    <w:rsid w:val="00CE1EBD"/>
    <w:rsid w:val="00CE21F9"/>
    <w:rsid w:val="00CE2A76"/>
    <w:rsid w:val="00CE3E96"/>
    <w:rsid w:val="00CE5C25"/>
    <w:rsid w:val="00CE5C44"/>
    <w:rsid w:val="00CF05AF"/>
    <w:rsid w:val="00CF0AC1"/>
    <w:rsid w:val="00CF2B9C"/>
    <w:rsid w:val="00CF303B"/>
    <w:rsid w:val="00CF36D2"/>
    <w:rsid w:val="00CF37DA"/>
    <w:rsid w:val="00CF387C"/>
    <w:rsid w:val="00CF4B22"/>
    <w:rsid w:val="00CF4F9D"/>
    <w:rsid w:val="00CF51DB"/>
    <w:rsid w:val="00CF5239"/>
    <w:rsid w:val="00CF52C0"/>
    <w:rsid w:val="00CF5775"/>
    <w:rsid w:val="00CF57D7"/>
    <w:rsid w:val="00CF6843"/>
    <w:rsid w:val="00CF6990"/>
    <w:rsid w:val="00CF726C"/>
    <w:rsid w:val="00CF735E"/>
    <w:rsid w:val="00CF7973"/>
    <w:rsid w:val="00D0138E"/>
    <w:rsid w:val="00D01C59"/>
    <w:rsid w:val="00D01E70"/>
    <w:rsid w:val="00D01F51"/>
    <w:rsid w:val="00D0227F"/>
    <w:rsid w:val="00D02C1B"/>
    <w:rsid w:val="00D02D73"/>
    <w:rsid w:val="00D02DB4"/>
    <w:rsid w:val="00D03DD5"/>
    <w:rsid w:val="00D03DE6"/>
    <w:rsid w:val="00D03E8F"/>
    <w:rsid w:val="00D03F12"/>
    <w:rsid w:val="00D042E7"/>
    <w:rsid w:val="00D045D3"/>
    <w:rsid w:val="00D04BE2"/>
    <w:rsid w:val="00D04E4D"/>
    <w:rsid w:val="00D05C61"/>
    <w:rsid w:val="00D05D78"/>
    <w:rsid w:val="00D05EEE"/>
    <w:rsid w:val="00D06263"/>
    <w:rsid w:val="00D063D8"/>
    <w:rsid w:val="00D06D65"/>
    <w:rsid w:val="00D077FF"/>
    <w:rsid w:val="00D106D9"/>
    <w:rsid w:val="00D107D5"/>
    <w:rsid w:val="00D10BEC"/>
    <w:rsid w:val="00D111E6"/>
    <w:rsid w:val="00D1185D"/>
    <w:rsid w:val="00D12031"/>
    <w:rsid w:val="00D12BBB"/>
    <w:rsid w:val="00D12DA7"/>
    <w:rsid w:val="00D13162"/>
    <w:rsid w:val="00D13AAB"/>
    <w:rsid w:val="00D145F7"/>
    <w:rsid w:val="00D15803"/>
    <w:rsid w:val="00D1684D"/>
    <w:rsid w:val="00D16C64"/>
    <w:rsid w:val="00D17169"/>
    <w:rsid w:val="00D17B86"/>
    <w:rsid w:val="00D17F45"/>
    <w:rsid w:val="00D209E5"/>
    <w:rsid w:val="00D22144"/>
    <w:rsid w:val="00D222A6"/>
    <w:rsid w:val="00D2240C"/>
    <w:rsid w:val="00D224F4"/>
    <w:rsid w:val="00D23223"/>
    <w:rsid w:val="00D2352C"/>
    <w:rsid w:val="00D23CD2"/>
    <w:rsid w:val="00D23D36"/>
    <w:rsid w:val="00D2421B"/>
    <w:rsid w:val="00D2592F"/>
    <w:rsid w:val="00D25DE9"/>
    <w:rsid w:val="00D25E18"/>
    <w:rsid w:val="00D26271"/>
    <w:rsid w:val="00D2632A"/>
    <w:rsid w:val="00D2646A"/>
    <w:rsid w:val="00D26D4D"/>
    <w:rsid w:val="00D271FF"/>
    <w:rsid w:val="00D279D0"/>
    <w:rsid w:val="00D308CD"/>
    <w:rsid w:val="00D30C54"/>
    <w:rsid w:val="00D30E96"/>
    <w:rsid w:val="00D31528"/>
    <w:rsid w:val="00D316FA"/>
    <w:rsid w:val="00D322EF"/>
    <w:rsid w:val="00D327F6"/>
    <w:rsid w:val="00D32C2E"/>
    <w:rsid w:val="00D32EDF"/>
    <w:rsid w:val="00D33057"/>
    <w:rsid w:val="00D33DCF"/>
    <w:rsid w:val="00D340BD"/>
    <w:rsid w:val="00D34256"/>
    <w:rsid w:val="00D34A65"/>
    <w:rsid w:val="00D350F0"/>
    <w:rsid w:val="00D35340"/>
    <w:rsid w:val="00D35D28"/>
    <w:rsid w:val="00D35DB3"/>
    <w:rsid w:val="00D35E6C"/>
    <w:rsid w:val="00D36638"/>
    <w:rsid w:val="00D36703"/>
    <w:rsid w:val="00D36B02"/>
    <w:rsid w:val="00D36B4C"/>
    <w:rsid w:val="00D36FD6"/>
    <w:rsid w:val="00D3771F"/>
    <w:rsid w:val="00D37844"/>
    <w:rsid w:val="00D4071B"/>
    <w:rsid w:val="00D4125C"/>
    <w:rsid w:val="00D41B66"/>
    <w:rsid w:val="00D4214A"/>
    <w:rsid w:val="00D42200"/>
    <w:rsid w:val="00D42410"/>
    <w:rsid w:val="00D43006"/>
    <w:rsid w:val="00D43CC7"/>
    <w:rsid w:val="00D44348"/>
    <w:rsid w:val="00D44631"/>
    <w:rsid w:val="00D44BF6"/>
    <w:rsid w:val="00D44F67"/>
    <w:rsid w:val="00D45146"/>
    <w:rsid w:val="00D45754"/>
    <w:rsid w:val="00D4607E"/>
    <w:rsid w:val="00D46906"/>
    <w:rsid w:val="00D4798C"/>
    <w:rsid w:val="00D50F9D"/>
    <w:rsid w:val="00D5193E"/>
    <w:rsid w:val="00D5211D"/>
    <w:rsid w:val="00D52EDE"/>
    <w:rsid w:val="00D5419F"/>
    <w:rsid w:val="00D566D7"/>
    <w:rsid w:val="00D56858"/>
    <w:rsid w:val="00D56A75"/>
    <w:rsid w:val="00D57745"/>
    <w:rsid w:val="00D578BB"/>
    <w:rsid w:val="00D602DB"/>
    <w:rsid w:val="00D60429"/>
    <w:rsid w:val="00D60569"/>
    <w:rsid w:val="00D60D86"/>
    <w:rsid w:val="00D6103D"/>
    <w:rsid w:val="00D61CC7"/>
    <w:rsid w:val="00D621AC"/>
    <w:rsid w:val="00D622E7"/>
    <w:rsid w:val="00D62EA4"/>
    <w:rsid w:val="00D6377E"/>
    <w:rsid w:val="00D643D1"/>
    <w:rsid w:val="00D64639"/>
    <w:rsid w:val="00D659BE"/>
    <w:rsid w:val="00D65B29"/>
    <w:rsid w:val="00D65B40"/>
    <w:rsid w:val="00D65CDC"/>
    <w:rsid w:val="00D674C4"/>
    <w:rsid w:val="00D6794C"/>
    <w:rsid w:val="00D7052C"/>
    <w:rsid w:val="00D71FFD"/>
    <w:rsid w:val="00D72BE9"/>
    <w:rsid w:val="00D72CD7"/>
    <w:rsid w:val="00D73299"/>
    <w:rsid w:val="00D738A0"/>
    <w:rsid w:val="00D73BBB"/>
    <w:rsid w:val="00D74907"/>
    <w:rsid w:val="00D74DC5"/>
    <w:rsid w:val="00D7524D"/>
    <w:rsid w:val="00D75D27"/>
    <w:rsid w:val="00D763EF"/>
    <w:rsid w:val="00D77266"/>
    <w:rsid w:val="00D77395"/>
    <w:rsid w:val="00D81711"/>
    <w:rsid w:val="00D819EE"/>
    <w:rsid w:val="00D81AAF"/>
    <w:rsid w:val="00D82755"/>
    <w:rsid w:val="00D82840"/>
    <w:rsid w:val="00D837B1"/>
    <w:rsid w:val="00D84637"/>
    <w:rsid w:val="00D84894"/>
    <w:rsid w:val="00D85150"/>
    <w:rsid w:val="00D86691"/>
    <w:rsid w:val="00D86955"/>
    <w:rsid w:val="00D869E7"/>
    <w:rsid w:val="00D876AA"/>
    <w:rsid w:val="00D9052E"/>
    <w:rsid w:val="00D90C59"/>
    <w:rsid w:val="00D9130F"/>
    <w:rsid w:val="00D913D1"/>
    <w:rsid w:val="00D92990"/>
    <w:rsid w:val="00D92EBE"/>
    <w:rsid w:val="00D93CE0"/>
    <w:rsid w:val="00D94844"/>
    <w:rsid w:val="00D94B6E"/>
    <w:rsid w:val="00D9516B"/>
    <w:rsid w:val="00D95D2F"/>
    <w:rsid w:val="00D96CD1"/>
    <w:rsid w:val="00D971BB"/>
    <w:rsid w:val="00D97CEF"/>
    <w:rsid w:val="00D97DB1"/>
    <w:rsid w:val="00DA0A41"/>
    <w:rsid w:val="00DA10AF"/>
    <w:rsid w:val="00DA1505"/>
    <w:rsid w:val="00DA196A"/>
    <w:rsid w:val="00DA1A87"/>
    <w:rsid w:val="00DA1E6B"/>
    <w:rsid w:val="00DA2299"/>
    <w:rsid w:val="00DA2C52"/>
    <w:rsid w:val="00DA33F2"/>
    <w:rsid w:val="00DA33F7"/>
    <w:rsid w:val="00DA3C60"/>
    <w:rsid w:val="00DA3F56"/>
    <w:rsid w:val="00DA430B"/>
    <w:rsid w:val="00DA4529"/>
    <w:rsid w:val="00DA45E6"/>
    <w:rsid w:val="00DA487F"/>
    <w:rsid w:val="00DA4D9B"/>
    <w:rsid w:val="00DA4E5D"/>
    <w:rsid w:val="00DA4F64"/>
    <w:rsid w:val="00DA558F"/>
    <w:rsid w:val="00DA59F9"/>
    <w:rsid w:val="00DA71B3"/>
    <w:rsid w:val="00DA74D4"/>
    <w:rsid w:val="00DA78B8"/>
    <w:rsid w:val="00DA7BAA"/>
    <w:rsid w:val="00DB072E"/>
    <w:rsid w:val="00DB0B03"/>
    <w:rsid w:val="00DB0BB1"/>
    <w:rsid w:val="00DB1D22"/>
    <w:rsid w:val="00DB2687"/>
    <w:rsid w:val="00DB2E45"/>
    <w:rsid w:val="00DB3049"/>
    <w:rsid w:val="00DB432D"/>
    <w:rsid w:val="00DB4360"/>
    <w:rsid w:val="00DB4BC6"/>
    <w:rsid w:val="00DB4D6D"/>
    <w:rsid w:val="00DB4FA2"/>
    <w:rsid w:val="00DB56C5"/>
    <w:rsid w:val="00DB68F7"/>
    <w:rsid w:val="00DB6CCA"/>
    <w:rsid w:val="00DB71D0"/>
    <w:rsid w:val="00DB73B1"/>
    <w:rsid w:val="00DC0757"/>
    <w:rsid w:val="00DC07D6"/>
    <w:rsid w:val="00DC13E1"/>
    <w:rsid w:val="00DC205D"/>
    <w:rsid w:val="00DC21A0"/>
    <w:rsid w:val="00DC22C4"/>
    <w:rsid w:val="00DC23B3"/>
    <w:rsid w:val="00DC2E40"/>
    <w:rsid w:val="00DC36EE"/>
    <w:rsid w:val="00DC3E3A"/>
    <w:rsid w:val="00DC401D"/>
    <w:rsid w:val="00DC440E"/>
    <w:rsid w:val="00DC4834"/>
    <w:rsid w:val="00DC4843"/>
    <w:rsid w:val="00DC49EB"/>
    <w:rsid w:val="00DC4A28"/>
    <w:rsid w:val="00DC4EE3"/>
    <w:rsid w:val="00DC507A"/>
    <w:rsid w:val="00DC53FE"/>
    <w:rsid w:val="00DC58B9"/>
    <w:rsid w:val="00DC5CFA"/>
    <w:rsid w:val="00DC611A"/>
    <w:rsid w:val="00DC62E5"/>
    <w:rsid w:val="00DC6EFF"/>
    <w:rsid w:val="00DC751D"/>
    <w:rsid w:val="00DC7531"/>
    <w:rsid w:val="00DC7AE1"/>
    <w:rsid w:val="00DD0F23"/>
    <w:rsid w:val="00DD1692"/>
    <w:rsid w:val="00DD1743"/>
    <w:rsid w:val="00DD1B1C"/>
    <w:rsid w:val="00DD1CB7"/>
    <w:rsid w:val="00DD37D0"/>
    <w:rsid w:val="00DD46FB"/>
    <w:rsid w:val="00DD4A2A"/>
    <w:rsid w:val="00DD4A49"/>
    <w:rsid w:val="00DD56D8"/>
    <w:rsid w:val="00DD59FD"/>
    <w:rsid w:val="00DD5DA7"/>
    <w:rsid w:val="00DD6397"/>
    <w:rsid w:val="00DD652E"/>
    <w:rsid w:val="00DD69B5"/>
    <w:rsid w:val="00DD6AA5"/>
    <w:rsid w:val="00DD6E44"/>
    <w:rsid w:val="00DD7875"/>
    <w:rsid w:val="00DD7904"/>
    <w:rsid w:val="00DE0213"/>
    <w:rsid w:val="00DE0867"/>
    <w:rsid w:val="00DE0C4F"/>
    <w:rsid w:val="00DE1266"/>
    <w:rsid w:val="00DE1B47"/>
    <w:rsid w:val="00DE2639"/>
    <w:rsid w:val="00DE27DB"/>
    <w:rsid w:val="00DE3C0B"/>
    <w:rsid w:val="00DE3D09"/>
    <w:rsid w:val="00DE4439"/>
    <w:rsid w:val="00DE4F06"/>
    <w:rsid w:val="00DE5243"/>
    <w:rsid w:val="00DE5CFA"/>
    <w:rsid w:val="00DE5D58"/>
    <w:rsid w:val="00DE6489"/>
    <w:rsid w:val="00DE7B87"/>
    <w:rsid w:val="00DF0245"/>
    <w:rsid w:val="00DF0F69"/>
    <w:rsid w:val="00DF10BD"/>
    <w:rsid w:val="00DF1D6B"/>
    <w:rsid w:val="00DF3416"/>
    <w:rsid w:val="00DF4146"/>
    <w:rsid w:val="00DF4A03"/>
    <w:rsid w:val="00DF5336"/>
    <w:rsid w:val="00DF547E"/>
    <w:rsid w:val="00DF69AA"/>
    <w:rsid w:val="00DF7A23"/>
    <w:rsid w:val="00E00578"/>
    <w:rsid w:val="00E00C27"/>
    <w:rsid w:val="00E00E31"/>
    <w:rsid w:val="00E0148B"/>
    <w:rsid w:val="00E0188E"/>
    <w:rsid w:val="00E01C0C"/>
    <w:rsid w:val="00E01DF6"/>
    <w:rsid w:val="00E01E8E"/>
    <w:rsid w:val="00E0383D"/>
    <w:rsid w:val="00E03C98"/>
    <w:rsid w:val="00E03E2C"/>
    <w:rsid w:val="00E04260"/>
    <w:rsid w:val="00E04891"/>
    <w:rsid w:val="00E04A93"/>
    <w:rsid w:val="00E059DC"/>
    <w:rsid w:val="00E05A93"/>
    <w:rsid w:val="00E05CC8"/>
    <w:rsid w:val="00E05F6C"/>
    <w:rsid w:val="00E06F38"/>
    <w:rsid w:val="00E10361"/>
    <w:rsid w:val="00E107E3"/>
    <w:rsid w:val="00E115E8"/>
    <w:rsid w:val="00E116AE"/>
    <w:rsid w:val="00E119C6"/>
    <w:rsid w:val="00E11F44"/>
    <w:rsid w:val="00E12A5D"/>
    <w:rsid w:val="00E13337"/>
    <w:rsid w:val="00E13A81"/>
    <w:rsid w:val="00E1476C"/>
    <w:rsid w:val="00E14940"/>
    <w:rsid w:val="00E14A9D"/>
    <w:rsid w:val="00E158F8"/>
    <w:rsid w:val="00E161AE"/>
    <w:rsid w:val="00E16547"/>
    <w:rsid w:val="00E1698E"/>
    <w:rsid w:val="00E16ACE"/>
    <w:rsid w:val="00E17255"/>
    <w:rsid w:val="00E175C4"/>
    <w:rsid w:val="00E17ABA"/>
    <w:rsid w:val="00E21339"/>
    <w:rsid w:val="00E2173D"/>
    <w:rsid w:val="00E217B1"/>
    <w:rsid w:val="00E21B4C"/>
    <w:rsid w:val="00E21FC2"/>
    <w:rsid w:val="00E22844"/>
    <w:rsid w:val="00E22A69"/>
    <w:rsid w:val="00E2309B"/>
    <w:rsid w:val="00E23685"/>
    <w:rsid w:val="00E2450F"/>
    <w:rsid w:val="00E24BA5"/>
    <w:rsid w:val="00E252CC"/>
    <w:rsid w:val="00E26BEA"/>
    <w:rsid w:val="00E26FBB"/>
    <w:rsid w:val="00E279D1"/>
    <w:rsid w:val="00E27A1B"/>
    <w:rsid w:val="00E31081"/>
    <w:rsid w:val="00E3173D"/>
    <w:rsid w:val="00E32AC0"/>
    <w:rsid w:val="00E3316F"/>
    <w:rsid w:val="00E34E51"/>
    <w:rsid w:val="00E34FB4"/>
    <w:rsid w:val="00E35637"/>
    <w:rsid w:val="00E366B6"/>
    <w:rsid w:val="00E36769"/>
    <w:rsid w:val="00E36827"/>
    <w:rsid w:val="00E36C74"/>
    <w:rsid w:val="00E3752B"/>
    <w:rsid w:val="00E401C2"/>
    <w:rsid w:val="00E407AF"/>
    <w:rsid w:val="00E40943"/>
    <w:rsid w:val="00E41C98"/>
    <w:rsid w:val="00E41E23"/>
    <w:rsid w:val="00E425B6"/>
    <w:rsid w:val="00E42754"/>
    <w:rsid w:val="00E42BDC"/>
    <w:rsid w:val="00E42E27"/>
    <w:rsid w:val="00E42F2A"/>
    <w:rsid w:val="00E434B7"/>
    <w:rsid w:val="00E43D3D"/>
    <w:rsid w:val="00E44E57"/>
    <w:rsid w:val="00E44E9D"/>
    <w:rsid w:val="00E45923"/>
    <w:rsid w:val="00E45B2F"/>
    <w:rsid w:val="00E45C43"/>
    <w:rsid w:val="00E45E81"/>
    <w:rsid w:val="00E45F7A"/>
    <w:rsid w:val="00E46AF2"/>
    <w:rsid w:val="00E46B6B"/>
    <w:rsid w:val="00E47DF5"/>
    <w:rsid w:val="00E50F23"/>
    <w:rsid w:val="00E5106A"/>
    <w:rsid w:val="00E516EE"/>
    <w:rsid w:val="00E518B7"/>
    <w:rsid w:val="00E51BE2"/>
    <w:rsid w:val="00E52ACF"/>
    <w:rsid w:val="00E5313C"/>
    <w:rsid w:val="00E53DB7"/>
    <w:rsid w:val="00E5422F"/>
    <w:rsid w:val="00E5431A"/>
    <w:rsid w:val="00E547BE"/>
    <w:rsid w:val="00E54D87"/>
    <w:rsid w:val="00E55CCF"/>
    <w:rsid w:val="00E568B4"/>
    <w:rsid w:val="00E56EFC"/>
    <w:rsid w:val="00E57B0D"/>
    <w:rsid w:val="00E57C3B"/>
    <w:rsid w:val="00E57C95"/>
    <w:rsid w:val="00E60551"/>
    <w:rsid w:val="00E60A3D"/>
    <w:rsid w:val="00E60C70"/>
    <w:rsid w:val="00E611E4"/>
    <w:rsid w:val="00E618E1"/>
    <w:rsid w:val="00E61984"/>
    <w:rsid w:val="00E61AE9"/>
    <w:rsid w:val="00E61E13"/>
    <w:rsid w:val="00E62B26"/>
    <w:rsid w:val="00E638C1"/>
    <w:rsid w:val="00E643DF"/>
    <w:rsid w:val="00E64467"/>
    <w:rsid w:val="00E645F4"/>
    <w:rsid w:val="00E64856"/>
    <w:rsid w:val="00E64ADC"/>
    <w:rsid w:val="00E65591"/>
    <w:rsid w:val="00E663C6"/>
    <w:rsid w:val="00E6643C"/>
    <w:rsid w:val="00E66689"/>
    <w:rsid w:val="00E66DFD"/>
    <w:rsid w:val="00E6737A"/>
    <w:rsid w:val="00E67547"/>
    <w:rsid w:val="00E70ABB"/>
    <w:rsid w:val="00E70B61"/>
    <w:rsid w:val="00E70E4B"/>
    <w:rsid w:val="00E70F16"/>
    <w:rsid w:val="00E71CE9"/>
    <w:rsid w:val="00E71EAC"/>
    <w:rsid w:val="00E73B26"/>
    <w:rsid w:val="00E73CF3"/>
    <w:rsid w:val="00E73D54"/>
    <w:rsid w:val="00E73EA4"/>
    <w:rsid w:val="00E74E08"/>
    <w:rsid w:val="00E75B71"/>
    <w:rsid w:val="00E76351"/>
    <w:rsid w:val="00E775C4"/>
    <w:rsid w:val="00E77CBE"/>
    <w:rsid w:val="00E8024B"/>
    <w:rsid w:val="00E80B08"/>
    <w:rsid w:val="00E80B49"/>
    <w:rsid w:val="00E80D22"/>
    <w:rsid w:val="00E80DE0"/>
    <w:rsid w:val="00E81328"/>
    <w:rsid w:val="00E818ED"/>
    <w:rsid w:val="00E81A88"/>
    <w:rsid w:val="00E82A33"/>
    <w:rsid w:val="00E82B27"/>
    <w:rsid w:val="00E83901"/>
    <w:rsid w:val="00E8399C"/>
    <w:rsid w:val="00E83B4E"/>
    <w:rsid w:val="00E83FDA"/>
    <w:rsid w:val="00E844F0"/>
    <w:rsid w:val="00E851E5"/>
    <w:rsid w:val="00E8586E"/>
    <w:rsid w:val="00E858E4"/>
    <w:rsid w:val="00E872E8"/>
    <w:rsid w:val="00E87924"/>
    <w:rsid w:val="00E9131D"/>
    <w:rsid w:val="00E9134E"/>
    <w:rsid w:val="00E91AA6"/>
    <w:rsid w:val="00E92620"/>
    <w:rsid w:val="00E929A1"/>
    <w:rsid w:val="00E93678"/>
    <w:rsid w:val="00E93BEC"/>
    <w:rsid w:val="00E941D6"/>
    <w:rsid w:val="00E94794"/>
    <w:rsid w:val="00E950B0"/>
    <w:rsid w:val="00E95E4C"/>
    <w:rsid w:val="00E96934"/>
    <w:rsid w:val="00E97429"/>
    <w:rsid w:val="00E97A88"/>
    <w:rsid w:val="00EA07D7"/>
    <w:rsid w:val="00EA08B6"/>
    <w:rsid w:val="00EA0CEE"/>
    <w:rsid w:val="00EA0D32"/>
    <w:rsid w:val="00EA1E86"/>
    <w:rsid w:val="00EA254B"/>
    <w:rsid w:val="00EA2E59"/>
    <w:rsid w:val="00EA3A68"/>
    <w:rsid w:val="00EA3AC4"/>
    <w:rsid w:val="00EA5199"/>
    <w:rsid w:val="00EA55E3"/>
    <w:rsid w:val="00EA6C89"/>
    <w:rsid w:val="00EA738B"/>
    <w:rsid w:val="00EA7D32"/>
    <w:rsid w:val="00EB05E4"/>
    <w:rsid w:val="00EB0697"/>
    <w:rsid w:val="00EB1331"/>
    <w:rsid w:val="00EB1DF2"/>
    <w:rsid w:val="00EB1E06"/>
    <w:rsid w:val="00EB26E1"/>
    <w:rsid w:val="00EB2BCD"/>
    <w:rsid w:val="00EB310B"/>
    <w:rsid w:val="00EB3187"/>
    <w:rsid w:val="00EB40B7"/>
    <w:rsid w:val="00EB4CFE"/>
    <w:rsid w:val="00EB5C2B"/>
    <w:rsid w:val="00EB6620"/>
    <w:rsid w:val="00EB6734"/>
    <w:rsid w:val="00EB790E"/>
    <w:rsid w:val="00EC0B9F"/>
    <w:rsid w:val="00EC12D3"/>
    <w:rsid w:val="00EC2219"/>
    <w:rsid w:val="00EC2B7B"/>
    <w:rsid w:val="00EC2D3F"/>
    <w:rsid w:val="00EC453C"/>
    <w:rsid w:val="00EC46C9"/>
    <w:rsid w:val="00EC49D2"/>
    <w:rsid w:val="00EC4B28"/>
    <w:rsid w:val="00EC4BA7"/>
    <w:rsid w:val="00EC4C24"/>
    <w:rsid w:val="00EC5C84"/>
    <w:rsid w:val="00EC6F1B"/>
    <w:rsid w:val="00EC7A43"/>
    <w:rsid w:val="00ED01AA"/>
    <w:rsid w:val="00ED03AB"/>
    <w:rsid w:val="00ED1303"/>
    <w:rsid w:val="00ED1A1C"/>
    <w:rsid w:val="00ED2D1E"/>
    <w:rsid w:val="00ED2FE8"/>
    <w:rsid w:val="00ED352C"/>
    <w:rsid w:val="00ED516A"/>
    <w:rsid w:val="00ED54FF"/>
    <w:rsid w:val="00ED5B0A"/>
    <w:rsid w:val="00ED5B56"/>
    <w:rsid w:val="00ED6422"/>
    <w:rsid w:val="00ED67FC"/>
    <w:rsid w:val="00ED71B6"/>
    <w:rsid w:val="00ED7CEF"/>
    <w:rsid w:val="00EE0939"/>
    <w:rsid w:val="00EE14F6"/>
    <w:rsid w:val="00EE1D5D"/>
    <w:rsid w:val="00EE2CBB"/>
    <w:rsid w:val="00EE2D22"/>
    <w:rsid w:val="00EE33AA"/>
    <w:rsid w:val="00EE3418"/>
    <w:rsid w:val="00EE345B"/>
    <w:rsid w:val="00EE3E10"/>
    <w:rsid w:val="00EE4332"/>
    <w:rsid w:val="00EE4335"/>
    <w:rsid w:val="00EE4514"/>
    <w:rsid w:val="00EE4D4A"/>
    <w:rsid w:val="00EE53CE"/>
    <w:rsid w:val="00EE55AC"/>
    <w:rsid w:val="00EE6BA0"/>
    <w:rsid w:val="00EE7759"/>
    <w:rsid w:val="00EF00ED"/>
    <w:rsid w:val="00EF0B27"/>
    <w:rsid w:val="00EF0CE8"/>
    <w:rsid w:val="00EF1A58"/>
    <w:rsid w:val="00EF25E5"/>
    <w:rsid w:val="00EF28F1"/>
    <w:rsid w:val="00EF3429"/>
    <w:rsid w:val="00EF42FE"/>
    <w:rsid w:val="00EF43ED"/>
    <w:rsid w:val="00EF4DEA"/>
    <w:rsid w:val="00EF56E7"/>
    <w:rsid w:val="00EF58A9"/>
    <w:rsid w:val="00EF5A63"/>
    <w:rsid w:val="00EF6A3B"/>
    <w:rsid w:val="00EF75FB"/>
    <w:rsid w:val="00EF7732"/>
    <w:rsid w:val="00F0055F"/>
    <w:rsid w:val="00F00FC2"/>
    <w:rsid w:val="00F01951"/>
    <w:rsid w:val="00F021FC"/>
    <w:rsid w:val="00F0237B"/>
    <w:rsid w:val="00F02F03"/>
    <w:rsid w:val="00F0300B"/>
    <w:rsid w:val="00F036EA"/>
    <w:rsid w:val="00F03B9E"/>
    <w:rsid w:val="00F040A4"/>
    <w:rsid w:val="00F05419"/>
    <w:rsid w:val="00F05B95"/>
    <w:rsid w:val="00F06CE5"/>
    <w:rsid w:val="00F071B7"/>
    <w:rsid w:val="00F07287"/>
    <w:rsid w:val="00F07706"/>
    <w:rsid w:val="00F105FC"/>
    <w:rsid w:val="00F1085F"/>
    <w:rsid w:val="00F11D64"/>
    <w:rsid w:val="00F12425"/>
    <w:rsid w:val="00F125BF"/>
    <w:rsid w:val="00F12E62"/>
    <w:rsid w:val="00F13148"/>
    <w:rsid w:val="00F13A42"/>
    <w:rsid w:val="00F13F7C"/>
    <w:rsid w:val="00F15946"/>
    <w:rsid w:val="00F16EA1"/>
    <w:rsid w:val="00F17123"/>
    <w:rsid w:val="00F17287"/>
    <w:rsid w:val="00F20D33"/>
    <w:rsid w:val="00F20D4C"/>
    <w:rsid w:val="00F20E04"/>
    <w:rsid w:val="00F213CC"/>
    <w:rsid w:val="00F21506"/>
    <w:rsid w:val="00F219DA"/>
    <w:rsid w:val="00F21B6A"/>
    <w:rsid w:val="00F21DB9"/>
    <w:rsid w:val="00F21EB4"/>
    <w:rsid w:val="00F2288B"/>
    <w:rsid w:val="00F22F88"/>
    <w:rsid w:val="00F23015"/>
    <w:rsid w:val="00F230CA"/>
    <w:rsid w:val="00F2417F"/>
    <w:rsid w:val="00F2521C"/>
    <w:rsid w:val="00F2597D"/>
    <w:rsid w:val="00F26398"/>
    <w:rsid w:val="00F26DD0"/>
    <w:rsid w:val="00F31370"/>
    <w:rsid w:val="00F3197F"/>
    <w:rsid w:val="00F31A55"/>
    <w:rsid w:val="00F32662"/>
    <w:rsid w:val="00F32ABC"/>
    <w:rsid w:val="00F33209"/>
    <w:rsid w:val="00F3325C"/>
    <w:rsid w:val="00F340E4"/>
    <w:rsid w:val="00F341FE"/>
    <w:rsid w:val="00F346AA"/>
    <w:rsid w:val="00F34EFF"/>
    <w:rsid w:val="00F359D4"/>
    <w:rsid w:val="00F3629E"/>
    <w:rsid w:val="00F3709D"/>
    <w:rsid w:val="00F37242"/>
    <w:rsid w:val="00F3774D"/>
    <w:rsid w:val="00F3798F"/>
    <w:rsid w:val="00F4018B"/>
    <w:rsid w:val="00F4018D"/>
    <w:rsid w:val="00F413D2"/>
    <w:rsid w:val="00F41806"/>
    <w:rsid w:val="00F4201A"/>
    <w:rsid w:val="00F42605"/>
    <w:rsid w:val="00F42A50"/>
    <w:rsid w:val="00F43240"/>
    <w:rsid w:val="00F43D5D"/>
    <w:rsid w:val="00F44394"/>
    <w:rsid w:val="00F44C1E"/>
    <w:rsid w:val="00F44D7B"/>
    <w:rsid w:val="00F45943"/>
    <w:rsid w:val="00F46CA2"/>
    <w:rsid w:val="00F47C5C"/>
    <w:rsid w:val="00F47D65"/>
    <w:rsid w:val="00F50761"/>
    <w:rsid w:val="00F5094D"/>
    <w:rsid w:val="00F5215C"/>
    <w:rsid w:val="00F521C5"/>
    <w:rsid w:val="00F52376"/>
    <w:rsid w:val="00F5260F"/>
    <w:rsid w:val="00F52A09"/>
    <w:rsid w:val="00F52DCE"/>
    <w:rsid w:val="00F535BC"/>
    <w:rsid w:val="00F5360E"/>
    <w:rsid w:val="00F53F69"/>
    <w:rsid w:val="00F5463F"/>
    <w:rsid w:val="00F55584"/>
    <w:rsid w:val="00F5566A"/>
    <w:rsid w:val="00F55C62"/>
    <w:rsid w:val="00F55FF0"/>
    <w:rsid w:val="00F566E6"/>
    <w:rsid w:val="00F56CD4"/>
    <w:rsid w:val="00F570AB"/>
    <w:rsid w:val="00F57127"/>
    <w:rsid w:val="00F57B2C"/>
    <w:rsid w:val="00F601D8"/>
    <w:rsid w:val="00F61DA3"/>
    <w:rsid w:val="00F62F71"/>
    <w:rsid w:val="00F6359F"/>
    <w:rsid w:val="00F63768"/>
    <w:rsid w:val="00F642F4"/>
    <w:rsid w:val="00F646AB"/>
    <w:rsid w:val="00F64D37"/>
    <w:rsid w:val="00F64E3D"/>
    <w:rsid w:val="00F64EAD"/>
    <w:rsid w:val="00F67ADC"/>
    <w:rsid w:val="00F67C22"/>
    <w:rsid w:val="00F67D5E"/>
    <w:rsid w:val="00F71735"/>
    <w:rsid w:val="00F7197E"/>
    <w:rsid w:val="00F71AAC"/>
    <w:rsid w:val="00F71FF6"/>
    <w:rsid w:val="00F72523"/>
    <w:rsid w:val="00F72D2F"/>
    <w:rsid w:val="00F74BDF"/>
    <w:rsid w:val="00F75632"/>
    <w:rsid w:val="00F75B0A"/>
    <w:rsid w:val="00F75C41"/>
    <w:rsid w:val="00F762CD"/>
    <w:rsid w:val="00F766D9"/>
    <w:rsid w:val="00F76822"/>
    <w:rsid w:val="00F76845"/>
    <w:rsid w:val="00F80030"/>
    <w:rsid w:val="00F80B71"/>
    <w:rsid w:val="00F80DAC"/>
    <w:rsid w:val="00F814B7"/>
    <w:rsid w:val="00F81511"/>
    <w:rsid w:val="00F81D8B"/>
    <w:rsid w:val="00F81FC1"/>
    <w:rsid w:val="00F8230B"/>
    <w:rsid w:val="00F82BF2"/>
    <w:rsid w:val="00F82D18"/>
    <w:rsid w:val="00F8485E"/>
    <w:rsid w:val="00F860E8"/>
    <w:rsid w:val="00F862D5"/>
    <w:rsid w:val="00F86657"/>
    <w:rsid w:val="00F869BC"/>
    <w:rsid w:val="00F871BF"/>
    <w:rsid w:val="00F90472"/>
    <w:rsid w:val="00F9259C"/>
    <w:rsid w:val="00F9282A"/>
    <w:rsid w:val="00F928C4"/>
    <w:rsid w:val="00F92FB7"/>
    <w:rsid w:val="00F93D96"/>
    <w:rsid w:val="00F9442D"/>
    <w:rsid w:val="00F94DA6"/>
    <w:rsid w:val="00F9626C"/>
    <w:rsid w:val="00F9631A"/>
    <w:rsid w:val="00F965BC"/>
    <w:rsid w:val="00F9684D"/>
    <w:rsid w:val="00F96983"/>
    <w:rsid w:val="00F97A02"/>
    <w:rsid w:val="00F97A42"/>
    <w:rsid w:val="00FA0086"/>
    <w:rsid w:val="00FA021E"/>
    <w:rsid w:val="00FA09C5"/>
    <w:rsid w:val="00FA18BA"/>
    <w:rsid w:val="00FA1A40"/>
    <w:rsid w:val="00FA1A42"/>
    <w:rsid w:val="00FA2316"/>
    <w:rsid w:val="00FA2CAE"/>
    <w:rsid w:val="00FA2CC6"/>
    <w:rsid w:val="00FA3E54"/>
    <w:rsid w:val="00FA5332"/>
    <w:rsid w:val="00FA53FE"/>
    <w:rsid w:val="00FA5615"/>
    <w:rsid w:val="00FA57D9"/>
    <w:rsid w:val="00FA5AD0"/>
    <w:rsid w:val="00FA5D8E"/>
    <w:rsid w:val="00FA6107"/>
    <w:rsid w:val="00FA7312"/>
    <w:rsid w:val="00FB00D0"/>
    <w:rsid w:val="00FB0C77"/>
    <w:rsid w:val="00FB1CF0"/>
    <w:rsid w:val="00FB2427"/>
    <w:rsid w:val="00FB2EDB"/>
    <w:rsid w:val="00FB47B8"/>
    <w:rsid w:val="00FB50A4"/>
    <w:rsid w:val="00FB542C"/>
    <w:rsid w:val="00FB5F16"/>
    <w:rsid w:val="00FB61A2"/>
    <w:rsid w:val="00FB66A6"/>
    <w:rsid w:val="00FB7079"/>
    <w:rsid w:val="00FB7183"/>
    <w:rsid w:val="00FC138E"/>
    <w:rsid w:val="00FC2058"/>
    <w:rsid w:val="00FC23A8"/>
    <w:rsid w:val="00FC256C"/>
    <w:rsid w:val="00FC2B05"/>
    <w:rsid w:val="00FC3969"/>
    <w:rsid w:val="00FC3B0B"/>
    <w:rsid w:val="00FC5E09"/>
    <w:rsid w:val="00FC693F"/>
    <w:rsid w:val="00FC75D2"/>
    <w:rsid w:val="00FD19AF"/>
    <w:rsid w:val="00FD2237"/>
    <w:rsid w:val="00FD2DCF"/>
    <w:rsid w:val="00FD2F3E"/>
    <w:rsid w:val="00FD38DE"/>
    <w:rsid w:val="00FD4300"/>
    <w:rsid w:val="00FD4728"/>
    <w:rsid w:val="00FD4870"/>
    <w:rsid w:val="00FD4D5B"/>
    <w:rsid w:val="00FD52D0"/>
    <w:rsid w:val="00FD551E"/>
    <w:rsid w:val="00FD5819"/>
    <w:rsid w:val="00FD581A"/>
    <w:rsid w:val="00FD591A"/>
    <w:rsid w:val="00FD62B3"/>
    <w:rsid w:val="00FD67F2"/>
    <w:rsid w:val="00FD78A0"/>
    <w:rsid w:val="00FD794A"/>
    <w:rsid w:val="00FD79AE"/>
    <w:rsid w:val="00FD7A3B"/>
    <w:rsid w:val="00FD7E01"/>
    <w:rsid w:val="00FE2278"/>
    <w:rsid w:val="00FE3773"/>
    <w:rsid w:val="00FE3A11"/>
    <w:rsid w:val="00FE5871"/>
    <w:rsid w:val="00FE5A12"/>
    <w:rsid w:val="00FE5AFE"/>
    <w:rsid w:val="00FE5BEA"/>
    <w:rsid w:val="00FE5BEF"/>
    <w:rsid w:val="00FE5CCC"/>
    <w:rsid w:val="00FE5DA7"/>
    <w:rsid w:val="00FE6E37"/>
    <w:rsid w:val="00FE7215"/>
    <w:rsid w:val="00FE75F6"/>
    <w:rsid w:val="00FF0AC4"/>
    <w:rsid w:val="00FF0B9C"/>
    <w:rsid w:val="00FF12C7"/>
    <w:rsid w:val="00FF1463"/>
    <w:rsid w:val="00FF1577"/>
    <w:rsid w:val="00FF225F"/>
    <w:rsid w:val="00FF257F"/>
    <w:rsid w:val="00FF2E15"/>
    <w:rsid w:val="00FF2FE6"/>
    <w:rsid w:val="00FF405B"/>
    <w:rsid w:val="00FF5BE1"/>
    <w:rsid w:val="00FF6848"/>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784B"/>
  <w15:docId w15:val="{958E9B3D-C37B-4132-ADC7-E9354DEA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16E"/>
  </w:style>
  <w:style w:type="paragraph" w:styleId="Footer">
    <w:name w:val="footer"/>
    <w:basedOn w:val="Normal"/>
    <w:link w:val="FooterChar"/>
    <w:uiPriority w:val="99"/>
    <w:unhideWhenUsed/>
    <w:rsid w:val="003E5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16E"/>
  </w:style>
  <w:style w:type="paragraph" w:styleId="BalloonText">
    <w:name w:val="Balloon Text"/>
    <w:basedOn w:val="Normal"/>
    <w:link w:val="BalloonTextChar"/>
    <w:uiPriority w:val="99"/>
    <w:semiHidden/>
    <w:unhideWhenUsed/>
    <w:rsid w:val="00D1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45"/>
    <w:rPr>
      <w:rFonts w:ascii="Tahoma" w:hAnsi="Tahoma" w:cs="Tahoma"/>
      <w:sz w:val="16"/>
      <w:szCs w:val="16"/>
    </w:rPr>
  </w:style>
  <w:style w:type="paragraph" w:styleId="NoSpacing">
    <w:name w:val="No Spacing"/>
    <w:uiPriority w:val="1"/>
    <w:qFormat/>
    <w:rsid w:val="00D17F45"/>
    <w:pPr>
      <w:spacing w:after="0" w:line="240" w:lineRule="auto"/>
    </w:pPr>
  </w:style>
  <w:style w:type="character" w:styleId="Hyperlink">
    <w:name w:val="Hyperlink"/>
    <w:basedOn w:val="DefaultParagraphFont"/>
    <w:uiPriority w:val="99"/>
    <w:unhideWhenUsed/>
    <w:rsid w:val="00C467E7"/>
    <w:rPr>
      <w:color w:val="0563C1" w:themeColor="hyperlink"/>
      <w:u w:val="single"/>
    </w:rPr>
  </w:style>
  <w:style w:type="paragraph" w:styleId="ListParagraph">
    <w:name w:val="List Paragraph"/>
    <w:basedOn w:val="Normal"/>
    <w:uiPriority w:val="34"/>
    <w:qFormat/>
    <w:rsid w:val="00ED54FF"/>
    <w:pPr>
      <w:ind w:left="720"/>
      <w:contextualSpacing/>
    </w:pPr>
  </w:style>
  <w:style w:type="character" w:styleId="PlaceholderText">
    <w:name w:val="Placeholder Text"/>
    <w:basedOn w:val="DefaultParagraphFont"/>
    <w:uiPriority w:val="99"/>
    <w:semiHidden/>
    <w:rsid w:val="00FA1A42"/>
    <w:rPr>
      <w:color w:val="808080"/>
    </w:rPr>
  </w:style>
  <w:style w:type="paragraph" w:styleId="CommentText">
    <w:name w:val="annotation text"/>
    <w:basedOn w:val="Normal"/>
    <w:link w:val="CommentTextChar1"/>
    <w:semiHidden/>
    <w:rsid w:val="00436D9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436D9F"/>
    <w:rPr>
      <w:sz w:val="20"/>
      <w:szCs w:val="20"/>
    </w:rPr>
  </w:style>
  <w:style w:type="character" w:customStyle="1" w:styleId="CommentTextChar1">
    <w:name w:val="Comment Text Char1"/>
    <w:basedOn w:val="DefaultParagraphFont"/>
    <w:link w:val="CommentText"/>
    <w:semiHidden/>
    <w:rsid w:val="00436D9F"/>
    <w:rPr>
      <w:rFonts w:ascii="Times New Roman" w:eastAsia="Times New Roman" w:hAnsi="Times New Roman" w:cs="Times New Roman"/>
      <w:sz w:val="20"/>
      <w:szCs w:val="20"/>
    </w:rPr>
  </w:style>
  <w:style w:type="table" w:styleId="TableGrid">
    <w:name w:val="Table Grid"/>
    <w:basedOn w:val="TableNormal"/>
    <w:uiPriority w:val="59"/>
    <w:rsid w:val="0033516B"/>
    <w:pPr>
      <w:spacing w:after="0" w:line="240" w:lineRule="auto"/>
    </w:pPr>
    <w:rPr>
      <w:lang w:val="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davano">
    <w:name w:val="_dodavano"/>
    <w:rsid w:val="00AD2A5E"/>
    <w:rPr>
      <w:rFonts w:ascii="Times New Roman" w:hAnsi="Times New Roman" w:cs="Times New Roman"/>
      <w:position w:val="0"/>
      <w:sz w:val="24"/>
      <w:szCs w:val="24"/>
      <w:u w:val="single"/>
      <w:vertAlign w:val="baseline"/>
      <w:lang w:val="sr-Cyrl-CS"/>
    </w:rPr>
  </w:style>
  <w:style w:type="character" w:styleId="CommentReference">
    <w:name w:val="annotation reference"/>
    <w:basedOn w:val="DefaultParagraphFont"/>
    <w:uiPriority w:val="99"/>
    <w:semiHidden/>
    <w:unhideWhenUsed/>
    <w:rsid w:val="00334F94"/>
    <w:rPr>
      <w:rFonts w:ascii="Calibri" w:hAnsi="Calibri"/>
      <w:sz w:val="24"/>
      <w:szCs w:val="16"/>
    </w:rPr>
  </w:style>
  <w:style w:type="paragraph" w:styleId="BodyText">
    <w:name w:val="Body Text"/>
    <w:basedOn w:val="Normal"/>
    <w:link w:val="BodyTextChar"/>
    <w:uiPriority w:val="99"/>
    <w:semiHidden/>
    <w:unhideWhenUsed/>
    <w:rsid w:val="00F12425"/>
    <w:pPr>
      <w:spacing w:after="120"/>
    </w:pPr>
  </w:style>
  <w:style w:type="character" w:customStyle="1" w:styleId="BodyTextChar">
    <w:name w:val="Body Text Char"/>
    <w:basedOn w:val="DefaultParagraphFont"/>
    <w:link w:val="BodyText"/>
    <w:uiPriority w:val="99"/>
    <w:semiHidden/>
    <w:rsid w:val="00F12425"/>
  </w:style>
  <w:style w:type="paragraph" w:styleId="BodyText3">
    <w:name w:val="Body Text 3"/>
    <w:basedOn w:val="Normal"/>
    <w:link w:val="BodyText3Char"/>
    <w:uiPriority w:val="99"/>
    <w:semiHidden/>
    <w:unhideWhenUsed/>
    <w:rsid w:val="00830D9D"/>
    <w:pPr>
      <w:spacing w:after="120"/>
    </w:pPr>
    <w:rPr>
      <w:sz w:val="16"/>
      <w:szCs w:val="16"/>
    </w:rPr>
  </w:style>
  <w:style w:type="character" w:customStyle="1" w:styleId="BodyText3Char">
    <w:name w:val="Body Text 3 Char"/>
    <w:basedOn w:val="DefaultParagraphFont"/>
    <w:link w:val="BodyText3"/>
    <w:uiPriority w:val="99"/>
    <w:semiHidden/>
    <w:rsid w:val="00830D9D"/>
    <w:rPr>
      <w:sz w:val="16"/>
      <w:szCs w:val="16"/>
    </w:rPr>
  </w:style>
  <w:style w:type="paragraph" w:customStyle="1" w:styleId="Default">
    <w:name w:val="Default"/>
    <w:rsid w:val="005E61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7">
      <w:bodyDiv w:val="1"/>
      <w:marLeft w:val="0"/>
      <w:marRight w:val="0"/>
      <w:marTop w:val="0"/>
      <w:marBottom w:val="0"/>
      <w:divBdr>
        <w:top w:val="none" w:sz="0" w:space="0" w:color="auto"/>
        <w:left w:val="none" w:sz="0" w:space="0" w:color="auto"/>
        <w:bottom w:val="none" w:sz="0" w:space="0" w:color="auto"/>
        <w:right w:val="none" w:sz="0" w:space="0" w:color="auto"/>
      </w:divBdr>
    </w:div>
    <w:div w:id="88939195">
      <w:bodyDiv w:val="1"/>
      <w:marLeft w:val="0"/>
      <w:marRight w:val="0"/>
      <w:marTop w:val="0"/>
      <w:marBottom w:val="0"/>
      <w:divBdr>
        <w:top w:val="none" w:sz="0" w:space="0" w:color="auto"/>
        <w:left w:val="none" w:sz="0" w:space="0" w:color="auto"/>
        <w:bottom w:val="none" w:sz="0" w:space="0" w:color="auto"/>
        <w:right w:val="none" w:sz="0" w:space="0" w:color="auto"/>
      </w:divBdr>
    </w:div>
    <w:div w:id="235364250">
      <w:bodyDiv w:val="1"/>
      <w:marLeft w:val="0"/>
      <w:marRight w:val="0"/>
      <w:marTop w:val="0"/>
      <w:marBottom w:val="0"/>
      <w:divBdr>
        <w:top w:val="none" w:sz="0" w:space="0" w:color="auto"/>
        <w:left w:val="none" w:sz="0" w:space="0" w:color="auto"/>
        <w:bottom w:val="none" w:sz="0" w:space="0" w:color="auto"/>
        <w:right w:val="none" w:sz="0" w:space="0" w:color="auto"/>
      </w:divBdr>
    </w:div>
    <w:div w:id="328337804">
      <w:bodyDiv w:val="1"/>
      <w:marLeft w:val="0"/>
      <w:marRight w:val="0"/>
      <w:marTop w:val="0"/>
      <w:marBottom w:val="0"/>
      <w:divBdr>
        <w:top w:val="none" w:sz="0" w:space="0" w:color="auto"/>
        <w:left w:val="none" w:sz="0" w:space="0" w:color="auto"/>
        <w:bottom w:val="none" w:sz="0" w:space="0" w:color="auto"/>
        <w:right w:val="none" w:sz="0" w:space="0" w:color="auto"/>
      </w:divBdr>
    </w:div>
    <w:div w:id="376705934">
      <w:bodyDiv w:val="1"/>
      <w:marLeft w:val="0"/>
      <w:marRight w:val="0"/>
      <w:marTop w:val="0"/>
      <w:marBottom w:val="0"/>
      <w:divBdr>
        <w:top w:val="none" w:sz="0" w:space="0" w:color="auto"/>
        <w:left w:val="none" w:sz="0" w:space="0" w:color="auto"/>
        <w:bottom w:val="none" w:sz="0" w:space="0" w:color="auto"/>
        <w:right w:val="none" w:sz="0" w:space="0" w:color="auto"/>
      </w:divBdr>
    </w:div>
    <w:div w:id="407385929">
      <w:bodyDiv w:val="1"/>
      <w:marLeft w:val="0"/>
      <w:marRight w:val="0"/>
      <w:marTop w:val="0"/>
      <w:marBottom w:val="0"/>
      <w:divBdr>
        <w:top w:val="none" w:sz="0" w:space="0" w:color="auto"/>
        <w:left w:val="none" w:sz="0" w:space="0" w:color="auto"/>
        <w:bottom w:val="none" w:sz="0" w:space="0" w:color="auto"/>
        <w:right w:val="none" w:sz="0" w:space="0" w:color="auto"/>
      </w:divBdr>
    </w:div>
    <w:div w:id="412557597">
      <w:bodyDiv w:val="1"/>
      <w:marLeft w:val="0"/>
      <w:marRight w:val="0"/>
      <w:marTop w:val="0"/>
      <w:marBottom w:val="0"/>
      <w:divBdr>
        <w:top w:val="none" w:sz="0" w:space="0" w:color="auto"/>
        <w:left w:val="none" w:sz="0" w:space="0" w:color="auto"/>
        <w:bottom w:val="none" w:sz="0" w:space="0" w:color="auto"/>
        <w:right w:val="none" w:sz="0" w:space="0" w:color="auto"/>
      </w:divBdr>
    </w:div>
    <w:div w:id="488403328">
      <w:bodyDiv w:val="1"/>
      <w:marLeft w:val="0"/>
      <w:marRight w:val="0"/>
      <w:marTop w:val="0"/>
      <w:marBottom w:val="0"/>
      <w:divBdr>
        <w:top w:val="none" w:sz="0" w:space="0" w:color="auto"/>
        <w:left w:val="none" w:sz="0" w:space="0" w:color="auto"/>
        <w:bottom w:val="none" w:sz="0" w:space="0" w:color="auto"/>
        <w:right w:val="none" w:sz="0" w:space="0" w:color="auto"/>
      </w:divBdr>
    </w:div>
    <w:div w:id="530918177">
      <w:bodyDiv w:val="1"/>
      <w:marLeft w:val="0"/>
      <w:marRight w:val="0"/>
      <w:marTop w:val="0"/>
      <w:marBottom w:val="0"/>
      <w:divBdr>
        <w:top w:val="none" w:sz="0" w:space="0" w:color="auto"/>
        <w:left w:val="none" w:sz="0" w:space="0" w:color="auto"/>
        <w:bottom w:val="none" w:sz="0" w:space="0" w:color="auto"/>
        <w:right w:val="none" w:sz="0" w:space="0" w:color="auto"/>
      </w:divBdr>
    </w:div>
    <w:div w:id="612857114">
      <w:bodyDiv w:val="1"/>
      <w:marLeft w:val="0"/>
      <w:marRight w:val="0"/>
      <w:marTop w:val="0"/>
      <w:marBottom w:val="0"/>
      <w:divBdr>
        <w:top w:val="none" w:sz="0" w:space="0" w:color="auto"/>
        <w:left w:val="none" w:sz="0" w:space="0" w:color="auto"/>
        <w:bottom w:val="none" w:sz="0" w:space="0" w:color="auto"/>
        <w:right w:val="none" w:sz="0" w:space="0" w:color="auto"/>
      </w:divBdr>
    </w:div>
    <w:div w:id="695231818">
      <w:bodyDiv w:val="1"/>
      <w:marLeft w:val="0"/>
      <w:marRight w:val="0"/>
      <w:marTop w:val="0"/>
      <w:marBottom w:val="0"/>
      <w:divBdr>
        <w:top w:val="none" w:sz="0" w:space="0" w:color="auto"/>
        <w:left w:val="none" w:sz="0" w:space="0" w:color="auto"/>
        <w:bottom w:val="none" w:sz="0" w:space="0" w:color="auto"/>
        <w:right w:val="none" w:sz="0" w:space="0" w:color="auto"/>
      </w:divBdr>
    </w:div>
    <w:div w:id="823663874">
      <w:bodyDiv w:val="1"/>
      <w:marLeft w:val="0"/>
      <w:marRight w:val="0"/>
      <w:marTop w:val="0"/>
      <w:marBottom w:val="0"/>
      <w:divBdr>
        <w:top w:val="none" w:sz="0" w:space="0" w:color="auto"/>
        <w:left w:val="none" w:sz="0" w:space="0" w:color="auto"/>
        <w:bottom w:val="none" w:sz="0" w:space="0" w:color="auto"/>
        <w:right w:val="none" w:sz="0" w:space="0" w:color="auto"/>
      </w:divBdr>
    </w:div>
    <w:div w:id="886381403">
      <w:bodyDiv w:val="1"/>
      <w:marLeft w:val="0"/>
      <w:marRight w:val="0"/>
      <w:marTop w:val="0"/>
      <w:marBottom w:val="0"/>
      <w:divBdr>
        <w:top w:val="none" w:sz="0" w:space="0" w:color="auto"/>
        <w:left w:val="none" w:sz="0" w:space="0" w:color="auto"/>
        <w:bottom w:val="none" w:sz="0" w:space="0" w:color="auto"/>
        <w:right w:val="none" w:sz="0" w:space="0" w:color="auto"/>
      </w:divBdr>
    </w:div>
    <w:div w:id="891422485">
      <w:bodyDiv w:val="1"/>
      <w:marLeft w:val="0"/>
      <w:marRight w:val="0"/>
      <w:marTop w:val="0"/>
      <w:marBottom w:val="0"/>
      <w:divBdr>
        <w:top w:val="none" w:sz="0" w:space="0" w:color="auto"/>
        <w:left w:val="none" w:sz="0" w:space="0" w:color="auto"/>
        <w:bottom w:val="none" w:sz="0" w:space="0" w:color="auto"/>
        <w:right w:val="none" w:sz="0" w:space="0" w:color="auto"/>
      </w:divBdr>
    </w:div>
    <w:div w:id="902519548">
      <w:bodyDiv w:val="1"/>
      <w:marLeft w:val="0"/>
      <w:marRight w:val="0"/>
      <w:marTop w:val="0"/>
      <w:marBottom w:val="0"/>
      <w:divBdr>
        <w:top w:val="none" w:sz="0" w:space="0" w:color="auto"/>
        <w:left w:val="none" w:sz="0" w:space="0" w:color="auto"/>
        <w:bottom w:val="none" w:sz="0" w:space="0" w:color="auto"/>
        <w:right w:val="none" w:sz="0" w:space="0" w:color="auto"/>
      </w:divBdr>
      <w:divsChild>
        <w:div w:id="991178491">
          <w:marLeft w:val="0"/>
          <w:marRight w:val="0"/>
          <w:marTop w:val="0"/>
          <w:marBottom w:val="0"/>
          <w:divBdr>
            <w:top w:val="none" w:sz="0" w:space="0" w:color="auto"/>
            <w:left w:val="none" w:sz="0" w:space="0" w:color="auto"/>
            <w:bottom w:val="none" w:sz="0" w:space="0" w:color="auto"/>
            <w:right w:val="none" w:sz="0" w:space="0" w:color="auto"/>
          </w:divBdr>
        </w:div>
        <w:div w:id="2070565346">
          <w:marLeft w:val="0"/>
          <w:marRight w:val="0"/>
          <w:marTop w:val="0"/>
          <w:marBottom w:val="0"/>
          <w:divBdr>
            <w:top w:val="none" w:sz="0" w:space="0" w:color="auto"/>
            <w:left w:val="none" w:sz="0" w:space="0" w:color="auto"/>
            <w:bottom w:val="none" w:sz="0" w:space="0" w:color="auto"/>
            <w:right w:val="none" w:sz="0" w:space="0" w:color="auto"/>
          </w:divBdr>
        </w:div>
        <w:div w:id="1746222602">
          <w:marLeft w:val="0"/>
          <w:marRight w:val="0"/>
          <w:marTop w:val="0"/>
          <w:marBottom w:val="0"/>
          <w:divBdr>
            <w:top w:val="none" w:sz="0" w:space="0" w:color="auto"/>
            <w:left w:val="none" w:sz="0" w:space="0" w:color="auto"/>
            <w:bottom w:val="none" w:sz="0" w:space="0" w:color="auto"/>
            <w:right w:val="none" w:sz="0" w:space="0" w:color="auto"/>
          </w:divBdr>
        </w:div>
        <w:div w:id="432823571">
          <w:marLeft w:val="0"/>
          <w:marRight w:val="0"/>
          <w:marTop w:val="0"/>
          <w:marBottom w:val="0"/>
          <w:divBdr>
            <w:top w:val="none" w:sz="0" w:space="0" w:color="auto"/>
            <w:left w:val="none" w:sz="0" w:space="0" w:color="auto"/>
            <w:bottom w:val="none" w:sz="0" w:space="0" w:color="auto"/>
            <w:right w:val="none" w:sz="0" w:space="0" w:color="auto"/>
          </w:divBdr>
        </w:div>
        <w:div w:id="1236017739">
          <w:marLeft w:val="0"/>
          <w:marRight w:val="0"/>
          <w:marTop w:val="0"/>
          <w:marBottom w:val="0"/>
          <w:divBdr>
            <w:top w:val="none" w:sz="0" w:space="0" w:color="auto"/>
            <w:left w:val="none" w:sz="0" w:space="0" w:color="auto"/>
            <w:bottom w:val="none" w:sz="0" w:space="0" w:color="auto"/>
            <w:right w:val="none" w:sz="0" w:space="0" w:color="auto"/>
          </w:divBdr>
        </w:div>
        <w:div w:id="736709378">
          <w:marLeft w:val="0"/>
          <w:marRight w:val="0"/>
          <w:marTop w:val="0"/>
          <w:marBottom w:val="0"/>
          <w:divBdr>
            <w:top w:val="none" w:sz="0" w:space="0" w:color="auto"/>
            <w:left w:val="none" w:sz="0" w:space="0" w:color="auto"/>
            <w:bottom w:val="none" w:sz="0" w:space="0" w:color="auto"/>
            <w:right w:val="none" w:sz="0" w:space="0" w:color="auto"/>
          </w:divBdr>
        </w:div>
      </w:divsChild>
    </w:div>
    <w:div w:id="987712011">
      <w:bodyDiv w:val="1"/>
      <w:marLeft w:val="0"/>
      <w:marRight w:val="0"/>
      <w:marTop w:val="0"/>
      <w:marBottom w:val="0"/>
      <w:divBdr>
        <w:top w:val="none" w:sz="0" w:space="0" w:color="auto"/>
        <w:left w:val="none" w:sz="0" w:space="0" w:color="auto"/>
        <w:bottom w:val="none" w:sz="0" w:space="0" w:color="auto"/>
        <w:right w:val="none" w:sz="0" w:space="0" w:color="auto"/>
      </w:divBdr>
    </w:div>
    <w:div w:id="1110590893">
      <w:bodyDiv w:val="1"/>
      <w:marLeft w:val="0"/>
      <w:marRight w:val="0"/>
      <w:marTop w:val="0"/>
      <w:marBottom w:val="0"/>
      <w:divBdr>
        <w:top w:val="none" w:sz="0" w:space="0" w:color="auto"/>
        <w:left w:val="none" w:sz="0" w:space="0" w:color="auto"/>
        <w:bottom w:val="none" w:sz="0" w:space="0" w:color="auto"/>
        <w:right w:val="none" w:sz="0" w:space="0" w:color="auto"/>
      </w:divBdr>
    </w:div>
    <w:div w:id="1316226271">
      <w:bodyDiv w:val="1"/>
      <w:marLeft w:val="0"/>
      <w:marRight w:val="0"/>
      <w:marTop w:val="0"/>
      <w:marBottom w:val="0"/>
      <w:divBdr>
        <w:top w:val="none" w:sz="0" w:space="0" w:color="auto"/>
        <w:left w:val="none" w:sz="0" w:space="0" w:color="auto"/>
        <w:bottom w:val="none" w:sz="0" w:space="0" w:color="auto"/>
        <w:right w:val="none" w:sz="0" w:space="0" w:color="auto"/>
      </w:divBdr>
    </w:div>
    <w:div w:id="1328553286">
      <w:bodyDiv w:val="1"/>
      <w:marLeft w:val="0"/>
      <w:marRight w:val="0"/>
      <w:marTop w:val="0"/>
      <w:marBottom w:val="0"/>
      <w:divBdr>
        <w:top w:val="none" w:sz="0" w:space="0" w:color="auto"/>
        <w:left w:val="none" w:sz="0" w:space="0" w:color="auto"/>
        <w:bottom w:val="none" w:sz="0" w:space="0" w:color="auto"/>
        <w:right w:val="none" w:sz="0" w:space="0" w:color="auto"/>
      </w:divBdr>
    </w:div>
    <w:div w:id="1332562358">
      <w:bodyDiv w:val="1"/>
      <w:marLeft w:val="0"/>
      <w:marRight w:val="0"/>
      <w:marTop w:val="0"/>
      <w:marBottom w:val="0"/>
      <w:divBdr>
        <w:top w:val="none" w:sz="0" w:space="0" w:color="auto"/>
        <w:left w:val="none" w:sz="0" w:space="0" w:color="auto"/>
        <w:bottom w:val="none" w:sz="0" w:space="0" w:color="auto"/>
        <w:right w:val="none" w:sz="0" w:space="0" w:color="auto"/>
      </w:divBdr>
    </w:div>
    <w:div w:id="1354723421">
      <w:bodyDiv w:val="1"/>
      <w:marLeft w:val="0"/>
      <w:marRight w:val="0"/>
      <w:marTop w:val="0"/>
      <w:marBottom w:val="0"/>
      <w:divBdr>
        <w:top w:val="none" w:sz="0" w:space="0" w:color="auto"/>
        <w:left w:val="none" w:sz="0" w:space="0" w:color="auto"/>
        <w:bottom w:val="none" w:sz="0" w:space="0" w:color="auto"/>
        <w:right w:val="none" w:sz="0" w:space="0" w:color="auto"/>
      </w:divBdr>
    </w:div>
    <w:div w:id="1424957645">
      <w:bodyDiv w:val="1"/>
      <w:marLeft w:val="0"/>
      <w:marRight w:val="0"/>
      <w:marTop w:val="0"/>
      <w:marBottom w:val="0"/>
      <w:divBdr>
        <w:top w:val="none" w:sz="0" w:space="0" w:color="auto"/>
        <w:left w:val="none" w:sz="0" w:space="0" w:color="auto"/>
        <w:bottom w:val="none" w:sz="0" w:space="0" w:color="auto"/>
        <w:right w:val="none" w:sz="0" w:space="0" w:color="auto"/>
      </w:divBdr>
    </w:div>
    <w:div w:id="1469130882">
      <w:bodyDiv w:val="1"/>
      <w:marLeft w:val="0"/>
      <w:marRight w:val="0"/>
      <w:marTop w:val="0"/>
      <w:marBottom w:val="0"/>
      <w:divBdr>
        <w:top w:val="none" w:sz="0" w:space="0" w:color="auto"/>
        <w:left w:val="none" w:sz="0" w:space="0" w:color="auto"/>
        <w:bottom w:val="none" w:sz="0" w:space="0" w:color="auto"/>
        <w:right w:val="none" w:sz="0" w:space="0" w:color="auto"/>
      </w:divBdr>
      <w:divsChild>
        <w:div w:id="859470232">
          <w:marLeft w:val="0"/>
          <w:marRight w:val="0"/>
          <w:marTop w:val="0"/>
          <w:marBottom w:val="0"/>
          <w:divBdr>
            <w:top w:val="none" w:sz="0" w:space="0" w:color="auto"/>
            <w:left w:val="none" w:sz="0" w:space="0" w:color="auto"/>
            <w:bottom w:val="none" w:sz="0" w:space="0" w:color="auto"/>
            <w:right w:val="none" w:sz="0" w:space="0" w:color="auto"/>
          </w:divBdr>
        </w:div>
        <w:div w:id="1618682650">
          <w:marLeft w:val="0"/>
          <w:marRight w:val="0"/>
          <w:marTop w:val="0"/>
          <w:marBottom w:val="0"/>
          <w:divBdr>
            <w:top w:val="none" w:sz="0" w:space="0" w:color="auto"/>
            <w:left w:val="none" w:sz="0" w:space="0" w:color="auto"/>
            <w:bottom w:val="none" w:sz="0" w:space="0" w:color="auto"/>
            <w:right w:val="none" w:sz="0" w:space="0" w:color="auto"/>
          </w:divBdr>
        </w:div>
        <w:div w:id="857161310">
          <w:marLeft w:val="0"/>
          <w:marRight w:val="0"/>
          <w:marTop w:val="0"/>
          <w:marBottom w:val="0"/>
          <w:divBdr>
            <w:top w:val="none" w:sz="0" w:space="0" w:color="auto"/>
            <w:left w:val="none" w:sz="0" w:space="0" w:color="auto"/>
            <w:bottom w:val="none" w:sz="0" w:space="0" w:color="auto"/>
            <w:right w:val="none" w:sz="0" w:space="0" w:color="auto"/>
          </w:divBdr>
        </w:div>
        <w:div w:id="618952798">
          <w:marLeft w:val="0"/>
          <w:marRight w:val="0"/>
          <w:marTop w:val="0"/>
          <w:marBottom w:val="0"/>
          <w:divBdr>
            <w:top w:val="none" w:sz="0" w:space="0" w:color="auto"/>
            <w:left w:val="none" w:sz="0" w:space="0" w:color="auto"/>
            <w:bottom w:val="none" w:sz="0" w:space="0" w:color="auto"/>
            <w:right w:val="none" w:sz="0" w:space="0" w:color="auto"/>
          </w:divBdr>
        </w:div>
        <w:div w:id="1618172479">
          <w:marLeft w:val="0"/>
          <w:marRight w:val="0"/>
          <w:marTop w:val="0"/>
          <w:marBottom w:val="0"/>
          <w:divBdr>
            <w:top w:val="none" w:sz="0" w:space="0" w:color="auto"/>
            <w:left w:val="none" w:sz="0" w:space="0" w:color="auto"/>
            <w:bottom w:val="none" w:sz="0" w:space="0" w:color="auto"/>
            <w:right w:val="none" w:sz="0" w:space="0" w:color="auto"/>
          </w:divBdr>
        </w:div>
        <w:div w:id="1213035823">
          <w:marLeft w:val="0"/>
          <w:marRight w:val="0"/>
          <w:marTop w:val="0"/>
          <w:marBottom w:val="0"/>
          <w:divBdr>
            <w:top w:val="none" w:sz="0" w:space="0" w:color="auto"/>
            <w:left w:val="none" w:sz="0" w:space="0" w:color="auto"/>
            <w:bottom w:val="none" w:sz="0" w:space="0" w:color="auto"/>
            <w:right w:val="none" w:sz="0" w:space="0" w:color="auto"/>
          </w:divBdr>
        </w:div>
        <w:div w:id="1213275297">
          <w:marLeft w:val="0"/>
          <w:marRight w:val="0"/>
          <w:marTop w:val="0"/>
          <w:marBottom w:val="0"/>
          <w:divBdr>
            <w:top w:val="none" w:sz="0" w:space="0" w:color="auto"/>
            <w:left w:val="none" w:sz="0" w:space="0" w:color="auto"/>
            <w:bottom w:val="none" w:sz="0" w:space="0" w:color="auto"/>
            <w:right w:val="none" w:sz="0" w:space="0" w:color="auto"/>
          </w:divBdr>
        </w:div>
        <w:div w:id="1266813700">
          <w:marLeft w:val="0"/>
          <w:marRight w:val="0"/>
          <w:marTop w:val="0"/>
          <w:marBottom w:val="0"/>
          <w:divBdr>
            <w:top w:val="none" w:sz="0" w:space="0" w:color="auto"/>
            <w:left w:val="none" w:sz="0" w:space="0" w:color="auto"/>
            <w:bottom w:val="none" w:sz="0" w:space="0" w:color="auto"/>
            <w:right w:val="none" w:sz="0" w:space="0" w:color="auto"/>
          </w:divBdr>
        </w:div>
        <w:div w:id="582567241">
          <w:marLeft w:val="0"/>
          <w:marRight w:val="0"/>
          <w:marTop w:val="0"/>
          <w:marBottom w:val="0"/>
          <w:divBdr>
            <w:top w:val="none" w:sz="0" w:space="0" w:color="auto"/>
            <w:left w:val="none" w:sz="0" w:space="0" w:color="auto"/>
            <w:bottom w:val="none" w:sz="0" w:space="0" w:color="auto"/>
            <w:right w:val="none" w:sz="0" w:space="0" w:color="auto"/>
          </w:divBdr>
        </w:div>
        <w:div w:id="368456457">
          <w:marLeft w:val="0"/>
          <w:marRight w:val="0"/>
          <w:marTop w:val="0"/>
          <w:marBottom w:val="0"/>
          <w:divBdr>
            <w:top w:val="none" w:sz="0" w:space="0" w:color="auto"/>
            <w:left w:val="none" w:sz="0" w:space="0" w:color="auto"/>
            <w:bottom w:val="none" w:sz="0" w:space="0" w:color="auto"/>
            <w:right w:val="none" w:sz="0" w:space="0" w:color="auto"/>
          </w:divBdr>
        </w:div>
        <w:div w:id="2049185960">
          <w:marLeft w:val="0"/>
          <w:marRight w:val="0"/>
          <w:marTop w:val="0"/>
          <w:marBottom w:val="0"/>
          <w:divBdr>
            <w:top w:val="none" w:sz="0" w:space="0" w:color="auto"/>
            <w:left w:val="none" w:sz="0" w:space="0" w:color="auto"/>
            <w:bottom w:val="none" w:sz="0" w:space="0" w:color="auto"/>
            <w:right w:val="none" w:sz="0" w:space="0" w:color="auto"/>
          </w:divBdr>
        </w:div>
        <w:div w:id="1869102607">
          <w:marLeft w:val="0"/>
          <w:marRight w:val="0"/>
          <w:marTop w:val="0"/>
          <w:marBottom w:val="0"/>
          <w:divBdr>
            <w:top w:val="none" w:sz="0" w:space="0" w:color="auto"/>
            <w:left w:val="none" w:sz="0" w:space="0" w:color="auto"/>
            <w:bottom w:val="none" w:sz="0" w:space="0" w:color="auto"/>
            <w:right w:val="none" w:sz="0" w:space="0" w:color="auto"/>
          </w:divBdr>
        </w:div>
      </w:divsChild>
    </w:div>
    <w:div w:id="1492867262">
      <w:bodyDiv w:val="1"/>
      <w:marLeft w:val="0"/>
      <w:marRight w:val="0"/>
      <w:marTop w:val="0"/>
      <w:marBottom w:val="0"/>
      <w:divBdr>
        <w:top w:val="none" w:sz="0" w:space="0" w:color="auto"/>
        <w:left w:val="none" w:sz="0" w:space="0" w:color="auto"/>
        <w:bottom w:val="none" w:sz="0" w:space="0" w:color="auto"/>
        <w:right w:val="none" w:sz="0" w:space="0" w:color="auto"/>
      </w:divBdr>
    </w:div>
    <w:div w:id="1501576082">
      <w:bodyDiv w:val="1"/>
      <w:marLeft w:val="0"/>
      <w:marRight w:val="0"/>
      <w:marTop w:val="0"/>
      <w:marBottom w:val="0"/>
      <w:divBdr>
        <w:top w:val="none" w:sz="0" w:space="0" w:color="auto"/>
        <w:left w:val="none" w:sz="0" w:space="0" w:color="auto"/>
        <w:bottom w:val="none" w:sz="0" w:space="0" w:color="auto"/>
        <w:right w:val="none" w:sz="0" w:space="0" w:color="auto"/>
      </w:divBdr>
    </w:div>
    <w:div w:id="1549341390">
      <w:bodyDiv w:val="1"/>
      <w:marLeft w:val="0"/>
      <w:marRight w:val="0"/>
      <w:marTop w:val="0"/>
      <w:marBottom w:val="0"/>
      <w:divBdr>
        <w:top w:val="none" w:sz="0" w:space="0" w:color="auto"/>
        <w:left w:val="none" w:sz="0" w:space="0" w:color="auto"/>
        <w:bottom w:val="none" w:sz="0" w:space="0" w:color="auto"/>
        <w:right w:val="none" w:sz="0" w:space="0" w:color="auto"/>
      </w:divBdr>
    </w:div>
    <w:div w:id="1751006238">
      <w:bodyDiv w:val="1"/>
      <w:marLeft w:val="0"/>
      <w:marRight w:val="0"/>
      <w:marTop w:val="0"/>
      <w:marBottom w:val="0"/>
      <w:divBdr>
        <w:top w:val="none" w:sz="0" w:space="0" w:color="auto"/>
        <w:left w:val="none" w:sz="0" w:space="0" w:color="auto"/>
        <w:bottom w:val="none" w:sz="0" w:space="0" w:color="auto"/>
        <w:right w:val="none" w:sz="0" w:space="0" w:color="auto"/>
      </w:divBdr>
    </w:div>
    <w:div w:id="1811364188">
      <w:bodyDiv w:val="1"/>
      <w:marLeft w:val="0"/>
      <w:marRight w:val="0"/>
      <w:marTop w:val="0"/>
      <w:marBottom w:val="0"/>
      <w:divBdr>
        <w:top w:val="none" w:sz="0" w:space="0" w:color="auto"/>
        <w:left w:val="none" w:sz="0" w:space="0" w:color="auto"/>
        <w:bottom w:val="none" w:sz="0" w:space="0" w:color="auto"/>
        <w:right w:val="none" w:sz="0" w:space="0" w:color="auto"/>
      </w:divBdr>
    </w:div>
    <w:div w:id="1834223262">
      <w:bodyDiv w:val="1"/>
      <w:marLeft w:val="0"/>
      <w:marRight w:val="0"/>
      <w:marTop w:val="0"/>
      <w:marBottom w:val="0"/>
      <w:divBdr>
        <w:top w:val="none" w:sz="0" w:space="0" w:color="auto"/>
        <w:left w:val="none" w:sz="0" w:space="0" w:color="auto"/>
        <w:bottom w:val="none" w:sz="0" w:space="0" w:color="auto"/>
        <w:right w:val="none" w:sz="0" w:space="0" w:color="auto"/>
      </w:divBdr>
    </w:div>
    <w:div w:id="1849715462">
      <w:bodyDiv w:val="1"/>
      <w:marLeft w:val="0"/>
      <w:marRight w:val="0"/>
      <w:marTop w:val="0"/>
      <w:marBottom w:val="0"/>
      <w:divBdr>
        <w:top w:val="none" w:sz="0" w:space="0" w:color="auto"/>
        <w:left w:val="none" w:sz="0" w:space="0" w:color="auto"/>
        <w:bottom w:val="none" w:sz="0" w:space="0" w:color="auto"/>
        <w:right w:val="none" w:sz="0" w:space="0" w:color="auto"/>
      </w:divBdr>
    </w:div>
    <w:div w:id="1854420400">
      <w:bodyDiv w:val="1"/>
      <w:marLeft w:val="0"/>
      <w:marRight w:val="0"/>
      <w:marTop w:val="0"/>
      <w:marBottom w:val="0"/>
      <w:divBdr>
        <w:top w:val="none" w:sz="0" w:space="0" w:color="auto"/>
        <w:left w:val="none" w:sz="0" w:space="0" w:color="auto"/>
        <w:bottom w:val="none" w:sz="0" w:space="0" w:color="auto"/>
        <w:right w:val="none" w:sz="0" w:space="0" w:color="auto"/>
      </w:divBdr>
    </w:div>
    <w:div w:id="2040348800">
      <w:bodyDiv w:val="1"/>
      <w:marLeft w:val="0"/>
      <w:marRight w:val="0"/>
      <w:marTop w:val="0"/>
      <w:marBottom w:val="0"/>
      <w:divBdr>
        <w:top w:val="none" w:sz="0" w:space="0" w:color="auto"/>
        <w:left w:val="none" w:sz="0" w:space="0" w:color="auto"/>
        <w:bottom w:val="none" w:sz="0" w:space="0" w:color="auto"/>
        <w:right w:val="none" w:sz="0" w:space="0" w:color="auto"/>
      </w:divBdr>
    </w:div>
    <w:div w:id="2070415093">
      <w:bodyDiv w:val="1"/>
      <w:marLeft w:val="0"/>
      <w:marRight w:val="0"/>
      <w:marTop w:val="0"/>
      <w:marBottom w:val="0"/>
      <w:divBdr>
        <w:top w:val="none" w:sz="0" w:space="0" w:color="auto"/>
        <w:left w:val="none" w:sz="0" w:space="0" w:color="auto"/>
        <w:bottom w:val="none" w:sz="0" w:space="0" w:color="auto"/>
        <w:right w:val="none" w:sz="0" w:space="0" w:color="auto"/>
      </w:divBdr>
    </w:div>
    <w:div w:id="21110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odsticaj.vladars.net/pocetn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pif.net/files/RPS/Zahtjev%20za%20promjenu%20djelatnosti.pdf" TargetMode="External"/><Relationship Id="rId12" Type="http://schemas.openxmlformats.org/officeDocument/2006/relationships/hyperlink" Target="https://www.rzs.rs.ba/front/category/18/156/?left_mi=30&amp;up_mi=12&amp;add=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ladars.net/sr-SP-Cyrl/Vlada/Ministarstva/MTT/PPP/Documents/broj%20003-0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ladars.net/sr-SP-Cyrl/Vlada/Ministarstva/MTT/PPP/Documents/broj%20076-07a.pdf" TargetMode="External"/><Relationship Id="rId4" Type="http://schemas.openxmlformats.org/officeDocument/2006/relationships/webSettings" Target="webSettings.xml"/><Relationship Id="rId9" Type="http://schemas.openxmlformats.org/officeDocument/2006/relationships/hyperlink" Target="http://www.vladars.net/sr-SP-Cyrl/Vlada/Ministarstva/mps/Documents/Pravilnik_izmjenama_Pravilnika_o_nacinu_i_metodama_odredjivanja_stepena_zagadjenosti_otpadnih_vo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19070</Words>
  <Characters>108700</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Raskovic</dc:creator>
  <cp:keywords/>
  <dc:description/>
  <cp:lastModifiedBy>Korisnik</cp:lastModifiedBy>
  <cp:revision>2</cp:revision>
  <cp:lastPrinted>2016-05-25T10:54:00Z</cp:lastPrinted>
  <dcterms:created xsi:type="dcterms:W3CDTF">2025-06-04T10:20:00Z</dcterms:created>
  <dcterms:modified xsi:type="dcterms:W3CDTF">2025-06-04T10:20:00Z</dcterms:modified>
</cp:coreProperties>
</file>